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F88" w:rsidRPr="00C111C2" w:rsidRDefault="00C111C2" w:rsidP="000E5F8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</w:t>
      </w:r>
      <w:r w:rsidR="000E5F88" w:rsidRPr="000E5F88">
        <w:rPr>
          <w:rFonts w:ascii="Times New Roman" w:hAnsi="Times New Roman" w:cs="Times New Roman"/>
          <w:b/>
          <w:lang w:val="en-US"/>
        </w:rPr>
        <w:t>/</w:t>
      </w:r>
      <w:r>
        <w:rPr>
          <w:rFonts w:ascii="Times New Roman" w:hAnsi="Times New Roman" w:cs="Times New Roman"/>
          <w:b/>
        </w:rPr>
        <w:t>10</w:t>
      </w:r>
      <w:r w:rsidR="000E5F88" w:rsidRPr="000E5F88">
        <w:rPr>
          <w:rFonts w:ascii="Times New Roman" w:hAnsi="Times New Roman" w:cs="Times New Roman"/>
          <w:b/>
          <w:lang w:val="en-US"/>
        </w:rPr>
        <w:t>/202</w:t>
      </w:r>
      <w:r w:rsidR="003C4254">
        <w:rPr>
          <w:rFonts w:ascii="Times New Roman" w:hAnsi="Times New Roman" w:cs="Times New Roman"/>
          <w:b/>
        </w:rPr>
        <w:t>5</w:t>
      </w:r>
      <w:r w:rsidR="000E5F88" w:rsidRPr="000E5F88">
        <w:rPr>
          <w:rFonts w:ascii="Times New Roman" w:hAnsi="Times New Roman" w:cs="Times New Roman"/>
          <w:b/>
          <w:lang w:val="en-US"/>
        </w:rPr>
        <w:t xml:space="preserve"> , Minutes No. </w:t>
      </w:r>
      <w:r>
        <w:rPr>
          <w:rFonts w:ascii="Times New Roman" w:hAnsi="Times New Roman" w:cs="Times New Roman"/>
          <w:b/>
        </w:rPr>
        <w:t>5</w:t>
      </w:r>
    </w:p>
    <w:p w:rsidR="00083E01" w:rsidRPr="000E5F88" w:rsidRDefault="000E5F88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E5F88">
        <w:rPr>
          <w:rFonts w:ascii="Times New Roman" w:hAnsi="Times New Roman" w:cs="Times New Roman"/>
          <w:b/>
          <w:lang w:val="en-US"/>
        </w:rPr>
        <w:t>meeting of the HR and Remuneration Committee</w:t>
      </w:r>
    </w:p>
    <w:p w:rsidR="00083E01" w:rsidRPr="000E5F88" w:rsidRDefault="00083E01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No. and date of the Minutes of the HR and Remuneration Committee</w:t>
            </w:r>
          </w:p>
        </w:tc>
        <w:tc>
          <w:tcPr>
            <w:tcW w:w="3118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083E01" w:rsidRPr="00446DA4" w:rsidRDefault="006C7136" w:rsidP="00D355B8">
            <w:pPr>
              <w:rPr>
                <w:rFonts w:ascii="Times New Roman" w:hAnsi="Times New Roman" w:cs="Times New Roman"/>
              </w:rPr>
            </w:pPr>
            <w:r w:rsidRPr="006C7136"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083E01" w:rsidRPr="006C7136" w:rsidTr="00D355B8">
        <w:tc>
          <w:tcPr>
            <w:tcW w:w="2547" w:type="dxa"/>
          </w:tcPr>
          <w:p w:rsidR="00083E01" w:rsidRPr="001104BF" w:rsidRDefault="00CF0684" w:rsidP="00C11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Document </w:t>
            </w:r>
            <w:r w:rsidR="00083E01" w:rsidRPr="001104BF">
              <w:rPr>
                <w:rFonts w:ascii="Times New Roman" w:hAnsi="Times New Roman" w:cs="Times New Roman"/>
              </w:rPr>
              <w:t>№</w:t>
            </w:r>
            <w:r w:rsidR="00C111C2">
              <w:rPr>
                <w:rFonts w:ascii="Times New Roman" w:hAnsi="Times New Roman" w:cs="Times New Roman"/>
              </w:rPr>
              <w:t>5</w:t>
            </w:r>
            <w:r w:rsidR="00083E01">
              <w:rPr>
                <w:rFonts w:ascii="Times New Roman" w:hAnsi="Times New Roman" w:cs="Times New Roman"/>
              </w:rPr>
              <w:t xml:space="preserve"> </w:t>
            </w:r>
            <w:r w:rsidR="00C111C2">
              <w:rPr>
                <w:rFonts w:ascii="Times New Roman" w:hAnsi="Times New Roman" w:cs="Times New Roman"/>
              </w:rPr>
              <w:t>16</w:t>
            </w:r>
            <w:r w:rsidR="00647904">
              <w:rPr>
                <w:rFonts w:ascii="Times New Roman" w:hAnsi="Times New Roman" w:cs="Times New Roman"/>
              </w:rPr>
              <w:t>.</w:t>
            </w:r>
            <w:r w:rsidR="00C111C2">
              <w:rPr>
                <w:rFonts w:ascii="Times New Roman" w:hAnsi="Times New Roman" w:cs="Times New Roman"/>
              </w:rPr>
              <w:t>10</w:t>
            </w:r>
            <w:r w:rsidR="00647904">
              <w:rPr>
                <w:rFonts w:ascii="Times New Roman" w:hAnsi="Times New Roman" w:cs="Times New Roman"/>
              </w:rPr>
              <w:t xml:space="preserve">.2025 </w:t>
            </w:r>
          </w:p>
        </w:tc>
        <w:tc>
          <w:tcPr>
            <w:tcW w:w="3118" w:type="dxa"/>
          </w:tcPr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Toikebayeva Bayan Zhumashkyzy - Independent Director, Chairman of the Committee;</w:t>
            </w:r>
          </w:p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Abaydildin Talgatbek Zhamshitovich - Independent Director;</w:t>
            </w:r>
          </w:p>
          <w:p w:rsidR="00083E01" w:rsidRP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Rakhimzhanov Amerkhan Muratpekovich – independent director.</w:t>
            </w:r>
          </w:p>
        </w:tc>
        <w:tc>
          <w:tcPr>
            <w:tcW w:w="3680" w:type="dxa"/>
          </w:tcPr>
          <w:p w:rsidR="00624955" w:rsidRPr="00624955" w:rsidRDefault="00624955" w:rsidP="006249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1. С</w:t>
            </w:r>
            <w:bookmarkStart w:id="0" w:name="_GoBack"/>
            <w:bookmarkEnd w:id="0"/>
            <w:r w:rsidRPr="00624955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onsideration of the issue of making changes to the staffing of the company for 2025-2026;</w:t>
            </w:r>
          </w:p>
          <w:p w:rsidR="00083E01" w:rsidRPr="00624955" w:rsidRDefault="00624955" w:rsidP="006249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 w:rsidRPr="00624955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2.consideration of the issue of amending the regulations on remuneration and remuneration of the Chairman, Members of the management board and the chief accountant.</w:t>
            </w:r>
          </w:p>
        </w:tc>
      </w:tr>
    </w:tbl>
    <w:p w:rsidR="0052275A" w:rsidRPr="006C7136" w:rsidRDefault="0052275A" w:rsidP="00F74709">
      <w:pPr>
        <w:rPr>
          <w:lang w:val="en-US"/>
        </w:rPr>
      </w:pPr>
    </w:p>
    <w:sectPr w:rsidR="0052275A" w:rsidRPr="006C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358C6"/>
    <w:multiLevelType w:val="hybridMultilevel"/>
    <w:tmpl w:val="53AE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80E69"/>
    <w:multiLevelType w:val="hybridMultilevel"/>
    <w:tmpl w:val="F30E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2B1261"/>
    <w:multiLevelType w:val="hybridMultilevel"/>
    <w:tmpl w:val="1826EFBC"/>
    <w:lvl w:ilvl="0" w:tplc="A00A1E3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0E5F88"/>
    <w:rsid w:val="001A7D04"/>
    <w:rsid w:val="002F296F"/>
    <w:rsid w:val="00375B82"/>
    <w:rsid w:val="0038485E"/>
    <w:rsid w:val="003C4254"/>
    <w:rsid w:val="00520B05"/>
    <w:rsid w:val="0052275A"/>
    <w:rsid w:val="00624955"/>
    <w:rsid w:val="00647904"/>
    <w:rsid w:val="006610F4"/>
    <w:rsid w:val="006C7136"/>
    <w:rsid w:val="006F23F5"/>
    <w:rsid w:val="006F2D53"/>
    <w:rsid w:val="0071683F"/>
    <w:rsid w:val="00771F54"/>
    <w:rsid w:val="0086075E"/>
    <w:rsid w:val="009467CE"/>
    <w:rsid w:val="00AF0091"/>
    <w:rsid w:val="00C111C2"/>
    <w:rsid w:val="00CF0684"/>
    <w:rsid w:val="00EC5251"/>
    <w:rsid w:val="00EE507F"/>
    <w:rsid w:val="00F21154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28</cp:revision>
  <dcterms:created xsi:type="dcterms:W3CDTF">2023-12-27T09:30:00Z</dcterms:created>
  <dcterms:modified xsi:type="dcterms:W3CDTF">2025-11-04T04:23:00Z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