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C216E8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05.12.</w:t>
      </w:r>
      <w:r w:rsidR="005239C2">
        <w:rPr>
          <w:rFonts w:ascii="Times New Roman" w:hAnsi="Times New Roman" w:cs="Times New Roman"/>
          <w:b/>
        </w:rPr>
        <w:t>202</w:t>
      </w:r>
      <w:r w:rsidR="00D81E1E"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7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C216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C21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1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216E8">
              <w:rPr>
                <w:rFonts w:ascii="Times New Roman" w:hAnsi="Times New Roman" w:cs="Times New Roman"/>
                <w:sz w:val="20"/>
                <w:szCs w:val="20"/>
              </w:rPr>
              <w:t xml:space="preserve">05.12.2025 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1A2E8F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DD33F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E4" w:rsidRPr="007974E4" w:rsidRDefault="00061C71" w:rsidP="007974E4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42" w:firstLine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B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4" w:rsidRPr="007974E4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об утверждении годового уточнения Плана развития на 2025 - 2029 годы ( 2025 год);</w:t>
            </w:r>
          </w:p>
          <w:p w:rsidR="007974E4" w:rsidRPr="007974E4" w:rsidRDefault="007974E4" w:rsidP="007974E4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42" w:firstLine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E4">
              <w:rPr>
                <w:rFonts w:ascii="Times New Roman" w:hAnsi="Times New Roman" w:cs="Times New Roman"/>
                <w:bCs/>
                <w:noProof/>
                <w:spacing w:val="-11"/>
                <w:sz w:val="20"/>
                <w:szCs w:val="20"/>
              </w:rPr>
              <w:t xml:space="preserve">О внесении изменений в структуру общества; </w:t>
            </w:r>
          </w:p>
          <w:p w:rsidR="007974E4" w:rsidRPr="007974E4" w:rsidRDefault="007974E4" w:rsidP="007974E4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42" w:firstLine="283"/>
              <w:contextualSpacing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974E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Об утверждении плана работы Совета директоров на 2026 год;</w:t>
            </w:r>
          </w:p>
          <w:p w:rsidR="007974E4" w:rsidRPr="007974E4" w:rsidRDefault="007974E4" w:rsidP="007974E4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42" w:firstLine="283"/>
              <w:contextualSpacing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974E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Об утверждении плана работы Службы внутреннего аудита на 2026 год;</w:t>
            </w:r>
          </w:p>
          <w:p w:rsidR="001A2E8F" w:rsidRPr="007974E4" w:rsidRDefault="007974E4" w:rsidP="007974E4">
            <w:pPr>
              <w:numPr>
                <w:ilvl w:val="0"/>
                <w:numId w:val="8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42" w:firstLine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4E4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Об утверждении плана работы антикоррупционной комплаенс – службы на 2026 год.</w:t>
            </w:r>
            <w:bookmarkStart w:id="0" w:name="_GoBack"/>
            <w:bookmarkEnd w:id="0"/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88049BA8"/>
    <w:lvl w:ilvl="0" w:tplc="ED2C459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51E29"/>
    <w:rsid w:val="00061C71"/>
    <w:rsid w:val="00076CDD"/>
    <w:rsid w:val="000D1C6E"/>
    <w:rsid w:val="000E5D00"/>
    <w:rsid w:val="00162F61"/>
    <w:rsid w:val="001830D1"/>
    <w:rsid w:val="001A2E8F"/>
    <w:rsid w:val="00207506"/>
    <w:rsid w:val="0020779C"/>
    <w:rsid w:val="00310F54"/>
    <w:rsid w:val="00432581"/>
    <w:rsid w:val="005239C2"/>
    <w:rsid w:val="00565883"/>
    <w:rsid w:val="005B3347"/>
    <w:rsid w:val="0065436A"/>
    <w:rsid w:val="006626A2"/>
    <w:rsid w:val="006814F4"/>
    <w:rsid w:val="006D6A39"/>
    <w:rsid w:val="00777A0E"/>
    <w:rsid w:val="007974E4"/>
    <w:rsid w:val="007C6F3C"/>
    <w:rsid w:val="00823FF4"/>
    <w:rsid w:val="0082612A"/>
    <w:rsid w:val="008452A0"/>
    <w:rsid w:val="008F39A8"/>
    <w:rsid w:val="0095118F"/>
    <w:rsid w:val="00A36583"/>
    <w:rsid w:val="00B35902"/>
    <w:rsid w:val="00B73BD7"/>
    <w:rsid w:val="00B83844"/>
    <w:rsid w:val="00C216E8"/>
    <w:rsid w:val="00D21193"/>
    <w:rsid w:val="00D25A6B"/>
    <w:rsid w:val="00D81E1E"/>
    <w:rsid w:val="00DD33FA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42</cp:revision>
  <dcterms:created xsi:type="dcterms:W3CDTF">2024-02-06T10:24:00Z</dcterms:created>
  <dcterms:modified xsi:type="dcterms:W3CDTF">2025-12-08T11:40:00Z</dcterms:modified>
</cp:coreProperties>
</file>