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03165" w14:textId="77777777" w:rsidR="00A23E84" w:rsidRPr="00784911" w:rsidRDefault="00A23E84" w:rsidP="00A23E84">
      <w:pPr>
        <w:pStyle w:val="ae"/>
        <w:jc w:val="right"/>
        <w:rPr>
          <w:rFonts w:ascii="Times New Roman" w:hAnsi="Times New Roman" w:cs="Times New Roman"/>
          <w:color w:val="auto"/>
          <w:sz w:val="20"/>
          <w:szCs w:val="20"/>
          <w:lang w:val="kk-KZ"/>
        </w:rPr>
      </w:pPr>
      <w:r w:rsidRPr="00784911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Қосымша </w:t>
      </w:r>
      <w:r w:rsidRPr="00784911">
        <w:rPr>
          <w:rFonts w:ascii="Times New Roman" w:hAnsi="Times New Roman" w:cs="Times New Roman"/>
          <w:color w:val="auto"/>
          <w:sz w:val="20"/>
          <w:szCs w:val="20"/>
          <w:lang w:val="ru-RU"/>
        </w:rPr>
        <w:t>1</w:t>
      </w:r>
    </w:p>
    <w:p w14:paraId="1D63DE83" w14:textId="16DE4719" w:rsidR="00A23E84" w:rsidRPr="00784911" w:rsidRDefault="00A23E84" w:rsidP="00A23E84">
      <w:pPr>
        <w:pStyle w:val="a9"/>
        <w:jc w:val="center"/>
        <w:rPr>
          <w:rStyle w:val="ab"/>
          <w:rFonts w:ascii="Times New Roman" w:hAnsi="Times New Roman" w:cs="Times New Roman"/>
          <w:b w:val="0"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784911">
        <w:rPr>
          <w:rFonts w:ascii="Times New Roman" w:hAnsi="Times New Roman" w:cs="Times New Roman"/>
          <w:sz w:val="24"/>
          <w:szCs w:val="24"/>
          <w:lang w:val="kk-KZ"/>
        </w:rPr>
        <w:t xml:space="preserve">20500 </w:t>
      </w:r>
      <w:r w:rsidRPr="00784911">
        <w:rPr>
          <w:rFonts w:ascii="Times New Roman" w:hAnsi="Times New Roman" w:cs="Times New Roman"/>
          <w:bCs/>
          <w:sz w:val="24"/>
          <w:szCs w:val="24"/>
          <w:lang w:val="kk-KZ"/>
        </w:rPr>
        <w:t>–</w:t>
      </w:r>
      <w:r w:rsidRPr="00784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C668E" w:rsidRPr="00784911">
        <w:rPr>
          <w:rFonts w:ascii="Times New Roman" w:hAnsi="Times New Roman" w:cs="Times New Roman"/>
          <w:sz w:val="24"/>
          <w:szCs w:val="24"/>
          <w:lang w:val="kk-KZ"/>
        </w:rPr>
        <w:t>Материалдық инжиниринг</w:t>
      </w:r>
      <w:r w:rsidRPr="00784911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 w:rsidRPr="00784911">
        <w:rPr>
          <w:rStyle w:val="ab"/>
          <w:rFonts w:ascii="Times New Roman" w:hAnsi="Times New Roman" w:cs="Times New Roman"/>
          <w:b w:val="0"/>
          <w:sz w:val="24"/>
          <w:szCs w:val="24"/>
          <w:lang w:val="kk-KZ"/>
        </w:rPr>
        <w:t xml:space="preserve"> ғылыми бағыты бойынша</w:t>
      </w:r>
    </w:p>
    <w:p w14:paraId="1B5C13DF" w14:textId="77777777" w:rsidR="00A23E84" w:rsidRPr="00784911" w:rsidRDefault="00A23E84" w:rsidP="00A23E84">
      <w:pPr>
        <w:pStyle w:val="a9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bCs/>
          <w:sz w:val="24"/>
          <w:szCs w:val="24"/>
          <w:lang w:val="kk-KZ"/>
        </w:rPr>
        <w:t>қауымдастырылған профессор ғылыми атағын ізденуші туралы</w:t>
      </w:r>
    </w:p>
    <w:p w14:paraId="738A4217" w14:textId="3673020B" w:rsidR="00C542D6" w:rsidRPr="00784911" w:rsidRDefault="00A23E84" w:rsidP="00A23E84">
      <w:pPr>
        <w:pStyle w:val="a9"/>
        <w:jc w:val="center"/>
        <w:rPr>
          <w:rStyle w:val="ab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b/>
          <w:sz w:val="24"/>
          <w:szCs w:val="24"/>
          <w:lang w:val="kk-KZ"/>
        </w:rPr>
        <w:t>АНЫҚТАМА</w:t>
      </w:r>
    </w:p>
    <w:p w14:paraId="1A1660DF" w14:textId="77777777" w:rsidR="00C542D6" w:rsidRPr="00784911" w:rsidRDefault="00C542D6" w:rsidP="00D54252">
      <w:pPr>
        <w:tabs>
          <w:tab w:val="left" w:pos="12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534"/>
        <w:gridCol w:w="4003"/>
        <w:gridCol w:w="5953"/>
      </w:tblGrid>
      <w:tr w:rsidR="00A23E84" w:rsidRPr="00784911" w14:paraId="2CF98B29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0FDE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DC68" w14:textId="77777777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</w:t>
            </w:r>
          </w:p>
          <w:p w14:paraId="7660B513" w14:textId="51804FDB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(болған жағдайда)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9CA6" w14:textId="53F4B11E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Қантай Нұрғамит</w:t>
            </w:r>
          </w:p>
        </w:tc>
      </w:tr>
      <w:tr w:rsidR="00A23E84" w:rsidRPr="002B5EEE" w14:paraId="355EAFE0" w14:textId="77777777" w:rsidTr="002B1941">
        <w:trPr>
          <w:trHeight w:val="10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6B4C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46C9" w14:textId="6CB2EEE1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(академиялық)  дәрежесі,  берілген уақыты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7E64" w14:textId="5E335225" w:rsidR="00A23E84" w:rsidRPr="00784911" w:rsidRDefault="002B1941" w:rsidP="0078491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6D072300 – «Техникалық физика» мамандығы бойынша PhD, диплом №00010968586, 2023 жылғы 12 сәуірдегі №162 бұйрық негізінде</w:t>
            </w:r>
          </w:p>
        </w:tc>
      </w:tr>
      <w:tr w:rsidR="00A23E84" w:rsidRPr="00784911" w14:paraId="35845CDA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ED49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B2E1" w14:textId="69B7FFA6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атақ, берілген уақыты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45C4" w14:textId="3FF92391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91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23E84" w:rsidRPr="00784911" w14:paraId="59B2584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D935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A112" w14:textId="2BF4BC6A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Құрметті атақ, берілген уақыты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E8B7" w14:textId="6AFCE3FE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A23E84" w:rsidRPr="002B5EEE" w14:paraId="17F3850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EB5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B117" w14:textId="2E017488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Лауазымы (лауазымға тағайындау туралы  бұйрық мерзімі және нөмірі)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B200" w14:textId="76F588FD" w:rsidR="0031253D" w:rsidRPr="00784911" w:rsidRDefault="0031253D" w:rsidP="0031253D">
            <w:pPr>
              <w:pStyle w:val="ac"/>
              <w:numPr>
                <w:ilvl w:val="0"/>
                <w:numId w:val="12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01.03.2011ж. бастап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физика кафедрасының инженері, 2011 жылғы 6 сәуірдегі №127-к бұйрық; </w:t>
            </w:r>
          </w:p>
          <w:p w14:paraId="070E7AED" w14:textId="1DA2E5B0" w:rsidR="0031253D" w:rsidRPr="00784911" w:rsidRDefault="0031253D" w:rsidP="0031253D">
            <w:pPr>
              <w:pStyle w:val="ac"/>
              <w:numPr>
                <w:ilvl w:val="0"/>
                <w:numId w:val="12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08.07.2011 – 31.08.2017</w:t>
            </w:r>
            <w:r w:rsid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жж.</w:t>
            </w: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– инженер-оператор, 2011 жылғы 2 тамыздағы №291-к бұйрық; </w:t>
            </w:r>
          </w:p>
          <w:p w14:paraId="518E902B" w14:textId="10A21F59" w:rsidR="0031253D" w:rsidRPr="00784911" w:rsidRDefault="0031253D" w:rsidP="0031253D">
            <w:pPr>
              <w:pStyle w:val="ac"/>
              <w:numPr>
                <w:ilvl w:val="0"/>
                <w:numId w:val="12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01.09.2017</w:t>
            </w:r>
            <w:r w:rsid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– 31.08.2024</w:t>
            </w:r>
            <w:r w:rsid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жж. 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– кіші ғылыми қызметкер, 2017 жылғы 20 қыркүйектегі №505-к бұйрық; </w:t>
            </w:r>
          </w:p>
          <w:p w14:paraId="226BADB4" w14:textId="4BDD93F3" w:rsidR="00A23E84" w:rsidRPr="00784911" w:rsidRDefault="0031253D" w:rsidP="00784911">
            <w:pPr>
              <w:pStyle w:val="a9"/>
              <w:numPr>
                <w:ilvl w:val="0"/>
                <w:numId w:val="12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2023 жылғы 1 сәуірден бастап қазіргі уақытқа дейін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аға ғылыми қызметкер, 2023 жылғы 3 мамырдағы №189-к бұйрық.</w:t>
            </w:r>
          </w:p>
        </w:tc>
      </w:tr>
      <w:tr w:rsidR="00A23E84" w:rsidRPr="002B5EEE" w14:paraId="7B29DF56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C8BD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0161" w14:textId="213FF63E" w:rsidR="00A23E84" w:rsidRPr="00784911" w:rsidRDefault="00A23E84" w:rsidP="00A23E8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Ғылыми, ғылыми-педагогикалық  жұмыс өтілі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699F" w14:textId="10F46558" w:rsidR="00A23E84" w:rsidRPr="00784911" w:rsidRDefault="007658A8" w:rsidP="007658A8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еңбек өтілі – 16 жыл, ғылыми және ғылыми-педагогикалық жұмыс өтілі – 7 жыл.</w:t>
            </w:r>
          </w:p>
        </w:tc>
      </w:tr>
      <w:tr w:rsidR="00A23E84" w:rsidRPr="002B5EEE" w14:paraId="0426A97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D9A3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7C72" w14:textId="77777777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Доцент ғылыми атағын алғаннан кейінгі ғылыми мақалалар, шығармашылық еңбектер саны </w:t>
            </w:r>
          </w:p>
          <w:p w14:paraId="0BCF538C" w14:textId="77777777" w:rsidR="00A23E84" w:rsidRPr="00784911" w:rsidRDefault="00A23E84" w:rsidP="00A23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AEDB" w14:textId="77777777" w:rsidR="007658A8" w:rsidRPr="00784911" w:rsidRDefault="007658A8" w:rsidP="007658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Барлығы – 22, оның ішінде:</w:t>
            </w:r>
          </w:p>
          <w:p w14:paraId="13E6F495" w14:textId="77777777" w:rsidR="007658A8" w:rsidRPr="00784911" w:rsidRDefault="007658A8" w:rsidP="007658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уәкілетті орган ұсынған басылымдарда – 8;</w:t>
            </w:r>
          </w:p>
          <w:p w14:paraId="46D568EA" w14:textId="5A07B7F8" w:rsidR="00A23E84" w:rsidRPr="00784911" w:rsidRDefault="007658A8" w:rsidP="007658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Clarivate Analytics (Кларивэйт Аналитикс) компаниясының деректер базаларына (Web of Science Core Collection – Clarivate Analytics (Вэб оф Сайнс Кор Коллекшн – Кларивэйт Аналитикс), Scopus (Скопус) (процентиль көрсеткіші 35-тен жоғары) кіретін ғылыми журналдарда – 14.</w:t>
            </w:r>
            <w:r w:rsidR="00A23E84" w:rsidRPr="00784911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A23E84" w:rsidRPr="002B5EEE" w14:paraId="6B4EFA0E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B0AB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79EB" w14:textId="3E27E388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Соңғы 5 жылда басылған монографиялар, оқулықтар, жеке жазылған  оқу (оқу-әдістемелік) құралдар саны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DCBF" w14:textId="77777777" w:rsidR="0063710C" w:rsidRDefault="0063710C" w:rsidP="007658A8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монографияны алмастырады:</w:t>
            </w:r>
          </w:p>
          <w:p w14:paraId="685A4D29" w14:textId="0D378841" w:rsidR="00A23E84" w:rsidRPr="00784911" w:rsidRDefault="007658A8" w:rsidP="007658A8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(үш) халықаралық рецензияланатын ғылыми журналдарда жарияланған ғылыми мақала, олар Clarivate Analytics компаниясының Journal Citation Reports деректері бойынша 1-ші немесе 2-ші квартильге кіретін не Scopus деректер базасында CiteScore бойынша процентиль көрсеткіші кемінде 50 (елу) болатын журналдарда жарияланған.</w:t>
            </w:r>
          </w:p>
        </w:tc>
      </w:tr>
      <w:tr w:rsidR="00A23E84" w:rsidRPr="00784911" w14:paraId="32B9B183" w14:textId="77777777" w:rsidTr="00EA5CE8">
        <w:trPr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4F5" w14:textId="191A7976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AE2B" w14:textId="285F8B07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Оның басшылығымен диссертация қорғаған және ғылыми дәрежесі бар тұлғалар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886F" w14:textId="2CE3A31D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23E84" w:rsidRPr="002B5EEE" w14:paraId="7A343AD4" w14:textId="77777777" w:rsidTr="00EA5CE8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C85B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15C3" w14:textId="6FF51D86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жетекшілігімен  даярланған  республикалық, халықаралық, шетелдік  конкурстардың, көрмелердің, фестивальдердің, сыйлықтардың,  олимпиадалардың  лауреаттары, жүлдегерлері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07F0" w14:textId="76089862" w:rsidR="00A23E84" w:rsidRPr="00784911" w:rsidRDefault="007658A8" w:rsidP="004238E7">
            <w:pPr>
              <w:pStyle w:val="ac"/>
              <w:numPr>
                <w:ilvl w:val="0"/>
                <w:numId w:val="14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Нургул Батаржан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4-курс студенті, Сәрсен Аманжолов атындағы Шығыс Қазақстан университетінің «Техникалық физика» білім беру бағдарламасында білім алушы, Қазақстан Республикасының жоғары оқу орындары студенттерінің ғылыми-зерттеу жұмыстарының республикалық конкурсының жеңімпазы (2024 жылғы I дә</w:t>
            </w:r>
            <w:r w:rsidR="004238E7" w:rsidRPr="00784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режелі диплом).</w:t>
            </w:r>
          </w:p>
        </w:tc>
      </w:tr>
      <w:tr w:rsidR="00A23E84" w:rsidRPr="00784911" w14:paraId="186BFAD7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E382" w14:textId="77777777" w:rsidR="00A23E84" w:rsidRPr="00784911" w:rsidRDefault="00A23E84" w:rsidP="00A23E8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BBE1" w14:textId="5C3664D1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Оның жетекшілігімен  даярланған Дүниежүзілік универсиадалардың, Азия чемпионаттарының және Азия 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ойындарының  чемпиондары, немесе жүлдегерлері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95C9" w14:textId="14E9D5C2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</w:tr>
      <w:tr w:rsidR="00A23E84" w:rsidRPr="00784911" w14:paraId="532464C8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0AAC" w14:textId="1474E467" w:rsidR="00A23E84" w:rsidRPr="00784911" w:rsidRDefault="00A23E84" w:rsidP="00A23E84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2DF1" w14:textId="371CC5F7" w:rsidR="00A23E84" w:rsidRPr="00784911" w:rsidRDefault="00A23E84" w:rsidP="00A23E8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  <w:bookmarkStart w:id="0" w:name="_GoBack"/>
            <w:bookmarkEnd w:id="0"/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ақпарат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9F50" w14:textId="7CDB548F" w:rsidR="00A23E84" w:rsidRPr="00784911" w:rsidRDefault="000B7AFA" w:rsidP="00A23E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Автордың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160-тан астам ғылыми және оқу-әдістемелік жарияланымы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бар, оның ішінде: уәкілетті орган ұсынған басылымдарда жарияланған мақалалар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21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WoS және Scopus деректер базаларында индекстелетін ғылыми журналдардағы мақалалар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49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жақын және алыс шетелдерде өткен конференциялар материалдарындағы жарияланымдар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  <w:r w:rsidR="00EE0A3D"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5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өнертабысқа патенттер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пайдалы модельге патенттер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5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Scopus ғылыми-метрикалық деректер базасының мәліметтері бойынша Хирш индексі – </w:t>
            </w:r>
            <w:r w:rsidRPr="00784911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8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Web of Science бойынша – </w:t>
            </w:r>
            <w:r w:rsidRPr="00784911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13C59F" w14:textId="77777777" w:rsidR="000B7AFA" w:rsidRPr="00784911" w:rsidRDefault="000B7AFA" w:rsidP="000B7AFA">
            <w:pPr>
              <w:tabs>
                <w:tab w:val="left" w:pos="317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Марапаттары:</w:t>
            </w:r>
          </w:p>
          <w:p w14:paraId="7C91414B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2008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«Жылдың үздік материалтанушысы» атағының иегері; </w:t>
            </w:r>
          </w:p>
          <w:p w14:paraId="6B82E6F6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2009, 2011 және 2015 жылдары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жоғары оқу орындарының «Жас талап» ғылыми жобалар конкурсының үш дүркін жүлдегері; </w:t>
            </w:r>
          </w:p>
          <w:p w14:paraId="17E34A01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2009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«Президенттік стипендияның» иегері; </w:t>
            </w:r>
          </w:p>
          <w:p w14:paraId="059ACBBA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2011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«Ректор стипендиясының» иегері; </w:t>
            </w:r>
          </w:p>
          <w:p w14:paraId="1E865D5D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2011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жоғары оқу орнының «Ерекше еңбегі үшін» медалімен марапатталған; </w:t>
            </w:r>
          </w:p>
          <w:p w14:paraId="23B87481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және 2019 жылдары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«Жылдың үздік жас ғалымы» конкурсының жеңімпазы; </w:t>
            </w:r>
          </w:p>
          <w:p w14:paraId="765A49C8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«Жыл үздігі – 2024» төсбелгісімен марапатталған; </w:t>
            </w:r>
          </w:p>
          <w:p w14:paraId="00CD8475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«Жылдың үздік педагогы» төсбелгісімен марапатталған; </w:t>
            </w:r>
          </w:p>
          <w:p w14:paraId="675F2749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«Қазақстан Республикасының Құрметті қайраткері» орденімен марапатталған; </w:t>
            </w:r>
          </w:p>
          <w:p w14:paraId="487310DC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clear" w:pos="720"/>
                <w:tab w:val="left" w:pos="45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«Жылдың үздік зерттеушісі» атағының иегері; </w:t>
            </w:r>
          </w:p>
          <w:p w14:paraId="015A9819" w14:textId="77777777" w:rsidR="000B7AFA" w:rsidRPr="00784911" w:rsidRDefault="000B7AFA" w:rsidP="000B7AFA">
            <w:pPr>
              <w:numPr>
                <w:ilvl w:val="0"/>
                <w:numId w:val="16"/>
              </w:numPr>
              <w:tabs>
                <w:tab w:val="clear" w:pos="720"/>
                <w:tab w:val="left" w:pos="45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ғылым және технологиялар саласындағы елеулі жетістіктері және ғылыми кадрларды даярлауға қосқан үлесі үшін Қазақстан Республикасының Ғылым және жоғары білім министрінің қолынан «ҒЫЛЫМ ҮЗДІГІ» құрмет дипломымен марапатталған; </w:t>
            </w:r>
          </w:p>
          <w:p w14:paraId="1D975F01" w14:textId="4F889B58" w:rsidR="00A23E84" w:rsidRPr="00784911" w:rsidRDefault="000B7AFA" w:rsidP="000B7AFA">
            <w:pPr>
              <w:numPr>
                <w:ilvl w:val="0"/>
                <w:numId w:val="1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 жылы</w:t>
            </w:r>
            <w:r w:rsidRPr="0078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Қазақстан Республикасы Ғылым және жоғары білім министрлігінің «Жоғары оқу орнының үздік оқытушысы» атағының иегері.</w:t>
            </w:r>
            <w:r w:rsidR="00A23E84" w:rsidRPr="0078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24FEF8E" w14:textId="77777777" w:rsidR="00D41B49" w:rsidRPr="00784911" w:rsidRDefault="00D41B49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0AA7451E" w14:textId="77777777" w:rsidR="00137A42" w:rsidRPr="00784911" w:rsidRDefault="00137A42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11852743" w14:textId="77777777" w:rsidR="00A23E84" w:rsidRPr="00784911" w:rsidRDefault="00A23E84" w:rsidP="00A23E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Ғылым және ғылыми жобаларды коммерцияландыру </w:t>
      </w:r>
    </w:p>
    <w:p w14:paraId="3C3FF1A8" w14:textId="1F51EAE5" w:rsidR="00A23E84" w:rsidRPr="00784911" w:rsidRDefault="00A23E84" w:rsidP="00A23E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бөлімінің жетекшісі                                                                 </w:t>
      </w:r>
      <w:r w:rsidR="007849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Pr="00784911">
        <w:rPr>
          <w:rFonts w:ascii="Times New Roman" w:hAnsi="Times New Roman" w:cs="Times New Roman"/>
          <w:b/>
          <w:sz w:val="24"/>
          <w:szCs w:val="24"/>
          <w:lang w:val="kk-KZ"/>
        </w:rPr>
        <w:t>Шарапиева Г.Д.</w:t>
      </w:r>
    </w:p>
    <w:p w14:paraId="7C269C55" w14:textId="77777777" w:rsidR="00A23E84" w:rsidRPr="00784911" w:rsidRDefault="00A23E84" w:rsidP="00A23E8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70487511" w14:textId="77777777" w:rsidR="00A23E84" w:rsidRPr="00784911" w:rsidRDefault="00A23E84" w:rsidP="00A23E8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84911">
        <w:rPr>
          <w:rFonts w:ascii="Times New Roman" w:hAnsi="Times New Roman" w:cs="Times New Roman"/>
          <w:i/>
          <w:sz w:val="24"/>
          <w:szCs w:val="24"/>
          <w:lang w:val="kk-KZ"/>
        </w:rPr>
        <w:t>Г.Д. Шарапиеваның  қолын растаймын:</w:t>
      </w:r>
    </w:p>
    <w:p w14:paraId="26C007AF" w14:textId="77777777" w:rsidR="00A23E84" w:rsidRPr="00784911" w:rsidRDefault="00A23E84" w:rsidP="00A23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2FF39DD1" w14:textId="77777777" w:rsidR="00A23E84" w:rsidRPr="00784911" w:rsidRDefault="00A23E84" w:rsidP="00A23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784911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«С.Аманжолов атындағы ШҚУ» КЕАҚ   </w:t>
      </w:r>
    </w:p>
    <w:p w14:paraId="3AD78278" w14:textId="1E939899" w:rsidR="00C542D6" w:rsidRPr="00784911" w:rsidRDefault="00A23E84" w:rsidP="00A23E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84911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ғылыми хатшысы                                                                 </w:t>
      </w:r>
      <w:r w:rsidR="00784911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               </w:t>
      </w:r>
      <w:r w:rsidRPr="00784911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Есқалиев А.С.</w:t>
      </w:r>
    </w:p>
    <w:p w14:paraId="75B4193C" w14:textId="77777777" w:rsidR="00CB299C" w:rsidRPr="00784911" w:rsidRDefault="00CB299C" w:rsidP="00DF38C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7D4F1B" w14:textId="1CFF7EA2" w:rsidR="00C542D6" w:rsidRPr="00784911" w:rsidRDefault="00FB2BB7" w:rsidP="00A2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DA6F2B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23E84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қыркүйек</w:t>
      </w:r>
      <w:r w:rsidR="00DA6F2B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542D6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603785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 </w:t>
      </w:r>
      <w:r w:rsidR="00A23E84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="00C542D6" w:rsidRPr="007849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sectPr w:rsidR="00C542D6" w:rsidRPr="00784911" w:rsidSect="009C2F9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BD409" w14:textId="77777777" w:rsidR="002A0218" w:rsidRDefault="002A0218" w:rsidP="00835D9D">
      <w:pPr>
        <w:spacing w:after="0" w:line="240" w:lineRule="auto"/>
      </w:pPr>
      <w:r>
        <w:separator/>
      </w:r>
    </w:p>
  </w:endnote>
  <w:endnote w:type="continuationSeparator" w:id="0">
    <w:p w14:paraId="67F132A1" w14:textId="77777777" w:rsidR="002A0218" w:rsidRDefault="002A0218" w:rsidP="00835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701F3" w14:textId="77777777" w:rsidR="002A0218" w:rsidRDefault="002A0218" w:rsidP="00835D9D">
      <w:pPr>
        <w:spacing w:after="0" w:line="240" w:lineRule="auto"/>
      </w:pPr>
      <w:r>
        <w:separator/>
      </w:r>
    </w:p>
  </w:footnote>
  <w:footnote w:type="continuationSeparator" w:id="0">
    <w:p w14:paraId="54BB894D" w14:textId="77777777" w:rsidR="002A0218" w:rsidRDefault="002A0218" w:rsidP="00835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80075"/>
    <w:multiLevelType w:val="hybridMultilevel"/>
    <w:tmpl w:val="777EA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A04"/>
    <w:multiLevelType w:val="hybridMultilevel"/>
    <w:tmpl w:val="B18CE09E"/>
    <w:lvl w:ilvl="0" w:tplc="018004E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D52BB"/>
    <w:multiLevelType w:val="hybridMultilevel"/>
    <w:tmpl w:val="0A68B2B4"/>
    <w:lvl w:ilvl="0" w:tplc="CF5488D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545"/>
    <w:multiLevelType w:val="multilevel"/>
    <w:tmpl w:val="E9006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5749D3"/>
    <w:multiLevelType w:val="hybridMultilevel"/>
    <w:tmpl w:val="EB98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45B00"/>
    <w:multiLevelType w:val="hybridMultilevel"/>
    <w:tmpl w:val="CCE02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141"/>
    <w:multiLevelType w:val="hybridMultilevel"/>
    <w:tmpl w:val="41F82374"/>
    <w:lvl w:ilvl="0" w:tplc="B0DEDD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B5B01"/>
    <w:multiLevelType w:val="hybridMultilevel"/>
    <w:tmpl w:val="DFB47F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C4737"/>
    <w:multiLevelType w:val="hybridMultilevel"/>
    <w:tmpl w:val="EB98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17B0B"/>
    <w:multiLevelType w:val="multilevel"/>
    <w:tmpl w:val="2D3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AF58AE"/>
    <w:multiLevelType w:val="hybridMultilevel"/>
    <w:tmpl w:val="DCD6915A"/>
    <w:lvl w:ilvl="0" w:tplc="57E2F32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26CE5"/>
    <w:multiLevelType w:val="multilevel"/>
    <w:tmpl w:val="B7C22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533526"/>
    <w:multiLevelType w:val="hybridMultilevel"/>
    <w:tmpl w:val="974CD0BC"/>
    <w:lvl w:ilvl="0" w:tplc="70B07B6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80938"/>
    <w:multiLevelType w:val="hybridMultilevel"/>
    <w:tmpl w:val="975E9C12"/>
    <w:lvl w:ilvl="0" w:tplc="CF5488DA">
      <w:start w:val="5"/>
      <w:numFmt w:val="bullet"/>
      <w:lvlText w:val="-"/>
      <w:lvlJc w:val="left"/>
      <w:pPr>
        <w:ind w:left="4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4" w15:restartNumberingAfterBreak="0">
    <w:nsid w:val="72E92322"/>
    <w:multiLevelType w:val="multilevel"/>
    <w:tmpl w:val="68FC2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CC4885"/>
    <w:multiLevelType w:val="hybridMultilevel"/>
    <w:tmpl w:val="B53C362C"/>
    <w:lvl w:ilvl="0" w:tplc="6CD4984E">
      <w:start w:val="5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13"/>
  </w:num>
  <w:num w:numId="5">
    <w:abstractNumId w:val="8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  <w:num w:numId="12">
    <w:abstractNumId w:val="15"/>
  </w:num>
  <w:num w:numId="13">
    <w:abstractNumId w:val="1"/>
  </w:num>
  <w:num w:numId="14">
    <w:abstractNumId w:val="2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7E"/>
    <w:rsid w:val="00001A53"/>
    <w:rsid w:val="00003262"/>
    <w:rsid w:val="000033E3"/>
    <w:rsid w:val="00017364"/>
    <w:rsid w:val="0002610A"/>
    <w:rsid w:val="0006471D"/>
    <w:rsid w:val="000870D3"/>
    <w:rsid w:val="00087868"/>
    <w:rsid w:val="00092AB2"/>
    <w:rsid w:val="00093012"/>
    <w:rsid w:val="00093EBB"/>
    <w:rsid w:val="00097756"/>
    <w:rsid w:val="000A11DC"/>
    <w:rsid w:val="000B2A63"/>
    <w:rsid w:val="000B3566"/>
    <w:rsid w:val="000B7AFA"/>
    <w:rsid w:val="000C7555"/>
    <w:rsid w:val="000E1486"/>
    <w:rsid w:val="000F5E7C"/>
    <w:rsid w:val="001006AD"/>
    <w:rsid w:val="00103DB8"/>
    <w:rsid w:val="001142D1"/>
    <w:rsid w:val="00117FD2"/>
    <w:rsid w:val="00125B5A"/>
    <w:rsid w:val="00137A42"/>
    <w:rsid w:val="00144D53"/>
    <w:rsid w:val="00163E88"/>
    <w:rsid w:val="00171F60"/>
    <w:rsid w:val="00176075"/>
    <w:rsid w:val="0017735C"/>
    <w:rsid w:val="00183150"/>
    <w:rsid w:val="00183531"/>
    <w:rsid w:val="00193EC7"/>
    <w:rsid w:val="00197091"/>
    <w:rsid w:val="001C46A5"/>
    <w:rsid w:val="001D619B"/>
    <w:rsid w:val="001E1E52"/>
    <w:rsid w:val="001F7957"/>
    <w:rsid w:val="0020334D"/>
    <w:rsid w:val="00204F12"/>
    <w:rsid w:val="00205E99"/>
    <w:rsid w:val="00221705"/>
    <w:rsid w:val="0022648E"/>
    <w:rsid w:val="002327CD"/>
    <w:rsid w:val="00234C3E"/>
    <w:rsid w:val="0024129E"/>
    <w:rsid w:val="0024564B"/>
    <w:rsid w:val="00247205"/>
    <w:rsid w:val="00265003"/>
    <w:rsid w:val="00266931"/>
    <w:rsid w:val="00276DEC"/>
    <w:rsid w:val="00280187"/>
    <w:rsid w:val="00285775"/>
    <w:rsid w:val="00290A93"/>
    <w:rsid w:val="002A0218"/>
    <w:rsid w:val="002A5570"/>
    <w:rsid w:val="002B1941"/>
    <w:rsid w:val="002B5EEE"/>
    <w:rsid w:val="002D3F7F"/>
    <w:rsid w:val="002D787F"/>
    <w:rsid w:val="002E4274"/>
    <w:rsid w:val="002E7B3B"/>
    <w:rsid w:val="002E7FE1"/>
    <w:rsid w:val="00311A81"/>
    <w:rsid w:val="0031253D"/>
    <w:rsid w:val="00315707"/>
    <w:rsid w:val="00315F8A"/>
    <w:rsid w:val="00335B9B"/>
    <w:rsid w:val="0036383F"/>
    <w:rsid w:val="00366089"/>
    <w:rsid w:val="00367AEF"/>
    <w:rsid w:val="00372421"/>
    <w:rsid w:val="003727CB"/>
    <w:rsid w:val="00393E93"/>
    <w:rsid w:val="003A2165"/>
    <w:rsid w:val="003A25E4"/>
    <w:rsid w:val="003A2D27"/>
    <w:rsid w:val="003A48DF"/>
    <w:rsid w:val="003B4A39"/>
    <w:rsid w:val="003C0241"/>
    <w:rsid w:val="003C25DE"/>
    <w:rsid w:val="003C70B1"/>
    <w:rsid w:val="003C7A63"/>
    <w:rsid w:val="003E02CD"/>
    <w:rsid w:val="003F2383"/>
    <w:rsid w:val="00404786"/>
    <w:rsid w:val="004120C9"/>
    <w:rsid w:val="004238E7"/>
    <w:rsid w:val="0044152F"/>
    <w:rsid w:val="00452342"/>
    <w:rsid w:val="00452D03"/>
    <w:rsid w:val="004537B8"/>
    <w:rsid w:val="004640ED"/>
    <w:rsid w:val="004946AD"/>
    <w:rsid w:val="004A21D4"/>
    <w:rsid w:val="004B3E3C"/>
    <w:rsid w:val="004C1AFA"/>
    <w:rsid w:val="004D17BF"/>
    <w:rsid w:val="004D260B"/>
    <w:rsid w:val="004F04D9"/>
    <w:rsid w:val="004F18FE"/>
    <w:rsid w:val="004F451D"/>
    <w:rsid w:val="004F6C5E"/>
    <w:rsid w:val="00501515"/>
    <w:rsid w:val="00516B04"/>
    <w:rsid w:val="00592E3F"/>
    <w:rsid w:val="00596855"/>
    <w:rsid w:val="005A5EEC"/>
    <w:rsid w:val="005B2288"/>
    <w:rsid w:val="005C4731"/>
    <w:rsid w:val="005C5D63"/>
    <w:rsid w:val="005D0CDB"/>
    <w:rsid w:val="005D5C04"/>
    <w:rsid w:val="005F19DD"/>
    <w:rsid w:val="00603785"/>
    <w:rsid w:val="00610AAF"/>
    <w:rsid w:val="00611A47"/>
    <w:rsid w:val="00612765"/>
    <w:rsid w:val="00612E92"/>
    <w:rsid w:val="0062319A"/>
    <w:rsid w:val="00634CAD"/>
    <w:rsid w:val="0063710C"/>
    <w:rsid w:val="006525B9"/>
    <w:rsid w:val="0065560A"/>
    <w:rsid w:val="00656E85"/>
    <w:rsid w:val="006642AF"/>
    <w:rsid w:val="00673B44"/>
    <w:rsid w:val="00681927"/>
    <w:rsid w:val="00691055"/>
    <w:rsid w:val="0069330C"/>
    <w:rsid w:val="006A0623"/>
    <w:rsid w:val="006A4B39"/>
    <w:rsid w:val="006A4F55"/>
    <w:rsid w:val="006D044D"/>
    <w:rsid w:val="006D10B3"/>
    <w:rsid w:val="006F24DC"/>
    <w:rsid w:val="00705F10"/>
    <w:rsid w:val="0071649A"/>
    <w:rsid w:val="007203C1"/>
    <w:rsid w:val="00721FBB"/>
    <w:rsid w:val="00732DB1"/>
    <w:rsid w:val="00745E25"/>
    <w:rsid w:val="007538E3"/>
    <w:rsid w:val="007658A8"/>
    <w:rsid w:val="00766D87"/>
    <w:rsid w:val="007709A5"/>
    <w:rsid w:val="00774286"/>
    <w:rsid w:val="007811F5"/>
    <w:rsid w:val="00784911"/>
    <w:rsid w:val="007B11C0"/>
    <w:rsid w:val="007C2FD6"/>
    <w:rsid w:val="007D2602"/>
    <w:rsid w:val="007F1DD8"/>
    <w:rsid w:val="00800FAB"/>
    <w:rsid w:val="00803CFF"/>
    <w:rsid w:val="008171A4"/>
    <w:rsid w:val="0082642A"/>
    <w:rsid w:val="0083035C"/>
    <w:rsid w:val="00835D9D"/>
    <w:rsid w:val="00847617"/>
    <w:rsid w:val="0086759D"/>
    <w:rsid w:val="0087016D"/>
    <w:rsid w:val="00871C52"/>
    <w:rsid w:val="00873B26"/>
    <w:rsid w:val="00884297"/>
    <w:rsid w:val="008915A1"/>
    <w:rsid w:val="008C24B8"/>
    <w:rsid w:val="008C6D03"/>
    <w:rsid w:val="008D5E51"/>
    <w:rsid w:val="008D61F1"/>
    <w:rsid w:val="008E69D8"/>
    <w:rsid w:val="008F6DDE"/>
    <w:rsid w:val="0090374B"/>
    <w:rsid w:val="00910308"/>
    <w:rsid w:val="00911036"/>
    <w:rsid w:val="009365E1"/>
    <w:rsid w:val="00950AFB"/>
    <w:rsid w:val="00952781"/>
    <w:rsid w:val="00952E52"/>
    <w:rsid w:val="009571A4"/>
    <w:rsid w:val="009603D9"/>
    <w:rsid w:val="00964796"/>
    <w:rsid w:val="009804F8"/>
    <w:rsid w:val="00981CB5"/>
    <w:rsid w:val="009874DD"/>
    <w:rsid w:val="009916F2"/>
    <w:rsid w:val="00997537"/>
    <w:rsid w:val="009A0516"/>
    <w:rsid w:val="009A145C"/>
    <w:rsid w:val="009A3DEF"/>
    <w:rsid w:val="009A40CA"/>
    <w:rsid w:val="009B5834"/>
    <w:rsid w:val="009B6B7E"/>
    <w:rsid w:val="009B78E6"/>
    <w:rsid w:val="009C2F9A"/>
    <w:rsid w:val="009C5C0A"/>
    <w:rsid w:val="009D3A29"/>
    <w:rsid w:val="009E1271"/>
    <w:rsid w:val="009E2821"/>
    <w:rsid w:val="009F5D58"/>
    <w:rsid w:val="00A04A74"/>
    <w:rsid w:val="00A05348"/>
    <w:rsid w:val="00A109B1"/>
    <w:rsid w:val="00A1252C"/>
    <w:rsid w:val="00A14442"/>
    <w:rsid w:val="00A23E84"/>
    <w:rsid w:val="00A23EF7"/>
    <w:rsid w:val="00A25A53"/>
    <w:rsid w:val="00A303D1"/>
    <w:rsid w:val="00A52C6D"/>
    <w:rsid w:val="00A61D74"/>
    <w:rsid w:val="00A64EB3"/>
    <w:rsid w:val="00A74B77"/>
    <w:rsid w:val="00A86127"/>
    <w:rsid w:val="00A932FE"/>
    <w:rsid w:val="00A955B2"/>
    <w:rsid w:val="00AA7E83"/>
    <w:rsid w:val="00AB6B86"/>
    <w:rsid w:val="00AC1D21"/>
    <w:rsid w:val="00AC3979"/>
    <w:rsid w:val="00AC638C"/>
    <w:rsid w:val="00AF6D95"/>
    <w:rsid w:val="00B00340"/>
    <w:rsid w:val="00B137FF"/>
    <w:rsid w:val="00B24CF2"/>
    <w:rsid w:val="00B31047"/>
    <w:rsid w:val="00B37756"/>
    <w:rsid w:val="00B541E1"/>
    <w:rsid w:val="00B56EC9"/>
    <w:rsid w:val="00B620AA"/>
    <w:rsid w:val="00B650C3"/>
    <w:rsid w:val="00B666D4"/>
    <w:rsid w:val="00B7764A"/>
    <w:rsid w:val="00B80311"/>
    <w:rsid w:val="00B84967"/>
    <w:rsid w:val="00B86BB2"/>
    <w:rsid w:val="00BA36BF"/>
    <w:rsid w:val="00BA36E8"/>
    <w:rsid w:val="00BB0D84"/>
    <w:rsid w:val="00BB0DD5"/>
    <w:rsid w:val="00BB550F"/>
    <w:rsid w:val="00BC1CFB"/>
    <w:rsid w:val="00BD6CAF"/>
    <w:rsid w:val="00BE356A"/>
    <w:rsid w:val="00C164E2"/>
    <w:rsid w:val="00C2408C"/>
    <w:rsid w:val="00C24E0A"/>
    <w:rsid w:val="00C46FBE"/>
    <w:rsid w:val="00C542D6"/>
    <w:rsid w:val="00C64EE8"/>
    <w:rsid w:val="00C90873"/>
    <w:rsid w:val="00CA0990"/>
    <w:rsid w:val="00CB299C"/>
    <w:rsid w:val="00CB68CC"/>
    <w:rsid w:val="00CF3DDF"/>
    <w:rsid w:val="00CF5C45"/>
    <w:rsid w:val="00D324FE"/>
    <w:rsid w:val="00D41B49"/>
    <w:rsid w:val="00D511E2"/>
    <w:rsid w:val="00D53A80"/>
    <w:rsid w:val="00D54252"/>
    <w:rsid w:val="00D56581"/>
    <w:rsid w:val="00D57950"/>
    <w:rsid w:val="00D62F4A"/>
    <w:rsid w:val="00D67187"/>
    <w:rsid w:val="00D809DC"/>
    <w:rsid w:val="00D81E6A"/>
    <w:rsid w:val="00D82878"/>
    <w:rsid w:val="00D9007F"/>
    <w:rsid w:val="00D916D1"/>
    <w:rsid w:val="00DA6F2B"/>
    <w:rsid w:val="00DB3D48"/>
    <w:rsid w:val="00DC0F46"/>
    <w:rsid w:val="00DC3FE6"/>
    <w:rsid w:val="00DC4A3C"/>
    <w:rsid w:val="00DC7B02"/>
    <w:rsid w:val="00DE61E9"/>
    <w:rsid w:val="00DF38C1"/>
    <w:rsid w:val="00DF76D8"/>
    <w:rsid w:val="00E04547"/>
    <w:rsid w:val="00E06E29"/>
    <w:rsid w:val="00E11722"/>
    <w:rsid w:val="00E1301D"/>
    <w:rsid w:val="00E1449A"/>
    <w:rsid w:val="00E344B3"/>
    <w:rsid w:val="00E34BE2"/>
    <w:rsid w:val="00E36375"/>
    <w:rsid w:val="00E62640"/>
    <w:rsid w:val="00E72913"/>
    <w:rsid w:val="00E85BB8"/>
    <w:rsid w:val="00E86673"/>
    <w:rsid w:val="00EA0614"/>
    <w:rsid w:val="00EA161B"/>
    <w:rsid w:val="00EA4730"/>
    <w:rsid w:val="00EA5CE8"/>
    <w:rsid w:val="00EB0CA5"/>
    <w:rsid w:val="00EC40D7"/>
    <w:rsid w:val="00EC668E"/>
    <w:rsid w:val="00EE0A3D"/>
    <w:rsid w:val="00EE61B3"/>
    <w:rsid w:val="00EF1EB3"/>
    <w:rsid w:val="00EF28E9"/>
    <w:rsid w:val="00EF6DD3"/>
    <w:rsid w:val="00F12795"/>
    <w:rsid w:val="00F22B42"/>
    <w:rsid w:val="00F23961"/>
    <w:rsid w:val="00F27DE0"/>
    <w:rsid w:val="00F3693E"/>
    <w:rsid w:val="00F63EB5"/>
    <w:rsid w:val="00F7027E"/>
    <w:rsid w:val="00F76A61"/>
    <w:rsid w:val="00F77E70"/>
    <w:rsid w:val="00F91F4A"/>
    <w:rsid w:val="00F938A0"/>
    <w:rsid w:val="00F94097"/>
    <w:rsid w:val="00F97779"/>
    <w:rsid w:val="00FA4115"/>
    <w:rsid w:val="00FA67E3"/>
    <w:rsid w:val="00FB2BB7"/>
    <w:rsid w:val="00FC3461"/>
    <w:rsid w:val="00FC74DF"/>
    <w:rsid w:val="00FD0427"/>
    <w:rsid w:val="00FF536B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6047"/>
  <w15:docId w15:val="{C7CC3EAA-8EC4-4E22-B222-58899621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B7A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D9D"/>
  </w:style>
  <w:style w:type="paragraph" w:styleId="a6">
    <w:name w:val="footer"/>
    <w:basedOn w:val="a"/>
    <w:link w:val="a7"/>
    <w:uiPriority w:val="99"/>
    <w:unhideWhenUsed/>
    <w:rsid w:val="0083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D9D"/>
  </w:style>
  <w:style w:type="paragraph" w:styleId="a8">
    <w:name w:val="Normal (Web)"/>
    <w:basedOn w:val="a"/>
    <w:uiPriority w:val="99"/>
    <w:unhideWhenUsed/>
    <w:qFormat/>
    <w:rsid w:val="0019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193EC7"/>
    <w:pPr>
      <w:spacing w:after="0" w:line="240" w:lineRule="auto"/>
    </w:pPr>
  </w:style>
  <w:style w:type="character" w:styleId="ab">
    <w:name w:val="Strong"/>
    <w:basedOn w:val="a0"/>
    <w:uiPriority w:val="22"/>
    <w:qFormat/>
    <w:rsid w:val="00193EC7"/>
    <w:rPr>
      <w:b/>
      <w:bCs/>
    </w:rPr>
  </w:style>
  <w:style w:type="paragraph" w:styleId="ac">
    <w:name w:val="List Paragraph"/>
    <w:basedOn w:val="a"/>
    <w:qFormat/>
    <w:rsid w:val="008E69D8"/>
    <w:pPr>
      <w:ind w:left="720"/>
      <w:contextualSpacing/>
    </w:pPr>
  </w:style>
  <w:style w:type="character" w:customStyle="1" w:styleId="aa">
    <w:name w:val="Без интервала Знак"/>
    <w:link w:val="a9"/>
    <w:uiPriority w:val="1"/>
    <w:locked/>
    <w:rsid w:val="00910308"/>
  </w:style>
  <w:style w:type="paragraph" w:customStyle="1" w:styleId="TableParagraph">
    <w:name w:val="Table Paragraph"/>
    <w:basedOn w:val="a"/>
    <w:uiPriority w:val="1"/>
    <w:qFormat/>
    <w:rsid w:val="003A48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Emphasis"/>
    <w:basedOn w:val="a0"/>
    <w:uiPriority w:val="20"/>
    <w:qFormat/>
    <w:rsid w:val="004D260B"/>
    <w:rPr>
      <w:i/>
      <w:iCs/>
    </w:rPr>
  </w:style>
  <w:style w:type="paragraph" w:styleId="ae">
    <w:name w:val="Subtitle"/>
    <w:basedOn w:val="a"/>
    <w:next w:val="a"/>
    <w:link w:val="af"/>
    <w:uiPriority w:val="11"/>
    <w:qFormat/>
    <w:rsid w:val="00A23E8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A23E84"/>
    <w:rPr>
      <w:rFonts w:eastAsiaTheme="minorEastAsia"/>
      <w:color w:val="5A5A5A" w:themeColor="text1" w:themeTint="A5"/>
      <w:spacing w:val="15"/>
      <w:lang w:val="en-US"/>
    </w:rPr>
  </w:style>
  <w:style w:type="paragraph" w:customStyle="1" w:styleId="pdq2pgselectionanchorcontainer">
    <w:name w:val="pdq2pg_selectionanchorcontainer"/>
    <w:basedOn w:val="a"/>
    <w:rsid w:val="00765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7A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C79EA-FF71-42A1-9187-E0E70EE7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43</cp:revision>
  <cp:lastPrinted>2024-11-21T21:55:00Z</cp:lastPrinted>
  <dcterms:created xsi:type="dcterms:W3CDTF">2025-05-26T09:41:00Z</dcterms:created>
  <dcterms:modified xsi:type="dcterms:W3CDTF">2026-09-28T03:51:00Z</dcterms:modified>
</cp:coreProperties>
</file>