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3C" w:rsidRPr="00D1213C" w:rsidRDefault="00D1213C" w:rsidP="001F3BA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1213C">
        <w:rPr>
          <w:rFonts w:ascii="Times New Roman" w:eastAsia="Times New Roman" w:hAnsi="Times New Roman" w:cs="Times New Roman"/>
          <w:b/>
          <w:bCs/>
          <w:sz w:val="36"/>
          <w:szCs w:val="36"/>
        </w:rPr>
        <w:t>Көктайғақ</w:t>
      </w:r>
    </w:p>
    <w:p w:rsidR="00D1213C" w:rsidRDefault="00D1213C" w:rsidP="001F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Қыс – ең зақымданатын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жыл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мезгілі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. Бірақ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жаралану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>, сынық, тоңазу, үсі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қалу – біздің қысқы тұрмыстың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салдары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. Дұрыс әрекет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еткен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, яғни өзіңе және қысқы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маусымда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болатын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табиғи факторларға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сауатты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>, ықыласпен қарағанда бұлардың бә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інен құтылуға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762" w:rsidRPr="00D1213C" w:rsidRDefault="00103762" w:rsidP="001F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13C" w:rsidRDefault="00D1213C" w:rsidP="001F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13C">
        <w:rPr>
          <w:rFonts w:ascii="Times New Roman" w:eastAsia="Times New Roman" w:hAnsi="Times New Roman" w:cs="Times New Roman"/>
          <w:sz w:val="28"/>
          <w:szCs w:val="28"/>
        </w:rPr>
        <w:t>Кө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ктай</w:t>
      </w:r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ғақта жолға ыңғайлы аяқ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киіммен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шыққан дұрыс. Аяқ киімнің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табаны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микрокеуекті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, резеңкелі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жұмсақ болу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. Былғары, пластика 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тай</w:t>
      </w:r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ғақ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762" w:rsidRPr="00D1213C" w:rsidRDefault="00103762" w:rsidP="001F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13C" w:rsidRDefault="00D1213C" w:rsidP="001F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Өкшенің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формасы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поролонның қимасынан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лейкопластырдан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кесі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алып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жапсыруға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; ал табанға – лейкопластырь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қатпарлы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изолента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зімпара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қағазын (барлық табанға, айқастырып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бірінің үстіне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бірін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) жапсыруға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. Шығар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алдында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құмға үйкелеп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>. Ая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қ-</w:t>
      </w:r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киімге аяқтың алқымынан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өкше бөлігіне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дейін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ескі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грелкадан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кесілген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екі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резеңкелі дөңгелектер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кигізіп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қоюға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762" w:rsidRPr="00D1213C" w:rsidRDefault="00103762" w:rsidP="001F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13C" w:rsidRDefault="00D1213C" w:rsidP="001F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13C">
        <w:rPr>
          <w:rFonts w:ascii="Times New Roman" w:eastAsia="Times New Roman" w:hAnsi="Times New Roman" w:cs="Times New Roman"/>
          <w:sz w:val="28"/>
          <w:szCs w:val="28"/>
        </w:rPr>
        <w:t>Жү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іс. Нық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басып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, асықпай жүру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. Қолыңыз бос болу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>. Көктайғақта асығып жүру қауі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і жоғарылатады. 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үргін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жолда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ерекше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абай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болу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3762" w:rsidRPr="00D1213C" w:rsidRDefault="00103762" w:rsidP="001F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13C" w:rsidRPr="00D1213C" w:rsidRDefault="00D1213C" w:rsidP="001F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13C">
        <w:rPr>
          <w:rFonts w:ascii="Times New Roman" w:eastAsia="Times New Roman" w:hAnsi="Times New Roman" w:cs="Times New Roman"/>
          <w:sz w:val="28"/>
          <w:szCs w:val="28"/>
        </w:rPr>
        <w:t>Қ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арт</w:t>
      </w:r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адамдарға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бірнеше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кеңес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береміз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. Үйден шыққан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ұшы резеңкелі таяқ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ұшында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тікенектері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бар таяқ ұстауға тырысыңыз. Сөмкені иыққа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ілі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алу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. Статистика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бойынша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, жарақаттанудың үштен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екісін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60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асқан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адамдар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құлаған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213C" w:rsidRPr="00D1213C" w:rsidRDefault="00D1213C" w:rsidP="001F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Қалай «дұрыс құлау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Құ</w:t>
      </w:r>
      <w:proofErr w:type="gramStart"/>
      <w:r w:rsidRPr="00D1213C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аған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кезде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қысылып, бұлшық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еттерді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ширықтыру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, ал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жерге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құлаған соң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міндетті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түрде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домалап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түсу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сізге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бағытталған соққының </w:t>
      </w:r>
      <w:proofErr w:type="spellStart"/>
      <w:r w:rsidRPr="00D1213C">
        <w:rPr>
          <w:rFonts w:ascii="Times New Roman" w:eastAsia="Times New Roman" w:hAnsi="Times New Roman" w:cs="Times New Roman"/>
          <w:sz w:val="28"/>
          <w:szCs w:val="28"/>
        </w:rPr>
        <w:t>энергиясы</w:t>
      </w:r>
      <w:proofErr w:type="spellEnd"/>
      <w:r w:rsidRPr="00D1213C">
        <w:rPr>
          <w:rFonts w:ascii="Times New Roman" w:eastAsia="Times New Roman" w:hAnsi="Times New Roman" w:cs="Times New Roman"/>
          <w:sz w:val="28"/>
          <w:szCs w:val="28"/>
        </w:rPr>
        <w:t xml:space="preserve"> домалауға жұмсалады.</w:t>
      </w:r>
    </w:p>
    <w:p w:rsidR="005F5952" w:rsidRPr="00D1213C" w:rsidRDefault="005F5952" w:rsidP="001F3BA3">
      <w:pPr>
        <w:spacing w:after="0" w:line="240" w:lineRule="auto"/>
        <w:jc w:val="both"/>
        <w:rPr>
          <w:sz w:val="28"/>
          <w:szCs w:val="28"/>
        </w:rPr>
      </w:pPr>
    </w:p>
    <w:sectPr w:rsidR="005F5952" w:rsidRPr="00D1213C" w:rsidSect="0003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13C"/>
    <w:rsid w:val="00037629"/>
    <w:rsid w:val="00103762"/>
    <w:rsid w:val="001F3BA3"/>
    <w:rsid w:val="005119FE"/>
    <w:rsid w:val="005F5952"/>
    <w:rsid w:val="00D1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29"/>
  </w:style>
  <w:style w:type="paragraph" w:styleId="2">
    <w:name w:val="heading 2"/>
    <w:basedOn w:val="a"/>
    <w:link w:val="20"/>
    <w:uiPriority w:val="9"/>
    <w:qFormat/>
    <w:rsid w:val="00D12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21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1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>HOME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2016-05-04T06:05:00Z</dcterms:created>
  <dcterms:modified xsi:type="dcterms:W3CDTF">2016-05-04T09:50:00Z</dcterms:modified>
</cp:coreProperties>
</file>