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185BF0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11.05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185BF0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 w:rsidR="006F3601">
        <w:rPr>
          <w:rFonts w:ascii="Times New Roman" w:eastAsia="Times New Roman" w:hAnsi="Times New Roman" w:cs="Times New Roman"/>
          <w:b/>
          <w:lang w:eastAsia="ru-RU"/>
        </w:rPr>
        <w:t>0</w:t>
      </w:r>
      <w:r>
        <w:rPr>
          <w:rFonts w:ascii="Times New Roman" w:eastAsia="Times New Roman" w:hAnsi="Times New Roman" w:cs="Times New Roman"/>
          <w:b/>
          <w:lang w:eastAsia="ru-RU"/>
        </w:rPr>
        <w:t>5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 w:rsidR="006F3601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0E7E28" w:rsidTr="009A4CAD">
        <w:tc>
          <w:tcPr>
            <w:tcW w:w="2547" w:type="dxa"/>
          </w:tcPr>
          <w:p w:rsidR="00A71297" w:rsidRPr="000E7E28" w:rsidRDefault="00185BF0" w:rsidP="003D57B6">
            <w:pPr>
              <w:rPr>
                <w:rFonts w:ascii="Times New Roman" w:hAnsi="Times New Roman" w:cs="Times New Roman"/>
              </w:rPr>
            </w:pPr>
            <w:r w:rsidRPr="000E7E28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E27F16" w:rsidRPr="000E7E28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01300A" w:rsidRPr="000E7E28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Pr="000E7E28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586FC3" w:rsidRPr="000E7E2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1300A" w:rsidRPr="000E7E28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 w:rsidRPr="000E7E28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E27F16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0E7E28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0E7E28">
              <w:rPr>
                <w:rFonts w:ascii="Times New Roman" w:hAnsi="Times New Roman"/>
              </w:rPr>
              <w:t xml:space="preserve">; 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0E7E28">
              <w:rPr>
                <w:rFonts w:ascii="Times New Roman" w:hAnsi="Times New Roman"/>
              </w:rPr>
              <w:t>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0E7E28">
              <w:rPr>
                <w:rFonts w:ascii="Times New Roman" w:hAnsi="Times New Roman"/>
              </w:rPr>
              <w:t xml:space="preserve"> - </w:t>
            </w:r>
            <w:r w:rsidRPr="000E7E28">
              <w:rPr>
                <w:rFonts w:ascii="Times New Roman" w:hAnsi="Times New Roman"/>
                <w:lang w:val="kk-KZ"/>
              </w:rPr>
              <w:t>тәуелсіз</w:t>
            </w:r>
            <w:r w:rsidRPr="000E7E28">
              <w:rPr>
                <w:rFonts w:ascii="Times New Roman" w:hAnsi="Times New Roman"/>
              </w:rPr>
              <w:t xml:space="preserve">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0E7E28">
              <w:rPr>
                <w:rFonts w:ascii="Times New Roman" w:hAnsi="Times New Roman"/>
              </w:rPr>
              <w:t>Утемжарова</w:t>
            </w:r>
            <w:proofErr w:type="spellEnd"/>
            <w:r w:rsidRPr="000E7E28">
              <w:rPr>
                <w:rFonts w:ascii="Times New Roman" w:hAnsi="Times New Roman"/>
              </w:rPr>
              <w:t xml:space="preserve"> </w:t>
            </w:r>
            <w:proofErr w:type="spellStart"/>
            <w:r w:rsidRPr="000E7E28">
              <w:rPr>
                <w:rFonts w:ascii="Times New Roman" w:hAnsi="Times New Roman"/>
              </w:rPr>
              <w:t>Назерке</w:t>
            </w:r>
            <w:proofErr w:type="spellEnd"/>
            <w:r w:rsidRPr="000E7E28">
              <w:rPr>
                <w:rFonts w:ascii="Times New Roman" w:hAnsi="Times New Roman"/>
              </w:rPr>
              <w:t xml:space="preserve"> Тал</w:t>
            </w:r>
            <w:r w:rsidRPr="000E7E28">
              <w:rPr>
                <w:rFonts w:ascii="Times New Roman" w:hAnsi="Times New Roman"/>
                <w:lang w:val="kk-KZ"/>
              </w:rPr>
              <w:t>ғатқызы;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0E7E2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723CD7" w:rsidRPr="000E7E2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0E7E2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0E7E28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0E7E2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Тәуелсіз аудиторлық ұйымның 2021 жылғы қаржылық есептілік аудитінің нәтижелері бойынша есебін қарастыру және Қоғамның 2021 жылғы 31 желтоқсанда аяқталған бір жыл барысындағы жылдық қаржылық есептілігін алдын ала бекіту.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білім беру бағдарламаларына білім алушыларды қабылдау қағидаларын бекіту туралы.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оқу ақысының мөлшерін бекіту туралы.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Ішкі аудит қызметі, Комплаенс-қызметінің жұмыс жоспарларын және басшы –комплаенс –офицердің лауазымдық нұсқаулығын бекіту туралы.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Басшы-комплаенс-офицердің лауазымдық еңбекақысынын мөлшерін белгілеу туралы мәселені қайта қарастыру.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Жалғыз акционерге Қоғамның және оның лауазымды тұлғаларының іс-әрекеттеріне қатысты акционерлердің өтініштерінің болуы/болмауы және оларды қарастыру қорытындылары туралы ақпарат енгізу туралы мәселені қарастыру.</w:t>
            </w:r>
          </w:p>
          <w:p w:rsidR="000E7E28" w:rsidRPr="000E7E28" w:rsidRDefault="000E7E28" w:rsidP="000E7E28">
            <w:pPr>
              <w:pStyle w:val="a4"/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>Басқарма мүшесі – экономикалық мәселелер және цифрландыру жөніндегі проректор Ұ.А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Бекі</w:t>
            </w:r>
            <w:r w:rsidRPr="000E7E28">
              <w:rPr>
                <w:rFonts w:ascii="Times New Roman" w:eastAsia="Times New Roman" w:hAnsi="Times New Roman"/>
                <w:lang w:val="kk-KZ" w:eastAsia="ru-RU"/>
              </w:rPr>
              <w:t>штің өкілеттіктерін мерзімінен бұрын тоқтату туралы мәселені қарастыру.</w:t>
            </w:r>
          </w:p>
          <w:p w:rsidR="00A71297" w:rsidRPr="000E7E28" w:rsidRDefault="00A71297" w:rsidP="00185BF0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0E7E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</w:t>
      </w:r>
      <w:r w:rsidR="005C00F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="005C00F3"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3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0E7E28">
        <w:rPr>
          <w:rFonts w:ascii="Times New Roman" w:hAnsi="Times New Roman" w:cs="Times New Roman"/>
          <w:b/>
        </w:rPr>
        <w:t>11</w:t>
      </w:r>
      <w:r w:rsidR="00CD4B2F" w:rsidRPr="00E25F8C">
        <w:rPr>
          <w:rFonts w:ascii="Times New Roman" w:hAnsi="Times New Roman" w:cs="Times New Roman"/>
          <w:b/>
        </w:rPr>
        <w:t>.</w:t>
      </w:r>
      <w:r w:rsidR="005C00F3">
        <w:rPr>
          <w:rFonts w:ascii="Times New Roman" w:hAnsi="Times New Roman" w:cs="Times New Roman"/>
          <w:b/>
        </w:rPr>
        <w:t>0</w:t>
      </w:r>
      <w:r w:rsidR="000E7E28">
        <w:rPr>
          <w:rFonts w:ascii="Times New Roman" w:hAnsi="Times New Roman" w:cs="Times New Roman"/>
          <w:b/>
        </w:rPr>
        <w:t>5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0E7E28">
        <w:rPr>
          <w:rFonts w:ascii="Times New Roman" w:hAnsi="Times New Roman" w:cs="Times New Roman"/>
          <w:b/>
        </w:rPr>
        <w:t>3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0E7E2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0E7E28">
              <w:rPr>
                <w:rFonts w:ascii="Times New Roman" w:hAnsi="Times New Roman" w:cs="Times New Roman"/>
              </w:rPr>
              <w:t>3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0E7E28">
              <w:rPr>
                <w:rFonts w:ascii="Times New Roman" w:hAnsi="Times New Roman" w:cs="Times New Roman"/>
              </w:rPr>
              <w:t>1</w:t>
            </w:r>
            <w:r w:rsidR="00215682">
              <w:rPr>
                <w:rFonts w:ascii="Times New Roman" w:hAnsi="Times New Roman" w:cs="Times New Roman"/>
              </w:rPr>
              <w:t>1</w:t>
            </w:r>
            <w:r w:rsidR="00257074">
              <w:rPr>
                <w:rFonts w:ascii="Times New Roman" w:hAnsi="Times New Roman" w:cs="Times New Roman"/>
              </w:rPr>
              <w:t>.0</w:t>
            </w:r>
            <w:r w:rsidR="000E7E28">
              <w:rPr>
                <w:rFonts w:ascii="Times New Roman" w:hAnsi="Times New Roman" w:cs="Times New Roman"/>
              </w:rPr>
              <w:t>5</w:t>
            </w:r>
            <w:r w:rsidR="003A57DD" w:rsidRPr="00E25F8C">
              <w:rPr>
                <w:rFonts w:ascii="Times New Roman" w:hAnsi="Times New Roman" w:cs="Times New Roman"/>
              </w:rPr>
              <w:t>.202</w:t>
            </w:r>
            <w:r w:rsidR="00257074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Куаныш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Асылханович</w:t>
            </w:r>
            <w:proofErr w:type="spellEnd"/>
            <w:r w:rsidRPr="00F9017F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Абайдильдин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Талгатбек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Жам</w:t>
            </w:r>
            <w:r>
              <w:rPr>
                <w:rFonts w:ascii="Times New Roman" w:hAnsi="Times New Roman"/>
              </w:rPr>
              <w:t>шитович</w:t>
            </w:r>
            <w:proofErr w:type="spellEnd"/>
            <w:r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Ерназар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Шынасыл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r w:rsidRPr="00F9017F">
              <w:rPr>
                <w:rFonts w:ascii="Times New Roman" w:hAnsi="Times New Roman"/>
                <w:lang w:val="kk-KZ"/>
              </w:rPr>
              <w:t>Женісұлы –независимый директор</w:t>
            </w:r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Утемжарова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Назерке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Тойкебаева</w:t>
            </w:r>
            <w:proofErr w:type="spellEnd"/>
            <w:r w:rsidRPr="00F9017F">
              <w:rPr>
                <w:rFonts w:ascii="Times New Roman" w:hAnsi="Times New Roman"/>
              </w:rPr>
              <w:t xml:space="preserve"> Баян Ж</w:t>
            </w:r>
            <w:r w:rsidRPr="00F9017F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F9017F">
              <w:rPr>
                <w:rFonts w:ascii="Times New Roman" w:hAnsi="Times New Roman"/>
              </w:rPr>
              <w:t>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F9017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F9017F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Отчета независимой аудиторской организации по результатам аудита финансовой отчетности за 2021 год 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0E7E28">
              <w:rPr>
                <w:rFonts w:ascii="Times New Roman" w:eastAsia="Times New Roman" w:hAnsi="Times New Roman" w:cs="Times New Roman"/>
                <w:color w:val="000000"/>
              </w:rPr>
              <w:t>предварительное утверждение годовой финансовой отчетности Общества за год, закончившийся 31 декабря 2021 года.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Calibri" w:hAnsi="Times New Roman" w:cs="Times New Roman"/>
              </w:rPr>
              <w:t xml:space="preserve">Об утверждении </w:t>
            </w:r>
            <w:proofErr w:type="gramStart"/>
            <w:r w:rsidRPr="000E7E28">
              <w:rPr>
                <w:rFonts w:ascii="Times New Roman" w:eastAsia="Calibri" w:hAnsi="Times New Roman" w:cs="Times New Roman"/>
              </w:rPr>
              <w:t>Правил приема</w:t>
            </w:r>
            <w:proofErr w:type="gramEnd"/>
            <w:r w:rsidRPr="000E7E28">
              <w:rPr>
                <w:rFonts w:ascii="Times New Roman" w:eastAsia="Calibri" w:hAnsi="Times New Roman" w:cs="Times New Roman"/>
              </w:rPr>
              <w:t xml:space="preserve"> обучающихся на образовательные программы НАО «Восточно-Казахстанский университет имени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Сарсена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Аманжолова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>»;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Calibri" w:hAnsi="Times New Roman" w:cs="Times New Roman"/>
              </w:rPr>
              <w:t>Об утверждении стоимости обучения в НАО «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Восточно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 xml:space="preserve"> – Казахстанский университет имени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Сарсена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Аманжолова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>».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Calibri" w:hAnsi="Times New Roman" w:cs="Times New Roman"/>
              </w:rPr>
              <w:t xml:space="preserve">Об утверждении планов работы СВА и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Комплаенс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 xml:space="preserve"> – службы.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Calibri" w:hAnsi="Times New Roman" w:cs="Times New Roman"/>
              </w:rPr>
              <w:t xml:space="preserve">Повторное рассмотрение вопроса об установлении размера должностного оклада руководителя – </w:t>
            </w:r>
            <w:proofErr w:type="spellStart"/>
            <w:r w:rsidRPr="000E7E28">
              <w:rPr>
                <w:rFonts w:ascii="Times New Roman" w:eastAsia="Calibri" w:hAnsi="Times New Roman" w:cs="Times New Roman"/>
              </w:rPr>
              <w:t>комплаенс</w:t>
            </w:r>
            <w:proofErr w:type="spellEnd"/>
            <w:r w:rsidRPr="000E7E28">
              <w:rPr>
                <w:rFonts w:ascii="Times New Roman" w:eastAsia="Calibri" w:hAnsi="Times New Roman" w:cs="Times New Roman"/>
              </w:rPr>
              <w:t xml:space="preserve"> –офицера. 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Внесение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Единственному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акционеру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информации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о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наличии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отсутствии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обращений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акционеров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на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действия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Общества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и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его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должностных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лиц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и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итогах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их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 w:hint="cs"/>
                <w:color w:val="000000"/>
                <w:lang w:eastAsia="ru-RU"/>
              </w:rPr>
              <w:t>рассмотрения</w:t>
            </w:r>
            <w:r w:rsidRPr="000E7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E7E28" w:rsidRPr="000E7E28" w:rsidRDefault="000E7E28" w:rsidP="000E7E2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вопроса о досрочном прекращении полномочий члена Правления – проректора по экономическим вопросам и </w:t>
            </w:r>
            <w:proofErr w:type="spellStart"/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>цифровизации</w:t>
            </w:r>
            <w:proofErr w:type="spellEnd"/>
            <w:r w:rsidRPr="000E7E2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</w:t>
            </w:r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>Бекиш</w:t>
            </w:r>
            <w:proofErr w:type="spellEnd"/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E7E28">
              <w:rPr>
                <w:rFonts w:ascii="Times New Roman" w:eastAsia="Times New Roman" w:hAnsi="Times New Roman" w:cs="Times New Roman"/>
                <w:lang w:val="kk-KZ" w:eastAsia="ru-RU"/>
              </w:rPr>
              <w:t>Ұ.А.</w:t>
            </w:r>
            <w:r w:rsidRPr="000E7E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E7E28" w:rsidRPr="000E7E28" w:rsidRDefault="000E7E28" w:rsidP="000E7E2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3347" w:rsidRDefault="00EE3347" w:rsidP="00EE3347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6B318D" w:rsidRPr="00340FCB" w:rsidRDefault="006B318D" w:rsidP="00F9017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0E7E28"/>
    <w:rsid w:val="00126C78"/>
    <w:rsid w:val="001847B4"/>
    <w:rsid w:val="00185BF0"/>
    <w:rsid w:val="001E6838"/>
    <w:rsid w:val="00215682"/>
    <w:rsid w:val="002371BC"/>
    <w:rsid w:val="00257074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5C00F3"/>
    <w:rsid w:val="00657EE6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B1FC6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27F16"/>
    <w:rsid w:val="00E30809"/>
    <w:rsid w:val="00E33065"/>
    <w:rsid w:val="00EC5D84"/>
    <w:rsid w:val="00EE3347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96</cp:revision>
  <cp:lastPrinted>2021-02-03T09:06:00Z</cp:lastPrinted>
  <dcterms:created xsi:type="dcterms:W3CDTF">2021-01-05T11:36:00Z</dcterms:created>
  <dcterms:modified xsi:type="dcterms:W3CDTF">2022-05-16T08:43:00Z</dcterms:modified>
</cp:coreProperties>
</file>