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428" w:rsidRPr="00DC7483" w:rsidRDefault="009A0FAC" w:rsidP="00923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09</w:t>
      </w:r>
      <w:r w:rsidR="00923428" w:rsidRPr="00DC7483">
        <w:rPr>
          <w:rFonts w:ascii="Times New Roman" w:hAnsi="Times New Roman" w:cs="Times New Roman"/>
          <w:b/>
        </w:rPr>
        <w:t>.</w:t>
      </w:r>
      <w:r w:rsidR="003859ED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4</w:t>
      </w:r>
      <w:r w:rsidR="00923428" w:rsidRPr="00DC7483">
        <w:rPr>
          <w:rFonts w:ascii="Times New Roman" w:hAnsi="Times New Roman" w:cs="Times New Roman"/>
          <w:b/>
        </w:rPr>
        <w:t>.202</w:t>
      </w:r>
      <w:r w:rsidR="003859ED">
        <w:rPr>
          <w:rFonts w:ascii="Times New Roman" w:hAnsi="Times New Roman" w:cs="Times New Roman"/>
          <w:b/>
        </w:rPr>
        <w:t>4</w:t>
      </w:r>
      <w:r w:rsidR="00923428" w:rsidRPr="00DC7483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2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ЗАСЕДАНИЕ КОМИТЕТА ПО АУДИТУ 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от </w:t>
      </w:r>
      <w:r w:rsidR="009A0FAC">
        <w:rPr>
          <w:rFonts w:ascii="Times New Roman" w:hAnsi="Times New Roman" w:cs="Times New Roman"/>
          <w:b/>
        </w:rPr>
        <w:t>09</w:t>
      </w:r>
      <w:r>
        <w:rPr>
          <w:rFonts w:ascii="Times New Roman" w:hAnsi="Times New Roman" w:cs="Times New Roman"/>
          <w:b/>
        </w:rPr>
        <w:t>.</w:t>
      </w:r>
      <w:r w:rsidR="003859ED">
        <w:rPr>
          <w:rFonts w:ascii="Times New Roman" w:hAnsi="Times New Roman" w:cs="Times New Roman"/>
          <w:b/>
        </w:rPr>
        <w:t>0</w:t>
      </w:r>
      <w:r w:rsidR="009A0FAC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.202</w:t>
      </w:r>
      <w:r w:rsidR="003859ED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 </w:t>
      </w:r>
      <w:r w:rsidRPr="00DC7483">
        <w:rPr>
          <w:rFonts w:ascii="Times New Roman" w:hAnsi="Times New Roman" w:cs="Times New Roman"/>
          <w:b/>
        </w:rPr>
        <w:t>года, Протокол №</w:t>
      </w:r>
      <w:r w:rsidR="009A0FAC">
        <w:rPr>
          <w:rFonts w:ascii="Times New Roman" w:hAnsi="Times New Roman" w:cs="Times New Roman"/>
          <w:b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923428" w:rsidRPr="00DC7483" w:rsidTr="003E7622">
        <w:tc>
          <w:tcPr>
            <w:tcW w:w="2547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№ и дата Протокола комитета по аудиту, форма заседания </w:t>
            </w:r>
          </w:p>
        </w:tc>
        <w:tc>
          <w:tcPr>
            <w:tcW w:w="3118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Члены комитета, участвовавшие в заседании</w:t>
            </w:r>
          </w:p>
        </w:tc>
        <w:tc>
          <w:tcPr>
            <w:tcW w:w="3680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923428" w:rsidRPr="00E210E3" w:rsidTr="003E7622">
        <w:tc>
          <w:tcPr>
            <w:tcW w:w="2547" w:type="dxa"/>
          </w:tcPr>
          <w:p w:rsidR="00923428" w:rsidRPr="00DC7483" w:rsidRDefault="00923428" w:rsidP="009A0FAC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Протокол №</w:t>
            </w:r>
            <w:r w:rsidR="009A0FAC">
              <w:rPr>
                <w:rFonts w:ascii="Times New Roman" w:hAnsi="Times New Roman" w:cs="Times New Roman"/>
              </w:rPr>
              <w:t>2</w:t>
            </w:r>
            <w:r w:rsidRPr="00DC7483">
              <w:rPr>
                <w:rFonts w:ascii="Times New Roman" w:hAnsi="Times New Roman" w:cs="Times New Roman"/>
              </w:rPr>
              <w:t xml:space="preserve"> от </w:t>
            </w:r>
            <w:r w:rsidR="009A0FAC">
              <w:rPr>
                <w:rFonts w:ascii="Times New Roman" w:hAnsi="Times New Roman" w:cs="Times New Roman"/>
              </w:rPr>
              <w:t>09.04.</w:t>
            </w:r>
            <w:r w:rsidRPr="00DC7483">
              <w:rPr>
                <w:rFonts w:ascii="Times New Roman" w:hAnsi="Times New Roman" w:cs="Times New Roman"/>
              </w:rPr>
              <w:t>202</w:t>
            </w:r>
            <w:r w:rsidR="003859ED">
              <w:rPr>
                <w:rFonts w:ascii="Times New Roman" w:hAnsi="Times New Roman" w:cs="Times New Roman"/>
              </w:rPr>
              <w:t>4</w:t>
            </w:r>
            <w:r w:rsidRPr="00DC7483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923428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bookmarkStart w:id="0" w:name="_Hlk65140469"/>
            <w:proofErr w:type="spellStart"/>
            <w:r>
              <w:rPr>
                <w:rFonts w:ascii="Times New Roman" w:hAnsi="Times New Roman" w:cs="Times New Roman"/>
              </w:rPr>
              <w:t>Рахимжанов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Амерхан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C5B82">
              <w:rPr>
                <w:rFonts w:ascii="Times New Roman" w:hAnsi="Times New Roman" w:cs="Times New Roman"/>
              </w:rPr>
              <w:t>- независимый директор, председатель Комитета по аудиту;</w:t>
            </w:r>
          </w:p>
          <w:p w:rsidR="00923428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707C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2B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07C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2B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07C">
              <w:rPr>
                <w:rFonts w:ascii="Times New Roman" w:hAnsi="Times New Roman" w:cs="Times New Roman"/>
              </w:rPr>
              <w:t>Жамшитович</w:t>
            </w:r>
            <w:proofErr w:type="spellEnd"/>
            <w:r w:rsidRPr="002B707C">
              <w:rPr>
                <w:rFonts w:ascii="Times New Roman" w:hAnsi="Times New Roman" w:cs="Times New Roman"/>
              </w:rPr>
              <w:t>- независимый директор;</w:t>
            </w:r>
            <w:bookmarkEnd w:id="0"/>
          </w:p>
          <w:p w:rsidR="00923428" w:rsidRPr="002B707C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707C">
              <w:rPr>
                <w:rFonts w:ascii="Times New Roman" w:eastAsia="Times New Roman" w:hAnsi="Times New Roman" w:cs="Times New Roman"/>
                <w:lang w:eastAsia="ru-RU"/>
              </w:rPr>
              <w:t>Тойкебаева</w:t>
            </w:r>
            <w:proofErr w:type="spellEnd"/>
            <w:r w:rsidRPr="002B707C">
              <w:rPr>
                <w:rFonts w:ascii="Times New Roman" w:eastAsia="Times New Roman" w:hAnsi="Times New Roman" w:cs="Times New Roman"/>
                <w:lang w:eastAsia="ru-RU"/>
              </w:rPr>
              <w:t xml:space="preserve"> Баян Ж</w:t>
            </w:r>
            <w:r w:rsidRPr="002B707C">
              <w:rPr>
                <w:rFonts w:ascii="Times New Roman" w:eastAsia="Times New Roman" w:hAnsi="Times New Roman" w:cs="Times New Roman"/>
                <w:lang w:val="kk-KZ" w:eastAsia="ru-RU"/>
              </w:rPr>
              <w:t>ұмашқызы – независимый директор.</w:t>
            </w:r>
          </w:p>
          <w:p w:rsidR="00923428" w:rsidRPr="00DC7483" w:rsidRDefault="00923428" w:rsidP="003E7622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9A0FAC" w:rsidRPr="009A0FAC" w:rsidRDefault="009A0FAC" w:rsidP="009A0FAC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142"/>
              <w:contextualSpacing/>
              <w:jc w:val="both"/>
              <w:rPr>
                <w:rFonts w:ascii="Times New Roman" w:hAnsi="Times New Roman"/>
              </w:rPr>
            </w:pPr>
            <w:bookmarkStart w:id="1" w:name="_Hlk51304689"/>
            <w:bookmarkStart w:id="2" w:name="_Hlk54258179"/>
            <w:bookmarkStart w:id="3" w:name="_Hlk36188345"/>
            <w:bookmarkStart w:id="4" w:name="_GoBack"/>
            <w:r w:rsidRPr="009A0FAC">
              <w:rPr>
                <w:rFonts w:ascii="Times New Roman" w:hAnsi="Times New Roman"/>
              </w:rPr>
              <w:t xml:space="preserve">Рассмотрение годового отчета службы внутреннего аудита за 2023 год. </w:t>
            </w:r>
            <w:bookmarkEnd w:id="1"/>
            <w:bookmarkEnd w:id="2"/>
            <w:bookmarkEnd w:id="3"/>
          </w:p>
          <w:bookmarkEnd w:id="4"/>
          <w:p w:rsidR="00923428" w:rsidRPr="008428F2" w:rsidRDefault="00923428" w:rsidP="009A0FAC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284"/>
              <w:contextualSpacing/>
              <w:jc w:val="both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</w:tbl>
    <w:p w:rsidR="001C59B5" w:rsidRDefault="001C59B5"/>
    <w:sectPr w:rsidR="001C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315CC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40"/>
    <w:rsid w:val="00042840"/>
    <w:rsid w:val="001C59B5"/>
    <w:rsid w:val="003859ED"/>
    <w:rsid w:val="00923428"/>
    <w:rsid w:val="009A0FAC"/>
    <w:rsid w:val="00F3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6EA771"/>
  <w15:chartTrackingRefBased/>
  <w15:docId w15:val="{756BC58B-DBE1-4B9C-91C2-7361EE7C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23428"/>
    <w:pPr>
      <w:spacing w:before="100" w:beforeAutospacing="1" w:after="100" w:afterAutospacing="1" w:line="240" w:lineRule="auto"/>
    </w:pPr>
    <w:rPr>
      <w:rFonts w:ascii="Cambria Math" w:eastAsia="Cambria Math" w:hAnsi="Cambria Math" w:cs="Cambria Math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2023-12-27T09:23:00Z</dcterms:created>
  <dcterms:modified xsi:type="dcterms:W3CDTF">2024-07-30T13:38:00Z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12219c873f82ec468b1c2f8fcc56f5be1ae5881860929e1ce38d84b4bfff8e22</vt:lpwstr>
  </property>
</Properties>
</file>