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435" w:rsidRPr="0055049F" w:rsidRDefault="008F6435">
      <w:pPr>
        <w:rPr>
          <w:rFonts w:ascii="Times New Roman" w:hAnsi="Times New Roman" w:cs="Times New Roman"/>
          <w:b/>
          <w:sz w:val="28"/>
          <w:szCs w:val="28"/>
          <w:shd w:val="clear" w:color="auto" w:fill="FFFFFF"/>
        </w:rPr>
      </w:pPr>
      <w:r w:rsidRPr="0055049F">
        <w:rPr>
          <w:rFonts w:ascii="Times New Roman" w:hAnsi="Times New Roman" w:cs="Times New Roman"/>
          <w:b/>
          <w:sz w:val="28"/>
          <w:szCs w:val="28"/>
          <w:shd w:val="clear" w:color="auto" w:fill="FFFFFF"/>
        </w:rPr>
        <w:t>30.06.2020</w:t>
      </w:r>
      <w:r w:rsidR="00352253" w:rsidRPr="0055049F">
        <w:rPr>
          <w:rFonts w:ascii="Times New Roman" w:hAnsi="Times New Roman" w:cs="Times New Roman"/>
          <w:b/>
          <w:sz w:val="28"/>
          <w:szCs w:val="28"/>
          <w:shd w:val="clear" w:color="auto" w:fill="FFFFFF"/>
        </w:rPr>
        <w:t>г</w:t>
      </w:r>
    </w:p>
    <w:p w:rsidR="00C64FE3" w:rsidRPr="00E1438C" w:rsidRDefault="00E1438C" w:rsidP="006D6109">
      <w:pPr>
        <w:jc w:val="both"/>
        <w:rPr>
          <w:rFonts w:ascii="Times New Roman" w:hAnsi="Times New Roman" w:cs="Times New Roman"/>
          <w:sz w:val="28"/>
          <w:lang w:val="en-US"/>
        </w:rPr>
      </w:pPr>
      <w:bookmarkStart w:id="0" w:name="_GoBack"/>
      <w:bookmarkEnd w:id="0"/>
      <w:r w:rsidRPr="00E1438C">
        <w:rPr>
          <w:rFonts w:ascii="Times New Roman" w:hAnsi="Times New Roman" w:cs="Times New Roman"/>
          <w:sz w:val="28"/>
          <w:lang w:val="en-US"/>
        </w:rPr>
        <w:t xml:space="preserve">Based on the Decree of the Government of the Republic of Kazakhstan dated October 11, 2019 No. 752 "On certain issues of higher education institutions of the Ministry of Education and Science of the Republic of Kazakhstan", Order of the Chairman of the State Property and Privatization Committee of the Ministry of Finance of the Republic of Kazakhstan No. 304 dated May 21, 2020 "On the establishment of a non–profit joint stock company "Sarsen </w:t>
      </w:r>
      <w:proofErr w:type="spellStart"/>
      <w:r w:rsidRPr="00E1438C">
        <w:rPr>
          <w:rFonts w:ascii="Times New Roman" w:hAnsi="Times New Roman" w:cs="Times New Roman"/>
          <w:sz w:val="28"/>
          <w:lang w:val="en-US"/>
        </w:rPr>
        <w:t>Amanzholov</w:t>
      </w:r>
      <w:proofErr w:type="spellEnd"/>
      <w:r w:rsidRPr="00E1438C">
        <w:rPr>
          <w:rFonts w:ascii="Times New Roman" w:hAnsi="Times New Roman" w:cs="Times New Roman"/>
          <w:sz w:val="28"/>
          <w:lang w:val="en-US"/>
        </w:rPr>
        <w:t xml:space="preserve"> East Kazakhstan University" on June 30 In 2020, the Republican State Enterprise on the right of economic management "Sarsen </w:t>
      </w:r>
      <w:proofErr w:type="spellStart"/>
      <w:r w:rsidRPr="00E1438C">
        <w:rPr>
          <w:rFonts w:ascii="Times New Roman" w:hAnsi="Times New Roman" w:cs="Times New Roman"/>
          <w:sz w:val="28"/>
          <w:lang w:val="en-US"/>
        </w:rPr>
        <w:t>Amanzholov</w:t>
      </w:r>
      <w:proofErr w:type="spellEnd"/>
      <w:r w:rsidRPr="00E1438C">
        <w:rPr>
          <w:rFonts w:ascii="Times New Roman" w:hAnsi="Times New Roman" w:cs="Times New Roman"/>
          <w:sz w:val="28"/>
          <w:lang w:val="en-US"/>
        </w:rPr>
        <w:t xml:space="preserve"> East Kazakhstan State University" completed its reorganization by converting into a Non–profit Joint-stock Company "Sarsen </w:t>
      </w:r>
      <w:proofErr w:type="spellStart"/>
      <w:r w:rsidRPr="00E1438C">
        <w:rPr>
          <w:rFonts w:ascii="Times New Roman" w:hAnsi="Times New Roman" w:cs="Times New Roman"/>
          <w:sz w:val="28"/>
          <w:lang w:val="en-US"/>
        </w:rPr>
        <w:t>Amanzholov</w:t>
      </w:r>
      <w:proofErr w:type="spellEnd"/>
      <w:r w:rsidRPr="00E1438C">
        <w:rPr>
          <w:rFonts w:ascii="Times New Roman" w:hAnsi="Times New Roman" w:cs="Times New Roman"/>
          <w:sz w:val="28"/>
          <w:lang w:val="en-US"/>
        </w:rPr>
        <w:t xml:space="preserve"> East Kazakhstan University".</w:t>
      </w:r>
    </w:p>
    <w:sectPr w:rsidR="00C64FE3" w:rsidRPr="00E143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BBA"/>
    <w:rsid w:val="000072D4"/>
    <w:rsid w:val="0013583E"/>
    <w:rsid w:val="00217293"/>
    <w:rsid w:val="00352253"/>
    <w:rsid w:val="00384467"/>
    <w:rsid w:val="004633F0"/>
    <w:rsid w:val="0055049F"/>
    <w:rsid w:val="005E6C23"/>
    <w:rsid w:val="0061341A"/>
    <w:rsid w:val="006D6109"/>
    <w:rsid w:val="00862BC2"/>
    <w:rsid w:val="008F6435"/>
    <w:rsid w:val="00AB2CB3"/>
    <w:rsid w:val="00AB50B4"/>
    <w:rsid w:val="00B710F2"/>
    <w:rsid w:val="00C64FE3"/>
    <w:rsid w:val="00CF67FF"/>
    <w:rsid w:val="00D30F75"/>
    <w:rsid w:val="00D621D1"/>
    <w:rsid w:val="00D95EA3"/>
    <w:rsid w:val="00E1438C"/>
    <w:rsid w:val="00E86303"/>
    <w:rsid w:val="00F60B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D869D8-EFA8-4338-882D-69E6C3F1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114</Words>
  <Characters>653</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dc:creator>
  <cp:keywords/>
  <dc:description/>
  <cp:lastModifiedBy>Пользователь</cp:lastModifiedBy>
  <cp:revision>17</cp:revision>
  <dcterms:created xsi:type="dcterms:W3CDTF">2020-10-16T09:19:00Z</dcterms:created>
  <dcterms:modified xsi:type="dcterms:W3CDTF">2024-09-17T07:56:00Z</dcterms:modified>
</cp:coreProperties>
</file>