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9A69D5"/>
    <w:p w:rsidR="006238F7" w:rsidRPr="009A69D5" w:rsidRDefault="00DC7E04" w:rsidP="00FE4D91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A69D5">
        <w:rPr>
          <w:rFonts w:ascii="Times New Roman" w:hAnsi="Times New Roman" w:cs="Times New Roman"/>
          <w:b/>
          <w:sz w:val="28"/>
          <w:szCs w:val="28"/>
          <w:lang w:val="en-US"/>
        </w:rPr>
        <w:t>31</w:t>
      </w:r>
      <w:r w:rsidR="005A19C9" w:rsidRPr="009A69D5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Pr="009A69D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6238F7" w:rsidRPr="009A69D5">
        <w:rPr>
          <w:rFonts w:ascii="Times New Roman" w:hAnsi="Times New Roman" w:cs="Times New Roman"/>
          <w:b/>
          <w:sz w:val="28"/>
          <w:szCs w:val="28"/>
          <w:lang w:val="en-US"/>
        </w:rPr>
        <w:t>.202</w:t>
      </w:r>
      <w:r w:rsidR="005A19C9" w:rsidRPr="009A69D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2A426E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Pr="009A69D5" w:rsidRDefault="006238F7" w:rsidP="00FE4D91">
      <w:pPr>
        <w:jc w:val="both"/>
        <w:rPr>
          <w:lang w:val="en-US"/>
        </w:rPr>
      </w:pPr>
    </w:p>
    <w:p w:rsidR="009A69D5" w:rsidRPr="009A69D5" w:rsidRDefault="009A69D5" w:rsidP="009A69D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9A69D5">
        <w:rPr>
          <w:rFonts w:ascii="Times New Roman" w:hAnsi="Times New Roman" w:cs="Times New Roman"/>
          <w:sz w:val="28"/>
          <w:szCs w:val="28"/>
          <w:lang w:val="en-US"/>
        </w:rPr>
        <w:t xml:space="preserve"> Sarsen </w:t>
      </w:r>
      <w:proofErr w:type="spellStart"/>
      <w:r w:rsidRPr="009A69D5">
        <w:rPr>
          <w:rFonts w:ascii="Times New Roman" w:hAnsi="Times New Roman" w:cs="Times New Roman"/>
          <w:sz w:val="28"/>
          <w:szCs w:val="28"/>
          <w:lang w:val="en-US"/>
        </w:rPr>
        <w:t>Amanzholov</w:t>
      </w:r>
      <w:proofErr w:type="spellEnd"/>
      <w:r w:rsidRPr="009A69D5">
        <w:rPr>
          <w:rFonts w:ascii="Times New Roman" w:hAnsi="Times New Roman" w:cs="Times New Roman"/>
          <w:sz w:val="28"/>
          <w:szCs w:val="28"/>
          <w:lang w:val="en-US"/>
        </w:rPr>
        <w:t xml:space="preserve"> East Kazakhstan University informs about the decision taken by the Ministry of Education and Science of the Republic of Kazakhstan, which owns and uses a 100% stake in the Company: </w:t>
      </w:r>
    </w:p>
    <w:p w:rsidR="005C1144" w:rsidRPr="009A69D5" w:rsidRDefault="009A69D5" w:rsidP="00730F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A69D5">
        <w:rPr>
          <w:rFonts w:ascii="Times New Roman" w:hAnsi="Times New Roman" w:cs="Times New Roman"/>
          <w:sz w:val="28"/>
          <w:szCs w:val="28"/>
          <w:lang w:val="en-US"/>
        </w:rPr>
        <w:t xml:space="preserve">To approve the annual financial statements of the non–profit joint stock company "Sarsen </w:t>
      </w:r>
      <w:proofErr w:type="spellStart"/>
      <w:r w:rsidRPr="009A69D5">
        <w:rPr>
          <w:rFonts w:ascii="Times New Roman" w:hAnsi="Times New Roman" w:cs="Times New Roman"/>
          <w:sz w:val="28"/>
          <w:szCs w:val="28"/>
          <w:lang w:val="en-US"/>
        </w:rPr>
        <w:t>Amanzholov</w:t>
      </w:r>
      <w:proofErr w:type="spellEnd"/>
      <w:r w:rsidRPr="009A69D5">
        <w:rPr>
          <w:rFonts w:ascii="Times New Roman" w:hAnsi="Times New Roman" w:cs="Times New Roman"/>
          <w:sz w:val="28"/>
          <w:szCs w:val="28"/>
          <w:lang w:val="en-US"/>
        </w:rPr>
        <w:t xml:space="preserve"> East Kazakhstan University" for 2020.</w:t>
      </w:r>
    </w:p>
    <w:p w:rsidR="005A19C9" w:rsidRPr="009A69D5" w:rsidRDefault="005A19C9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19C9" w:rsidRPr="009A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1459D1"/>
    <w:rsid w:val="00223E35"/>
    <w:rsid w:val="00295408"/>
    <w:rsid w:val="002A426E"/>
    <w:rsid w:val="003B6DC3"/>
    <w:rsid w:val="003D1CEF"/>
    <w:rsid w:val="005A19C9"/>
    <w:rsid w:val="005C1144"/>
    <w:rsid w:val="006238F7"/>
    <w:rsid w:val="006C0BD1"/>
    <w:rsid w:val="00730F24"/>
    <w:rsid w:val="007E24CB"/>
    <w:rsid w:val="008D4BE7"/>
    <w:rsid w:val="008E1261"/>
    <w:rsid w:val="009A69D5"/>
    <w:rsid w:val="00B00F9A"/>
    <w:rsid w:val="00CC6F12"/>
    <w:rsid w:val="00DC7E04"/>
    <w:rsid w:val="00DD7B84"/>
    <w:rsid w:val="00E02DC1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1A02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28</cp:revision>
  <dcterms:created xsi:type="dcterms:W3CDTF">2021-01-21T05:26:00Z</dcterms:created>
  <dcterms:modified xsi:type="dcterms:W3CDTF">2024-09-17T11:53:00Z</dcterms:modified>
</cp:coreProperties>
</file>