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6C0BD1" w:rsidRDefault="000E0526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24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.0</w:t>
      </w:r>
      <w:r w:rsidR="00730F24">
        <w:rPr>
          <w:rFonts w:ascii="Times New Roman" w:hAnsi="Times New Roman" w:cs="Times New Roman"/>
          <w:b/>
          <w:sz w:val="28"/>
          <w:szCs w:val="28"/>
        </w:rPr>
        <w:t>5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24CB" w:rsidRPr="007E24CB" w:rsidRDefault="007E24C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4CB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B00F9A" w:rsidRDefault="002F694D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Қаржы министрлігінің Мемлекеттік мүлік жіне жекешелендіру комитетінің 2020 жылғы 21 мамырдағы </w:t>
      </w:r>
      <w:r w:rsidR="00E136B4" w:rsidRPr="00E136B4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E136B4">
        <w:rPr>
          <w:rFonts w:ascii="Times New Roman" w:hAnsi="Times New Roman" w:cs="Times New Roman"/>
          <w:sz w:val="28"/>
          <w:szCs w:val="28"/>
          <w:lang w:val="kk-KZ"/>
        </w:rPr>
        <w:t xml:space="preserve">304 бұйрығымен бекітілген </w:t>
      </w:r>
      <w:r w:rsidR="00730F24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коммерциялық емес акционерлік қоғамының </w:t>
      </w:r>
      <w:r w:rsidR="00E136B4">
        <w:rPr>
          <w:rFonts w:ascii="Times New Roman" w:hAnsi="Times New Roman" w:cs="Times New Roman"/>
          <w:sz w:val="28"/>
          <w:szCs w:val="28"/>
          <w:lang w:val="kk-KZ"/>
        </w:rPr>
        <w:t xml:space="preserve"> Жарғысына қоса берілген толықтырулар бекітілсін</w:t>
      </w:r>
      <w:r w:rsidR="00E136B4" w:rsidRPr="00E136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B0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223E35"/>
    <w:rsid w:val="00295408"/>
    <w:rsid w:val="002A426E"/>
    <w:rsid w:val="002F694D"/>
    <w:rsid w:val="003B6DC3"/>
    <w:rsid w:val="00507F6B"/>
    <w:rsid w:val="005A19C9"/>
    <w:rsid w:val="005C1144"/>
    <w:rsid w:val="006238F7"/>
    <w:rsid w:val="006C0BD1"/>
    <w:rsid w:val="00730F24"/>
    <w:rsid w:val="007E24CB"/>
    <w:rsid w:val="008D4BE7"/>
    <w:rsid w:val="008E1261"/>
    <w:rsid w:val="00B00F9A"/>
    <w:rsid w:val="00CC6F12"/>
    <w:rsid w:val="00DC7E04"/>
    <w:rsid w:val="00DD7B84"/>
    <w:rsid w:val="00E02DC1"/>
    <w:rsid w:val="00E136B4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30</cp:revision>
  <dcterms:created xsi:type="dcterms:W3CDTF">2021-01-21T05:26:00Z</dcterms:created>
  <dcterms:modified xsi:type="dcterms:W3CDTF">2024-09-18T05:46:00Z</dcterms:modified>
</cp:coreProperties>
</file>