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Default="00A5516B"/>
    <w:p w:rsidR="006238F7" w:rsidRPr="00A5516B" w:rsidRDefault="002029D1" w:rsidP="00FE4D91">
      <w:pPr>
        <w:jc w:val="both"/>
        <w:rPr>
          <w:lang w:val="en-US"/>
        </w:rPr>
      </w:pPr>
      <w:r w:rsidRPr="00A5516B">
        <w:rPr>
          <w:rFonts w:ascii="Times New Roman" w:hAnsi="Times New Roman" w:cs="Times New Roman"/>
          <w:b/>
          <w:sz w:val="28"/>
          <w:szCs w:val="28"/>
          <w:lang w:val="en-US"/>
        </w:rPr>
        <w:t xml:space="preserve">19.04.2022 </w:t>
      </w:r>
    </w:p>
    <w:p w:rsidR="000802A1" w:rsidRDefault="00A5516B" w:rsidP="006238F7">
      <w:pPr>
        <w:jc w:val="both"/>
        <w:rPr>
          <w:rFonts w:ascii="Times New Roman" w:hAnsi="Times New Roman" w:cs="Times New Roman"/>
          <w:sz w:val="28"/>
          <w:szCs w:val="28"/>
          <w:lang w:val="kk-KZ"/>
        </w:rPr>
      </w:pPr>
      <w:r w:rsidRPr="00A5516B">
        <w:rPr>
          <w:rFonts w:ascii="Times New Roman" w:hAnsi="Times New Roman" w:cs="Times New Roman"/>
          <w:sz w:val="28"/>
          <w:szCs w:val="28"/>
          <w:lang w:val="kk-KZ"/>
        </w:rPr>
        <w:t>By the decision of the Sole Shareholder, the Limited Liability Partnership "KazConsultingKz" was determined by the auditing organization that audits the annual financial statements of the Sarsen Amanzholov East Kazakhstan University for 2021.</w:t>
      </w:r>
      <w:bookmarkStart w:id="0" w:name="_GoBack"/>
      <w:bookmarkEnd w:id="0"/>
    </w:p>
    <w:sectPr w:rsidR="00080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A2B1D"/>
    <w:rsid w:val="0011486D"/>
    <w:rsid w:val="001459D1"/>
    <w:rsid w:val="00162401"/>
    <w:rsid w:val="002029D1"/>
    <w:rsid w:val="00223E35"/>
    <w:rsid w:val="00295408"/>
    <w:rsid w:val="003F7709"/>
    <w:rsid w:val="006238F7"/>
    <w:rsid w:val="007E24CB"/>
    <w:rsid w:val="008D4BE7"/>
    <w:rsid w:val="00A5516B"/>
    <w:rsid w:val="00C027A2"/>
    <w:rsid w:val="00CC6F12"/>
    <w:rsid w:val="00DB07FD"/>
    <w:rsid w:val="00E02DC1"/>
    <w:rsid w:val="00EA4A27"/>
    <w:rsid w:val="00F416E8"/>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16</cp:revision>
  <dcterms:created xsi:type="dcterms:W3CDTF">2021-01-21T05:26:00Z</dcterms:created>
  <dcterms:modified xsi:type="dcterms:W3CDTF">2024-09-18T06:10:00Z</dcterms:modified>
</cp:coreProperties>
</file>