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8FB9C" w14:textId="66F6F508" w:rsidR="00BB5179" w:rsidRPr="003C38B6" w:rsidRDefault="00E3452A" w:rsidP="00BB517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3452A">
        <w:rPr>
          <w:b/>
          <w:sz w:val="24"/>
          <w:szCs w:val="24"/>
          <w:lang w:val="kk-KZ"/>
        </w:rPr>
        <w:t>С. Аманжолов атындағы Шығыс Қазақстан университетінің «Компьютерлік үлгілеу және ақпараттық технологиялар» кафедрасының қауымдастырылған профессоры</w:t>
      </w:r>
      <w:r w:rsidR="00BB5179" w:rsidRPr="003C38B6">
        <w:rPr>
          <w:b/>
          <w:sz w:val="24"/>
          <w:szCs w:val="24"/>
          <w:lang w:val="kk-KZ"/>
        </w:rPr>
        <w:t xml:space="preserve">, 6D070300 – «Ақпараттық жүйелер» мамандығы бойынша философия ғылымдарының докторы (PhD) </w:t>
      </w:r>
      <w:r w:rsidR="003B5371">
        <w:rPr>
          <w:b/>
          <w:sz w:val="24"/>
          <w:szCs w:val="24"/>
          <w:lang w:val="kk-KZ"/>
        </w:rPr>
        <w:t>Базарова Мадина Жомартовнан</w:t>
      </w:r>
      <w:r w:rsidR="00BB5179" w:rsidRPr="003C38B6">
        <w:rPr>
          <w:b/>
          <w:sz w:val="24"/>
          <w:szCs w:val="24"/>
          <w:lang w:val="kk-KZ"/>
        </w:rPr>
        <w:t>ың кандидаттық диссертациясын қорғағаннан кейінгі ғылыми жұмыстарының (2019-202</w:t>
      </w:r>
      <w:r w:rsidR="003B5371">
        <w:rPr>
          <w:b/>
          <w:sz w:val="24"/>
          <w:szCs w:val="24"/>
          <w:lang w:val="kk-KZ"/>
        </w:rPr>
        <w:t>4</w:t>
      </w:r>
      <w:r w:rsidR="00BB5179" w:rsidRPr="003C38B6">
        <w:rPr>
          <w:b/>
          <w:sz w:val="24"/>
          <w:szCs w:val="24"/>
          <w:lang w:val="kk-KZ"/>
        </w:rPr>
        <w:t xml:space="preserve"> ж.)</w:t>
      </w:r>
    </w:p>
    <w:p w14:paraId="13E94759" w14:textId="77777777" w:rsidR="00BB5179" w:rsidRPr="003C38B6" w:rsidRDefault="00BB5179" w:rsidP="00BB5179">
      <w:pPr>
        <w:jc w:val="center"/>
        <w:rPr>
          <w:b/>
          <w:sz w:val="24"/>
          <w:szCs w:val="24"/>
          <w:lang w:val="kk-KZ"/>
        </w:rPr>
      </w:pPr>
      <w:r w:rsidRPr="003C38B6">
        <w:rPr>
          <w:b/>
          <w:sz w:val="24"/>
          <w:szCs w:val="24"/>
          <w:lang w:val="kk-KZ"/>
        </w:rPr>
        <w:t>ТІЗІМІ</w:t>
      </w:r>
    </w:p>
    <w:p w14:paraId="7762D33B" w14:textId="77777777" w:rsidR="00BB5179" w:rsidRPr="003C38B6" w:rsidRDefault="00BB5179" w:rsidP="00BB5179">
      <w:pPr>
        <w:jc w:val="center"/>
        <w:rPr>
          <w:b/>
          <w:sz w:val="24"/>
          <w:szCs w:val="24"/>
          <w:lang w:val="kk-KZ"/>
        </w:rPr>
      </w:pPr>
    </w:p>
    <w:p w14:paraId="4F34C6C6" w14:textId="77777777" w:rsidR="00BB5179" w:rsidRPr="003C38B6" w:rsidRDefault="00BB5179" w:rsidP="00BB5179">
      <w:pPr>
        <w:jc w:val="center"/>
        <w:rPr>
          <w:b/>
          <w:sz w:val="24"/>
          <w:szCs w:val="24"/>
          <w:lang w:val="kk-KZ"/>
        </w:rPr>
      </w:pPr>
      <w:r w:rsidRPr="003C38B6">
        <w:rPr>
          <w:b/>
          <w:sz w:val="24"/>
          <w:szCs w:val="24"/>
          <w:lang w:val="kk-KZ"/>
        </w:rPr>
        <w:t>СПИСОК</w:t>
      </w:r>
    </w:p>
    <w:p w14:paraId="281813D6" w14:textId="2B2325CD" w:rsidR="00BB5179" w:rsidRPr="003C38B6" w:rsidRDefault="00BB5179" w:rsidP="00C162E6">
      <w:pPr>
        <w:jc w:val="center"/>
        <w:rPr>
          <w:b/>
          <w:sz w:val="24"/>
          <w:szCs w:val="24"/>
          <w:lang w:val="kk-KZ"/>
        </w:rPr>
      </w:pPr>
      <w:r w:rsidRPr="003C38B6">
        <w:rPr>
          <w:b/>
          <w:sz w:val="24"/>
          <w:szCs w:val="24"/>
        </w:rPr>
        <w:t xml:space="preserve">научных трудов </w:t>
      </w:r>
      <w:r w:rsidR="00B01519">
        <w:rPr>
          <w:b/>
          <w:sz w:val="24"/>
          <w:szCs w:val="24"/>
        </w:rPr>
        <w:t>ассоциированного профессора кафедры компьютерного моделирования и информационных технологий</w:t>
      </w:r>
      <w:r w:rsidRPr="003C38B6">
        <w:rPr>
          <w:b/>
          <w:sz w:val="24"/>
          <w:szCs w:val="24"/>
        </w:rPr>
        <w:t xml:space="preserve"> Восточно-Казахстанского университета имени </w:t>
      </w:r>
      <w:r w:rsidRPr="003C38B6">
        <w:rPr>
          <w:b/>
          <w:sz w:val="24"/>
          <w:szCs w:val="24"/>
          <w:lang w:val="kk-KZ"/>
        </w:rPr>
        <w:t>Сарсена Аманжолова, доктора философии (PhD) по специальности 6</w:t>
      </w:r>
      <w:r w:rsidRPr="003C38B6">
        <w:rPr>
          <w:b/>
          <w:sz w:val="24"/>
          <w:szCs w:val="24"/>
          <w:lang w:val="en-US"/>
        </w:rPr>
        <w:t>D</w:t>
      </w:r>
      <w:r w:rsidRPr="003C38B6">
        <w:rPr>
          <w:b/>
          <w:sz w:val="24"/>
          <w:szCs w:val="24"/>
        </w:rPr>
        <w:t xml:space="preserve">070300 - </w:t>
      </w:r>
      <w:r w:rsidRPr="003C38B6">
        <w:rPr>
          <w:b/>
          <w:sz w:val="24"/>
          <w:szCs w:val="24"/>
          <w:lang w:val="kk-KZ"/>
        </w:rPr>
        <w:t xml:space="preserve">«Информационные системы» </w:t>
      </w:r>
      <w:r w:rsidR="003B5371">
        <w:rPr>
          <w:b/>
          <w:sz w:val="24"/>
          <w:szCs w:val="24"/>
          <w:lang w:val="kk-KZ"/>
        </w:rPr>
        <w:t>Базаровой Мадины Жомартовны</w:t>
      </w:r>
      <w:r w:rsidRPr="003C38B6">
        <w:rPr>
          <w:b/>
          <w:sz w:val="24"/>
          <w:szCs w:val="24"/>
          <w:lang w:val="kk-KZ"/>
        </w:rPr>
        <w:t xml:space="preserve"> </w:t>
      </w:r>
      <w:r w:rsidRPr="003C38B6">
        <w:rPr>
          <w:b/>
          <w:color w:val="000000"/>
          <w:sz w:val="24"/>
          <w:szCs w:val="24"/>
        </w:rPr>
        <w:t>после защиты диссертации (2019-202</w:t>
      </w:r>
      <w:r w:rsidR="003B5371">
        <w:rPr>
          <w:b/>
          <w:color w:val="000000"/>
          <w:sz w:val="24"/>
          <w:szCs w:val="24"/>
        </w:rPr>
        <w:t>4</w:t>
      </w:r>
      <w:r w:rsidR="00AA1F86">
        <w:rPr>
          <w:b/>
          <w:color w:val="000000"/>
          <w:sz w:val="24"/>
          <w:szCs w:val="24"/>
        </w:rPr>
        <w:t xml:space="preserve"> </w:t>
      </w:r>
      <w:r w:rsidRPr="003C38B6">
        <w:rPr>
          <w:b/>
          <w:color w:val="000000"/>
          <w:sz w:val="24"/>
          <w:szCs w:val="24"/>
        </w:rPr>
        <w:t>гг.</w:t>
      </w:r>
      <w:r w:rsidRPr="003C38B6">
        <w:rPr>
          <w:color w:val="000000"/>
          <w:sz w:val="24"/>
          <w:szCs w:val="24"/>
        </w:rPr>
        <w:t>)</w:t>
      </w:r>
    </w:p>
    <w:p w14:paraId="3EBDCFCF" w14:textId="77777777" w:rsidR="00BB5179" w:rsidRPr="002370BF" w:rsidRDefault="00BB5179" w:rsidP="006B536F">
      <w:pPr>
        <w:rPr>
          <w:b/>
          <w:i/>
          <w:lang w:val="kk-KZ"/>
        </w:rPr>
      </w:pPr>
    </w:p>
    <w:tbl>
      <w:tblPr>
        <w:tblpPr w:leftFromText="180" w:rightFromText="180" w:vertAnchor="text" w:tblpY="1"/>
        <w:tblOverlap w:val="never"/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137"/>
        <w:gridCol w:w="3002"/>
        <w:gridCol w:w="709"/>
        <w:gridCol w:w="2296"/>
        <w:gridCol w:w="8"/>
      </w:tblGrid>
      <w:tr w:rsidR="00BB5179" w:rsidRPr="00F1089F" w14:paraId="4F125604" w14:textId="77777777" w:rsidTr="00C162E6">
        <w:trPr>
          <w:gridAfter w:val="1"/>
          <w:wAfter w:w="8" w:type="dxa"/>
          <w:trHeight w:val="162"/>
        </w:trPr>
        <w:tc>
          <w:tcPr>
            <w:tcW w:w="562" w:type="dxa"/>
          </w:tcPr>
          <w:p w14:paraId="12DA1497" w14:textId="77777777" w:rsidR="00BB5179" w:rsidRPr="004C1FE8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1089F"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2835" w:type="dxa"/>
          </w:tcPr>
          <w:p w14:paraId="535496E8" w14:textId="77777777" w:rsidR="00BB5179" w:rsidRPr="00666F51" w:rsidRDefault="00BB5179" w:rsidP="00C162E6">
            <w:pPr>
              <w:pStyle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Еңбектің аталуы</w:t>
            </w:r>
          </w:p>
        </w:tc>
        <w:tc>
          <w:tcPr>
            <w:tcW w:w="1137" w:type="dxa"/>
          </w:tcPr>
          <w:p w14:paraId="6F2E2901" w14:textId="77777777" w:rsidR="00BB5179" w:rsidRPr="004C1FE8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Жұмыс сипаттамасы</w:t>
            </w:r>
          </w:p>
        </w:tc>
        <w:tc>
          <w:tcPr>
            <w:tcW w:w="3002" w:type="dxa"/>
          </w:tcPr>
          <w:p w14:paraId="58E80CB0" w14:textId="7C54C8D4" w:rsidR="00BB5179" w:rsidRPr="004C1FE8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Шығу туралы мәлімет</w:t>
            </w:r>
            <w:r w:rsidR="0026707B">
              <w:rPr>
                <w:b/>
                <w:sz w:val="24"/>
                <w:szCs w:val="24"/>
                <w:lang w:val="kk-KZ"/>
              </w:rPr>
              <w:t>т</w:t>
            </w:r>
            <w:r>
              <w:rPr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709" w:type="dxa"/>
            <w:vAlign w:val="center"/>
          </w:tcPr>
          <w:p w14:paraId="593BA98E" w14:textId="77777777" w:rsidR="00BB5179" w:rsidRPr="004C1FE8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Көлемі</w:t>
            </w:r>
          </w:p>
          <w:p w14:paraId="60E4A2D2" w14:textId="77777777" w:rsidR="00BB5179" w:rsidRPr="00F1089F" w:rsidRDefault="00BB5179" w:rsidP="00C162E6">
            <w:pPr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  <w:lang w:val="kk-KZ"/>
              </w:rPr>
              <w:t>б</w:t>
            </w:r>
            <w:r w:rsidRPr="00F1089F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  <w:lang w:val="kk-KZ"/>
              </w:rPr>
              <w:t>т</w:t>
            </w:r>
            <w:r w:rsidRPr="00F1089F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296" w:type="dxa"/>
          </w:tcPr>
          <w:p w14:paraId="3E474441" w14:textId="77777777" w:rsidR="00BB5179" w:rsidRPr="004C1FE8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Қосымша авторлар</w:t>
            </w:r>
          </w:p>
        </w:tc>
      </w:tr>
      <w:tr w:rsidR="00BB5179" w:rsidRPr="00F1089F" w14:paraId="215B6815" w14:textId="77777777" w:rsidTr="00C162E6">
        <w:trPr>
          <w:gridAfter w:val="1"/>
          <w:wAfter w:w="8" w:type="dxa"/>
          <w:trHeight w:val="162"/>
        </w:trPr>
        <w:tc>
          <w:tcPr>
            <w:tcW w:w="562" w:type="dxa"/>
          </w:tcPr>
          <w:p w14:paraId="0D7AC095" w14:textId="77777777" w:rsidR="00BB5179" w:rsidRPr="00F1089F" w:rsidRDefault="00BB5179" w:rsidP="006B536F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93AC189" w14:textId="77777777" w:rsidR="00BB5179" w:rsidRPr="00666F51" w:rsidRDefault="00BB5179" w:rsidP="006B536F">
            <w:pPr>
              <w:pStyle w:val="1"/>
              <w:rPr>
                <w:b/>
                <w:szCs w:val="24"/>
              </w:rPr>
            </w:pPr>
            <w:r w:rsidRPr="00666F51">
              <w:rPr>
                <w:b/>
                <w:szCs w:val="24"/>
              </w:rPr>
              <w:t>2</w:t>
            </w:r>
          </w:p>
        </w:tc>
        <w:tc>
          <w:tcPr>
            <w:tcW w:w="1137" w:type="dxa"/>
          </w:tcPr>
          <w:p w14:paraId="1E1F8175" w14:textId="77777777" w:rsidR="00BB5179" w:rsidRPr="00F1089F" w:rsidRDefault="00BB5179" w:rsidP="006B536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02" w:type="dxa"/>
          </w:tcPr>
          <w:p w14:paraId="39B6336E" w14:textId="77777777" w:rsidR="00BB5179" w:rsidRPr="00F1089F" w:rsidRDefault="00BB5179" w:rsidP="006B536F">
            <w:pPr>
              <w:jc w:val="center"/>
              <w:rPr>
                <w:b/>
                <w:bCs/>
                <w:sz w:val="24"/>
                <w:szCs w:val="24"/>
              </w:rPr>
            </w:pPr>
            <w:r w:rsidRPr="00F1089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1DDFD935" w14:textId="77777777" w:rsidR="00BB5179" w:rsidRPr="00F1089F" w:rsidRDefault="00BB5179" w:rsidP="006B536F">
            <w:pPr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96" w:type="dxa"/>
          </w:tcPr>
          <w:p w14:paraId="2F9C7C5A" w14:textId="77777777" w:rsidR="00BB5179" w:rsidRPr="00F1089F" w:rsidRDefault="00BB5179" w:rsidP="006B536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6</w:t>
            </w:r>
          </w:p>
        </w:tc>
      </w:tr>
      <w:tr w:rsidR="006B536F" w:rsidRPr="00F1089F" w14:paraId="7A871E28" w14:textId="77777777" w:rsidTr="00C162E6">
        <w:trPr>
          <w:trHeight w:val="619"/>
        </w:trPr>
        <w:tc>
          <w:tcPr>
            <w:tcW w:w="10549" w:type="dxa"/>
            <w:gridSpan w:val="7"/>
          </w:tcPr>
          <w:p w14:paraId="149385F7" w14:textId="0DFE8092" w:rsidR="00DB08A9" w:rsidRPr="00F1089F" w:rsidRDefault="006B536F" w:rsidP="00C162E6">
            <w:pPr>
              <w:ind w:right="-108" w:firstLine="589"/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bCs/>
                <w:i/>
                <w:sz w:val="24"/>
                <w:szCs w:val="24"/>
                <w:lang w:val="kk-KZ"/>
              </w:rPr>
              <w:t>Web</w:t>
            </w:r>
            <w:r w:rsidRPr="00F1089F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F1089F">
              <w:rPr>
                <w:b/>
                <w:bCs/>
                <w:i/>
                <w:sz w:val="24"/>
                <w:szCs w:val="24"/>
                <w:lang w:val="kk-KZ"/>
              </w:rPr>
              <w:t>of</w:t>
            </w:r>
            <w:r w:rsidRPr="00F1089F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F1089F">
              <w:rPr>
                <w:b/>
                <w:bCs/>
                <w:i/>
                <w:sz w:val="24"/>
                <w:szCs w:val="24"/>
                <w:lang w:val="kk-KZ"/>
              </w:rPr>
              <w:t>Science</w:t>
            </w:r>
            <w:r w:rsidRPr="00F1089F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kk-KZ"/>
              </w:rPr>
              <w:t>және</w:t>
            </w:r>
            <w:r w:rsidRPr="00F1089F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F1089F">
              <w:rPr>
                <w:b/>
                <w:bCs/>
                <w:i/>
                <w:sz w:val="24"/>
                <w:szCs w:val="24"/>
                <w:lang w:val="kk-KZ"/>
              </w:rPr>
              <w:t>SCOPUS</w:t>
            </w:r>
            <w:r>
              <w:rPr>
                <w:b/>
                <w:bCs/>
                <w:i/>
                <w:sz w:val="24"/>
                <w:szCs w:val="24"/>
                <w:lang w:val="kk-KZ"/>
              </w:rPr>
              <w:t xml:space="preserve"> базаларындағы басылымдарда жарияланған ғылыми еңбектер</w:t>
            </w:r>
            <w:r w:rsidR="000A6AC7">
              <w:rPr>
                <w:b/>
                <w:bCs/>
                <w:i/>
                <w:sz w:val="24"/>
                <w:szCs w:val="24"/>
                <w:lang w:val="kk-KZ"/>
              </w:rPr>
              <w:t xml:space="preserve"> тізімі</w:t>
            </w:r>
          </w:p>
        </w:tc>
      </w:tr>
      <w:tr w:rsidR="006B536F" w:rsidRPr="00F1089F" w14:paraId="055001BF" w14:textId="77777777" w:rsidTr="00C162E6">
        <w:trPr>
          <w:gridAfter w:val="1"/>
          <w:wAfter w:w="8" w:type="dxa"/>
          <w:trHeight w:val="162"/>
        </w:trPr>
        <w:tc>
          <w:tcPr>
            <w:tcW w:w="562" w:type="dxa"/>
          </w:tcPr>
          <w:p w14:paraId="141F9233" w14:textId="77777777" w:rsidR="006B536F" w:rsidRPr="006B536F" w:rsidRDefault="006B536F" w:rsidP="006B536F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31636D38" w14:textId="77777777" w:rsidR="006B536F" w:rsidRDefault="006B536F" w:rsidP="00E24C1B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en-US"/>
              </w:rPr>
            </w:pPr>
            <w:r w:rsidRPr="00956CEC">
              <w:rPr>
                <w:bCs/>
                <w:sz w:val="24"/>
                <w:szCs w:val="24"/>
                <w:lang w:val="en-US"/>
              </w:rPr>
              <w:t>Application of ontology-based engineering and stem approach</w:t>
            </w:r>
            <w:r w:rsidRPr="007E69D4">
              <w:rPr>
                <w:bCs/>
                <w:sz w:val="24"/>
                <w:szCs w:val="24"/>
                <w:lang w:val="en-US"/>
              </w:rPr>
              <w:t xml:space="preserve"> in learning</w:t>
            </w:r>
          </w:p>
          <w:p w14:paraId="4E61C68C" w14:textId="77777777" w:rsidR="006B536F" w:rsidRPr="0022638D" w:rsidRDefault="006B536F" w:rsidP="00E24C1B">
            <w:pPr>
              <w:jc w:val="both"/>
              <w:rPr>
                <w:sz w:val="24"/>
                <w:szCs w:val="24"/>
              </w:rPr>
            </w:pPr>
            <w:r w:rsidRPr="0022638D">
              <w:rPr>
                <w:sz w:val="24"/>
                <w:szCs w:val="24"/>
              </w:rPr>
              <w:t>(</w:t>
            </w:r>
            <w:r w:rsidRPr="007421B9">
              <w:rPr>
                <w:sz w:val="24"/>
                <w:szCs w:val="24"/>
                <w:lang w:val="en-US"/>
              </w:rPr>
              <w:t>article</w:t>
            </w:r>
            <w:r w:rsidRPr="0022638D">
              <w:rPr>
                <w:sz w:val="24"/>
                <w:szCs w:val="24"/>
              </w:rPr>
              <w:t>)</w:t>
            </w:r>
          </w:p>
          <w:p w14:paraId="1A3875A3" w14:textId="77777777" w:rsidR="006B536F" w:rsidRPr="00666F51" w:rsidRDefault="006B536F" w:rsidP="00E24C1B">
            <w:pPr>
              <w:pStyle w:val="1"/>
              <w:jc w:val="both"/>
              <w:rPr>
                <w:b/>
                <w:szCs w:val="24"/>
              </w:rPr>
            </w:pPr>
          </w:p>
        </w:tc>
        <w:tc>
          <w:tcPr>
            <w:tcW w:w="1137" w:type="dxa"/>
          </w:tcPr>
          <w:p w14:paraId="0305B028" w14:textId="3A89047D" w:rsidR="006B536F" w:rsidRPr="00F1089F" w:rsidRDefault="00A97B7C" w:rsidP="00E24C1B">
            <w:pPr>
              <w:ind w:right="-108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печатный</w:t>
            </w:r>
          </w:p>
        </w:tc>
        <w:tc>
          <w:tcPr>
            <w:tcW w:w="3002" w:type="dxa"/>
          </w:tcPr>
          <w:p w14:paraId="1C8665D1" w14:textId="2B7B68A4" w:rsidR="006B536F" w:rsidRDefault="006B536F" w:rsidP="00E24C1B">
            <w:pPr>
              <w:jc w:val="both"/>
              <w:rPr>
                <w:sz w:val="24"/>
                <w:szCs w:val="24"/>
                <w:lang w:val="en-US"/>
              </w:rPr>
            </w:pPr>
            <w:r w:rsidRPr="00956CEC">
              <w:rPr>
                <w:sz w:val="24"/>
                <w:szCs w:val="24"/>
                <w:lang w:val="en-US"/>
              </w:rPr>
              <w:t>Indonesian Journal of Electrical Engineering and Computer Science</w:t>
            </w:r>
            <w:r w:rsidR="00E25B10" w:rsidRPr="00783FE5">
              <w:rPr>
                <w:sz w:val="24"/>
                <w:szCs w:val="24"/>
                <w:lang w:val="en-US"/>
              </w:rPr>
              <w:t>,</w:t>
            </w:r>
            <w:r w:rsidRPr="00956CEC">
              <w:rPr>
                <w:sz w:val="24"/>
                <w:szCs w:val="24"/>
                <w:lang w:val="en-US"/>
              </w:rPr>
              <w:t xml:space="preserve"> Vol. 31, No. 1, July 2023, pp. 440</w:t>
            </w:r>
            <w:r w:rsidR="004B5B8F" w:rsidRPr="004B5B8F">
              <w:rPr>
                <w:sz w:val="24"/>
                <w:szCs w:val="24"/>
                <w:lang w:val="en-US"/>
              </w:rPr>
              <w:t>-</w:t>
            </w:r>
            <w:r w:rsidRPr="00956CEC">
              <w:rPr>
                <w:sz w:val="24"/>
                <w:szCs w:val="24"/>
                <w:lang w:val="en-US"/>
              </w:rPr>
              <w:t>450</w:t>
            </w:r>
            <w:r w:rsidR="00C278D8" w:rsidRPr="00C278D8">
              <w:rPr>
                <w:sz w:val="24"/>
                <w:szCs w:val="24"/>
                <w:lang w:val="en-US"/>
              </w:rPr>
              <w:t>.</w:t>
            </w:r>
            <w:r w:rsidRPr="00956CEC">
              <w:rPr>
                <w:sz w:val="24"/>
                <w:szCs w:val="24"/>
                <w:lang w:val="en-US"/>
              </w:rPr>
              <w:t xml:space="preserve"> ISSN: 2502-4752, DOI: </w:t>
            </w:r>
            <w:r w:rsidRPr="006502B7">
              <w:rPr>
                <w:lang w:val="en-US"/>
              </w:rPr>
              <w:t xml:space="preserve"> </w:t>
            </w:r>
            <w:hyperlink r:id="rId7" w:history="1">
              <w:r w:rsidRPr="00997E72">
                <w:rPr>
                  <w:rStyle w:val="a9"/>
                  <w:sz w:val="24"/>
                  <w:szCs w:val="24"/>
                  <w:lang w:val="en-US"/>
                </w:rPr>
                <w:t>http://doi.org/10.11591/ijeecs.v31.i1.pp440-450</w:t>
              </w:r>
            </w:hyperlink>
            <w:r w:rsidRPr="006502B7">
              <w:rPr>
                <w:sz w:val="24"/>
                <w:szCs w:val="24"/>
                <w:lang w:val="en-US"/>
              </w:rPr>
              <w:t xml:space="preserve"> </w:t>
            </w:r>
          </w:p>
          <w:p w14:paraId="7BBC4F8D" w14:textId="77777777" w:rsidR="00DB08A9" w:rsidRDefault="00DB08A9" w:rsidP="00E24C1B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0C439C04" w14:textId="20EB5E38" w:rsidR="005123F1" w:rsidRPr="006B536F" w:rsidRDefault="005123F1" w:rsidP="00E24C1B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7421B9">
              <w:rPr>
                <w:b/>
                <w:sz w:val="24"/>
                <w:szCs w:val="24"/>
                <w:lang w:val="en-US"/>
              </w:rPr>
              <w:t xml:space="preserve">[2023 CiteScore </w:t>
            </w:r>
            <w:r w:rsidRPr="00C5350C">
              <w:rPr>
                <w:b/>
                <w:sz w:val="24"/>
                <w:szCs w:val="24"/>
                <w:lang w:val="en-US"/>
              </w:rPr>
              <w:t>2.9</w:t>
            </w:r>
            <w:r w:rsidRPr="007421B9">
              <w:rPr>
                <w:b/>
                <w:sz w:val="24"/>
                <w:szCs w:val="24"/>
                <w:lang w:val="en-US"/>
              </w:rPr>
              <w:t xml:space="preserve">, Percentile </w:t>
            </w:r>
            <w:r w:rsidRPr="00C5350C">
              <w:rPr>
                <w:b/>
                <w:sz w:val="24"/>
                <w:szCs w:val="24"/>
                <w:lang w:val="en-US"/>
              </w:rPr>
              <w:t>43</w:t>
            </w:r>
            <w:r w:rsidRPr="007421B9">
              <w:rPr>
                <w:b/>
                <w:sz w:val="24"/>
                <w:szCs w:val="24"/>
                <w:lang w:val="en-US"/>
              </w:rPr>
              <w:t>]</w:t>
            </w:r>
          </w:p>
        </w:tc>
        <w:tc>
          <w:tcPr>
            <w:tcW w:w="709" w:type="dxa"/>
          </w:tcPr>
          <w:p w14:paraId="18C502C0" w14:textId="01C29A82" w:rsidR="006B536F" w:rsidRPr="00F1089F" w:rsidRDefault="006B536F" w:rsidP="00E24C1B">
            <w:pPr>
              <w:jc w:val="both"/>
              <w:rPr>
                <w:b/>
                <w:sz w:val="24"/>
                <w:szCs w:val="24"/>
              </w:rPr>
            </w:pPr>
            <w:r w:rsidRPr="00956CEC">
              <w:rPr>
                <w:sz w:val="24"/>
                <w:szCs w:val="24"/>
                <w:lang w:val="en-US"/>
              </w:rPr>
              <w:t>0,69</w:t>
            </w:r>
          </w:p>
        </w:tc>
        <w:tc>
          <w:tcPr>
            <w:tcW w:w="2296" w:type="dxa"/>
          </w:tcPr>
          <w:p w14:paraId="59073A2F" w14:textId="21AE214E" w:rsidR="006B536F" w:rsidRPr="00F1089F" w:rsidRDefault="006B536F" w:rsidP="00356CF0">
            <w:pPr>
              <w:ind w:right="-108"/>
              <w:rPr>
                <w:b/>
                <w:sz w:val="24"/>
                <w:szCs w:val="24"/>
              </w:rPr>
            </w:pPr>
            <w:r w:rsidRPr="00A46942">
              <w:rPr>
                <w:sz w:val="24"/>
                <w:szCs w:val="24"/>
                <w:lang w:val="kk-KZ"/>
              </w:rPr>
              <w:t>Adikanova Saltanat, Zhomartkyzy Gulnaz, Vais Yuriy, Alpyssova Ainur, Jaxalykova Akmaral, Kaidarova Meruyert, Bekbayeva Roza</w:t>
            </w:r>
          </w:p>
        </w:tc>
      </w:tr>
      <w:tr w:rsidR="00ED5FF6" w:rsidRPr="00C5350C" w14:paraId="0924E7D2" w14:textId="77777777" w:rsidTr="00C162E6">
        <w:trPr>
          <w:gridAfter w:val="1"/>
          <w:wAfter w:w="8" w:type="dxa"/>
          <w:trHeight w:val="162"/>
        </w:trPr>
        <w:tc>
          <w:tcPr>
            <w:tcW w:w="562" w:type="dxa"/>
          </w:tcPr>
          <w:p w14:paraId="5580348D" w14:textId="77777777" w:rsidR="00ED5FF6" w:rsidRPr="006B536F" w:rsidRDefault="00ED5FF6" w:rsidP="00ED5FF6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063874DD" w14:textId="77777777" w:rsidR="00ED5FF6" w:rsidRDefault="00ED5FF6" w:rsidP="00ED5FF6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F7371E">
              <w:rPr>
                <w:bCs/>
                <w:sz w:val="24"/>
                <w:szCs w:val="24"/>
                <w:lang w:val="en-US"/>
              </w:rPr>
              <w:t>Using deep learning algorithms to classify crop diseases</w:t>
            </w:r>
          </w:p>
          <w:p w14:paraId="3EE7FADB" w14:textId="77777777" w:rsidR="00ED5FF6" w:rsidRPr="0022638D" w:rsidRDefault="00ED5FF6" w:rsidP="00ED5FF6">
            <w:pPr>
              <w:jc w:val="both"/>
              <w:rPr>
                <w:sz w:val="24"/>
                <w:szCs w:val="24"/>
              </w:rPr>
            </w:pPr>
            <w:r w:rsidRPr="0022638D">
              <w:rPr>
                <w:sz w:val="24"/>
                <w:szCs w:val="24"/>
              </w:rPr>
              <w:t>(</w:t>
            </w:r>
            <w:r w:rsidRPr="007421B9">
              <w:rPr>
                <w:sz w:val="24"/>
                <w:szCs w:val="24"/>
                <w:lang w:val="en-US"/>
              </w:rPr>
              <w:t>article</w:t>
            </w:r>
            <w:r w:rsidRPr="0022638D">
              <w:rPr>
                <w:sz w:val="24"/>
                <w:szCs w:val="24"/>
              </w:rPr>
              <w:t>)</w:t>
            </w:r>
          </w:p>
          <w:p w14:paraId="326CEBE0" w14:textId="77777777" w:rsidR="00ED5FF6" w:rsidRPr="00956CEC" w:rsidRDefault="00ED5FF6" w:rsidP="00ED5FF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</w:tcPr>
          <w:p w14:paraId="17A1C45F" w14:textId="52B98A20" w:rsidR="00ED5FF6" w:rsidRPr="00EF7C34" w:rsidRDefault="00A97B7C" w:rsidP="00ED5FF6">
            <w:pPr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печатный</w:t>
            </w:r>
          </w:p>
        </w:tc>
        <w:tc>
          <w:tcPr>
            <w:tcW w:w="3002" w:type="dxa"/>
          </w:tcPr>
          <w:p w14:paraId="70969A8B" w14:textId="5A80967C" w:rsidR="00ED5FF6" w:rsidRDefault="00ED5FF6" w:rsidP="00ED5FF6">
            <w:pPr>
              <w:jc w:val="both"/>
              <w:rPr>
                <w:rStyle w:val="a9"/>
                <w:sz w:val="24"/>
                <w:szCs w:val="28"/>
                <w:shd w:val="clear" w:color="auto" w:fill="FFFFFF"/>
                <w:lang w:val="en-US"/>
              </w:rPr>
            </w:pPr>
            <w:r w:rsidRPr="00AA20AB">
              <w:rPr>
                <w:sz w:val="24"/>
                <w:szCs w:val="28"/>
                <w:lang w:val="en-US"/>
              </w:rPr>
              <w:t>International Journal of Electrical and Computer Engineering, 2023, 13(6), pp. 6737–6744,</w:t>
            </w:r>
            <w:r w:rsidR="00C278D8" w:rsidRPr="00C247E1">
              <w:rPr>
                <w:sz w:val="24"/>
                <w:szCs w:val="28"/>
                <w:lang w:val="en-US" w:eastAsia="en-US"/>
              </w:rPr>
              <w:t xml:space="preserve"> ISSN: 2088-8708, </w:t>
            </w:r>
            <w:r w:rsidRPr="00AA20AB">
              <w:rPr>
                <w:sz w:val="24"/>
                <w:szCs w:val="28"/>
                <w:lang w:val="en-US"/>
              </w:rPr>
              <w:t xml:space="preserve"> </w:t>
            </w:r>
            <w:r w:rsidRPr="00AA20AB">
              <w:rPr>
                <w:sz w:val="24"/>
                <w:szCs w:val="28"/>
                <w:shd w:val="clear" w:color="auto" w:fill="FFFFFF"/>
                <w:lang w:val="en-US"/>
              </w:rPr>
              <w:t>DOI: </w:t>
            </w:r>
            <w:hyperlink r:id="rId8" w:history="1">
              <w:r w:rsidRPr="00AA20AB">
                <w:rPr>
                  <w:rStyle w:val="a9"/>
                  <w:sz w:val="24"/>
                  <w:szCs w:val="28"/>
                  <w:shd w:val="clear" w:color="auto" w:fill="FFFFFF"/>
                  <w:lang w:val="en-US"/>
                </w:rPr>
                <w:t>http://doi.org/10.11591/ijece.v13i6.pp6737-6744</w:t>
              </w:r>
            </w:hyperlink>
          </w:p>
          <w:p w14:paraId="3B429F9A" w14:textId="77777777" w:rsidR="001154EF" w:rsidRDefault="001154EF" w:rsidP="00ED5FF6">
            <w:pPr>
              <w:jc w:val="both"/>
              <w:rPr>
                <w:rStyle w:val="a9"/>
                <w:sz w:val="24"/>
                <w:szCs w:val="28"/>
                <w:shd w:val="clear" w:color="auto" w:fill="FFFFFF"/>
                <w:lang w:val="en-US"/>
              </w:rPr>
            </w:pPr>
          </w:p>
          <w:p w14:paraId="33F73BBE" w14:textId="5CB3AE32" w:rsidR="00ED5FF6" w:rsidRPr="00956CEC" w:rsidRDefault="00ED5FF6" w:rsidP="00ED5FF6">
            <w:pPr>
              <w:jc w:val="both"/>
              <w:rPr>
                <w:sz w:val="24"/>
                <w:szCs w:val="24"/>
                <w:lang w:val="en-US"/>
              </w:rPr>
            </w:pPr>
            <w:r w:rsidRPr="007421B9">
              <w:rPr>
                <w:b/>
                <w:sz w:val="24"/>
                <w:szCs w:val="24"/>
                <w:lang w:val="en-US"/>
              </w:rPr>
              <w:t xml:space="preserve">[2023 CiteScore </w:t>
            </w:r>
            <w:r w:rsidRPr="005123F1">
              <w:rPr>
                <w:b/>
                <w:sz w:val="24"/>
                <w:szCs w:val="24"/>
                <w:lang w:val="en-US"/>
              </w:rPr>
              <w:t>4.1</w:t>
            </w:r>
            <w:r w:rsidRPr="007421B9">
              <w:rPr>
                <w:b/>
                <w:sz w:val="24"/>
                <w:szCs w:val="24"/>
                <w:lang w:val="en-US"/>
              </w:rPr>
              <w:t xml:space="preserve">, Percentile </w:t>
            </w:r>
            <w:r>
              <w:rPr>
                <w:b/>
                <w:sz w:val="24"/>
                <w:szCs w:val="24"/>
              </w:rPr>
              <w:t>66</w:t>
            </w:r>
            <w:r w:rsidRPr="007421B9">
              <w:rPr>
                <w:b/>
                <w:sz w:val="24"/>
                <w:szCs w:val="24"/>
                <w:lang w:val="en-US"/>
              </w:rPr>
              <w:t>]</w:t>
            </w:r>
            <w:r w:rsidRPr="00AA20AB">
              <w:rPr>
                <w:sz w:val="24"/>
                <w:szCs w:val="28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14:paraId="2EBBA996" w14:textId="742E9CFC" w:rsidR="00ED5FF6" w:rsidRPr="00956CEC" w:rsidRDefault="00ED5FF6" w:rsidP="00ED5FF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2296" w:type="dxa"/>
          </w:tcPr>
          <w:p w14:paraId="7065B6DB" w14:textId="3B49742C" w:rsidR="00ED5FF6" w:rsidRPr="00A46942" w:rsidRDefault="00ED5FF6" w:rsidP="00356CF0">
            <w:pPr>
              <w:ind w:right="-108"/>
              <w:rPr>
                <w:sz w:val="24"/>
                <w:szCs w:val="24"/>
                <w:lang w:val="kk-KZ"/>
              </w:rPr>
            </w:pPr>
            <w:r w:rsidRPr="00A46942">
              <w:rPr>
                <w:sz w:val="24"/>
                <w:szCs w:val="24"/>
                <w:lang w:val="kk-KZ"/>
              </w:rPr>
              <w:t>Gulden Murzabekova, Natalya Glazyrina, Anargul Nekessova, Aisulu Ismailova, Nurzhamal Kashkimbayeva, Bigul Mukhametzhanov, Madina Aldashova</w:t>
            </w:r>
          </w:p>
        </w:tc>
      </w:tr>
    </w:tbl>
    <w:p w14:paraId="284C4A9C" w14:textId="77777777" w:rsidR="006B536F" w:rsidRPr="00ED5FF6" w:rsidRDefault="006B536F" w:rsidP="006B536F">
      <w:pPr>
        <w:tabs>
          <w:tab w:val="left" w:pos="0"/>
        </w:tabs>
        <w:rPr>
          <w:b/>
          <w:sz w:val="24"/>
          <w:szCs w:val="24"/>
          <w:lang w:val="en-US"/>
        </w:rPr>
      </w:pPr>
    </w:p>
    <w:p w14:paraId="5A55468F" w14:textId="3F8ED2F2" w:rsidR="006B536F" w:rsidRDefault="006B536F" w:rsidP="00C162E6">
      <w:pPr>
        <w:tabs>
          <w:tab w:val="left" w:pos="0"/>
        </w:tabs>
        <w:ind w:firstLine="426"/>
        <w:rPr>
          <w:b/>
          <w:sz w:val="24"/>
          <w:szCs w:val="24"/>
        </w:rPr>
      </w:pPr>
    </w:p>
    <w:p w14:paraId="653F5EC2" w14:textId="77777777" w:rsidR="000A6AC7" w:rsidRDefault="000A6AC7" w:rsidP="00C162E6">
      <w:pPr>
        <w:tabs>
          <w:tab w:val="left" w:pos="0"/>
        </w:tabs>
        <w:ind w:firstLine="426"/>
        <w:rPr>
          <w:b/>
          <w:sz w:val="24"/>
          <w:szCs w:val="24"/>
        </w:rPr>
      </w:pPr>
    </w:p>
    <w:p w14:paraId="4B23384E" w14:textId="77777777" w:rsidR="000A6AC7" w:rsidRDefault="000A6AC7" w:rsidP="00C162E6">
      <w:pPr>
        <w:tabs>
          <w:tab w:val="left" w:pos="0"/>
        </w:tabs>
        <w:ind w:firstLine="426"/>
        <w:rPr>
          <w:b/>
          <w:sz w:val="24"/>
          <w:szCs w:val="24"/>
        </w:rPr>
      </w:pPr>
    </w:p>
    <w:p w14:paraId="2133DD88" w14:textId="77777777" w:rsidR="000A6AC7" w:rsidRDefault="000A6AC7" w:rsidP="00C162E6">
      <w:pPr>
        <w:tabs>
          <w:tab w:val="left" w:pos="0"/>
        </w:tabs>
        <w:ind w:firstLine="426"/>
        <w:rPr>
          <w:b/>
          <w:sz w:val="24"/>
          <w:szCs w:val="24"/>
        </w:rPr>
      </w:pPr>
    </w:p>
    <w:p w14:paraId="5DC67209" w14:textId="77777777" w:rsidR="000A6AC7" w:rsidRDefault="000A6AC7" w:rsidP="00C162E6">
      <w:pPr>
        <w:tabs>
          <w:tab w:val="left" w:pos="0"/>
        </w:tabs>
        <w:ind w:firstLine="426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137"/>
        <w:gridCol w:w="3002"/>
        <w:gridCol w:w="709"/>
        <w:gridCol w:w="2296"/>
      </w:tblGrid>
      <w:tr w:rsidR="006B536F" w:rsidRPr="00F1089F" w14:paraId="2B0FD3B7" w14:textId="77777777" w:rsidTr="00356CF0">
        <w:trPr>
          <w:trHeight w:val="162"/>
        </w:trPr>
        <w:tc>
          <w:tcPr>
            <w:tcW w:w="562" w:type="dxa"/>
          </w:tcPr>
          <w:p w14:paraId="22E18C43" w14:textId="12772795" w:rsidR="006B536F" w:rsidRPr="00C162E6" w:rsidRDefault="006B536F" w:rsidP="00C162E6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C162E6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14:paraId="41CEB278" w14:textId="003642F1" w:rsidR="006B536F" w:rsidRPr="00C162E6" w:rsidRDefault="006B536F" w:rsidP="00C162E6">
            <w:pPr>
              <w:tabs>
                <w:tab w:val="left" w:pos="142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C162E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14:paraId="31A16E0D" w14:textId="3CB2D9CA" w:rsidR="006B536F" w:rsidRPr="00C162E6" w:rsidRDefault="006B536F" w:rsidP="00C162E6">
            <w:pPr>
              <w:tabs>
                <w:tab w:val="left" w:pos="142"/>
              </w:tabs>
              <w:ind w:right="-108"/>
              <w:jc w:val="center"/>
              <w:rPr>
                <w:sz w:val="24"/>
                <w:szCs w:val="24"/>
              </w:rPr>
            </w:pPr>
            <w:r w:rsidRPr="00C162E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02" w:type="dxa"/>
          </w:tcPr>
          <w:p w14:paraId="1907B501" w14:textId="3459E3BD" w:rsidR="006B536F" w:rsidRPr="00C162E6" w:rsidRDefault="006B536F" w:rsidP="00C162E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 w:eastAsia="en-US"/>
              </w:rPr>
            </w:pPr>
            <w:r w:rsidRPr="00C162E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57B79764" w14:textId="7782AB37" w:rsidR="006B536F" w:rsidRPr="00C162E6" w:rsidRDefault="006B536F" w:rsidP="00C162E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C162E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96" w:type="dxa"/>
          </w:tcPr>
          <w:p w14:paraId="3937C1BA" w14:textId="6AEF49D9" w:rsidR="006B536F" w:rsidRPr="00C162E6" w:rsidRDefault="006B536F" w:rsidP="00C162E6">
            <w:pPr>
              <w:tabs>
                <w:tab w:val="left" w:pos="142"/>
              </w:tabs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C162E6">
              <w:rPr>
                <w:b/>
                <w:sz w:val="24"/>
                <w:szCs w:val="24"/>
              </w:rPr>
              <w:t>6</w:t>
            </w:r>
          </w:p>
        </w:tc>
      </w:tr>
      <w:tr w:rsidR="00DB08A9" w:rsidRPr="00F1089F" w14:paraId="5C7E39F2" w14:textId="77777777" w:rsidTr="00356CF0">
        <w:trPr>
          <w:trHeight w:val="162"/>
        </w:trPr>
        <w:tc>
          <w:tcPr>
            <w:tcW w:w="562" w:type="dxa"/>
          </w:tcPr>
          <w:p w14:paraId="76D79A26" w14:textId="77777777" w:rsidR="00DB08A9" w:rsidRPr="006B536F" w:rsidRDefault="00DB08A9" w:rsidP="00044D16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4841A31C" w14:textId="77777777" w:rsidR="00DB08A9" w:rsidRDefault="00DB08A9" w:rsidP="00356CF0">
            <w:pPr>
              <w:tabs>
                <w:tab w:val="left" w:pos="190"/>
                <w:tab w:val="left" w:pos="355"/>
                <w:tab w:val="left" w:pos="497"/>
              </w:tabs>
              <w:rPr>
                <w:bCs/>
                <w:sz w:val="24"/>
                <w:szCs w:val="24"/>
                <w:lang w:val="en-US"/>
              </w:rPr>
            </w:pPr>
            <w:r w:rsidRPr="00C247E1">
              <w:rPr>
                <w:bCs/>
                <w:sz w:val="24"/>
                <w:szCs w:val="24"/>
                <w:lang w:val="en-US"/>
              </w:rPr>
              <w:t>Analysis of the emotional coloring of text using machine and deep learning methods</w:t>
            </w:r>
          </w:p>
          <w:p w14:paraId="191B3407" w14:textId="77777777" w:rsidR="00DB08A9" w:rsidRPr="0022638D" w:rsidRDefault="00DB08A9" w:rsidP="00356CF0">
            <w:pPr>
              <w:tabs>
                <w:tab w:val="left" w:pos="190"/>
                <w:tab w:val="left" w:pos="355"/>
                <w:tab w:val="left" w:pos="497"/>
              </w:tabs>
              <w:rPr>
                <w:sz w:val="24"/>
                <w:szCs w:val="24"/>
              </w:rPr>
            </w:pPr>
            <w:r w:rsidRPr="0022638D">
              <w:rPr>
                <w:sz w:val="24"/>
                <w:szCs w:val="24"/>
              </w:rPr>
              <w:t>(</w:t>
            </w:r>
            <w:r w:rsidRPr="007421B9">
              <w:rPr>
                <w:sz w:val="24"/>
                <w:szCs w:val="24"/>
                <w:lang w:val="en-US"/>
              </w:rPr>
              <w:t>article</w:t>
            </w:r>
            <w:r w:rsidRPr="0022638D">
              <w:rPr>
                <w:sz w:val="24"/>
                <w:szCs w:val="24"/>
              </w:rPr>
              <w:t>)</w:t>
            </w:r>
          </w:p>
          <w:p w14:paraId="43A7B5A1" w14:textId="77777777" w:rsidR="00DB08A9" w:rsidRDefault="00DB08A9" w:rsidP="00356CF0">
            <w:pPr>
              <w:tabs>
                <w:tab w:val="left" w:pos="190"/>
                <w:tab w:val="left" w:pos="355"/>
                <w:tab w:val="left" w:pos="497"/>
              </w:tabs>
              <w:rPr>
                <w:bCs/>
                <w:sz w:val="24"/>
                <w:szCs w:val="24"/>
                <w:lang w:val="en-US"/>
              </w:rPr>
            </w:pPr>
          </w:p>
          <w:p w14:paraId="13EFA71A" w14:textId="77777777" w:rsidR="00DB08A9" w:rsidRPr="007E69D4" w:rsidRDefault="00DB08A9" w:rsidP="00356CF0">
            <w:pPr>
              <w:pStyle w:val="a5"/>
              <w:numPr>
                <w:ilvl w:val="0"/>
                <w:numId w:val="5"/>
              </w:numPr>
              <w:tabs>
                <w:tab w:val="left" w:pos="190"/>
                <w:tab w:val="left" w:pos="355"/>
                <w:tab w:val="left" w:pos="497"/>
              </w:tabs>
              <w:ind w:left="0" w:firstLine="0"/>
              <w:rPr>
                <w:lang w:val="kk-KZ"/>
              </w:rPr>
            </w:pPr>
            <w:r w:rsidRPr="00CB177B">
              <w:rPr>
                <w:i/>
                <w:sz w:val="18"/>
                <w:szCs w:val="18"/>
              </w:rPr>
              <w:t xml:space="preserve">Заменяет </w:t>
            </w:r>
            <w:r>
              <w:rPr>
                <w:i/>
                <w:sz w:val="18"/>
                <w:szCs w:val="18"/>
                <w:lang w:val="kk-KZ"/>
              </w:rPr>
              <w:t>2</w:t>
            </w:r>
            <w:r w:rsidRPr="00CB177B">
              <w:rPr>
                <w:i/>
                <w:sz w:val="18"/>
                <w:szCs w:val="18"/>
              </w:rPr>
              <w:t xml:space="preserve"> стать</w:t>
            </w:r>
            <w:r>
              <w:rPr>
                <w:i/>
                <w:sz w:val="18"/>
                <w:szCs w:val="18"/>
                <w:lang w:val="kk-KZ"/>
              </w:rPr>
              <w:t>и</w:t>
            </w:r>
            <w:r w:rsidRPr="00CB177B">
              <w:rPr>
                <w:i/>
                <w:sz w:val="18"/>
                <w:szCs w:val="18"/>
              </w:rPr>
              <w:t xml:space="preserve"> в изданиях, рекомендуемых уполномоченным органом (КОКСНВО МНиВО РК)</w:t>
            </w:r>
          </w:p>
          <w:p w14:paraId="6BEA3A1A" w14:textId="77777777" w:rsidR="00DB08A9" w:rsidRPr="00666F51" w:rsidRDefault="00DB08A9" w:rsidP="00356CF0">
            <w:pPr>
              <w:pStyle w:val="1"/>
              <w:tabs>
                <w:tab w:val="left" w:pos="190"/>
                <w:tab w:val="left" w:pos="355"/>
                <w:tab w:val="left" w:pos="497"/>
              </w:tabs>
              <w:jc w:val="left"/>
              <w:rPr>
                <w:b/>
                <w:szCs w:val="24"/>
              </w:rPr>
            </w:pPr>
          </w:p>
        </w:tc>
        <w:tc>
          <w:tcPr>
            <w:tcW w:w="1137" w:type="dxa"/>
          </w:tcPr>
          <w:p w14:paraId="13C3F75A" w14:textId="1C43824D" w:rsidR="00DB08A9" w:rsidRPr="00F1089F" w:rsidRDefault="00A97B7C" w:rsidP="00C019DB">
            <w:pPr>
              <w:ind w:right="-108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печатный</w:t>
            </w:r>
          </w:p>
        </w:tc>
        <w:tc>
          <w:tcPr>
            <w:tcW w:w="3002" w:type="dxa"/>
          </w:tcPr>
          <w:p w14:paraId="46C8B26F" w14:textId="4F7BD651" w:rsidR="00DB08A9" w:rsidRDefault="00DB08A9" w:rsidP="00C019DB">
            <w:pPr>
              <w:jc w:val="both"/>
              <w:rPr>
                <w:sz w:val="24"/>
                <w:szCs w:val="28"/>
                <w:lang w:val="en-US" w:eastAsia="en-US"/>
              </w:rPr>
            </w:pPr>
            <w:r w:rsidRPr="00C247E1">
              <w:rPr>
                <w:sz w:val="24"/>
                <w:szCs w:val="28"/>
                <w:lang w:val="en-US" w:eastAsia="en-US"/>
              </w:rPr>
              <w:t>International Journal of Electrical and Computer Engineering (IJECE)</w:t>
            </w:r>
            <w:r>
              <w:rPr>
                <w:sz w:val="24"/>
                <w:szCs w:val="28"/>
                <w:lang w:val="en-US" w:eastAsia="en-US"/>
              </w:rPr>
              <w:t xml:space="preserve"> </w:t>
            </w:r>
            <w:r w:rsidRPr="00C247E1">
              <w:rPr>
                <w:sz w:val="24"/>
                <w:szCs w:val="28"/>
                <w:lang w:val="en-US" w:eastAsia="en-US"/>
              </w:rPr>
              <w:t>Vol.14, No.3, June2024, pp. 3055</w:t>
            </w:r>
            <w:r w:rsidR="00C278D8" w:rsidRPr="00C278D8">
              <w:rPr>
                <w:sz w:val="24"/>
                <w:szCs w:val="28"/>
                <w:lang w:val="en-US" w:eastAsia="en-US"/>
              </w:rPr>
              <w:t>-</w:t>
            </w:r>
            <w:r w:rsidRPr="00C247E1">
              <w:rPr>
                <w:sz w:val="24"/>
                <w:szCs w:val="28"/>
                <w:lang w:val="en-US" w:eastAsia="en-US"/>
              </w:rPr>
              <w:t>3063</w:t>
            </w:r>
            <w:r w:rsidR="00C278D8" w:rsidRPr="00C278D8">
              <w:rPr>
                <w:sz w:val="24"/>
                <w:szCs w:val="28"/>
                <w:lang w:val="en-US" w:eastAsia="en-US"/>
              </w:rPr>
              <w:t xml:space="preserve">. </w:t>
            </w:r>
            <w:r w:rsidRPr="00C247E1">
              <w:rPr>
                <w:sz w:val="24"/>
                <w:szCs w:val="28"/>
                <w:lang w:val="en-US" w:eastAsia="en-US"/>
              </w:rPr>
              <w:t xml:space="preserve">ISSN: 2088-8708, DOI: </w:t>
            </w:r>
            <w:r w:rsidRPr="006502B7">
              <w:rPr>
                <w:lang w:val="en-US"/>
              </w:rPr>
              <w:t xml:space="preserve"> </w:t>
            </w:r>
            <w:hyperlink r:id="rId9" w:history="1">
              <w:r w:rsidRPr="00997E72">
                <w:rPr>
                  <w:rStyle w:val="a9"/>
                  <w:sz w:val="24"/>
                  <w:szCs w:val="28"/>
                  <w:lang w:val="en-US" w:eastAsia="en-US"/>
                </w:rPr>
                <w:t>http://doi.org/10.11591/ijece.v14i3.pp3055-3063</w:t>
              </w:r>
            </w:hyperlink>
            <w:r w:rsidRPr="006502B7">
              <w:rPr>
                <w:sz w:val="24"/>
                <w:szCs w:val="28"/>
                <w:lang w:val="en-US" w:eastAsia="en-US"/>
              </w:rPr>
              <w:t xml:space="preserve"> </w:t>
            </w:r>
          </w:p>
          <w:p w14:paraId="39E22B8E" w14:textId="77777777" w:rsidR="00A44F18" w:rsidRDefault="00A44F18" w:rsidP="00C019DB">
            <w:pPr>
              <w:jc w:val="both"/>
              <w:rPr>
                <w:sz w:val="24"/>
                <w:szCs w:val="28"/>
                <w:lang w:val="en-US" w:eastAsia="en-US"/>
              </w:rPr>
            </w:pPr>
          </w:p>
          <w:p w14:paraId="5FF4ED91" w14:textId="3317BA36" w:rsidR="00DB08A9" w:rsidRPr="006B536F" w:rsidRDefault="00DB08A9" w:rsidP="00C019DB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7421B9">
              <w:rPr>
                <w:b/>
                <w:sz w:val="24"/>
                <w:szCs w:val="24"/>
                <w:lang w:val="en-US"/>
              </w:rPr>
              <w:t>[202</w:t>
            </w:r>
            <w:r w:rsidRPr="00C5350C">
              <w:rPr>
                <w:b/>
                <w:sz w:val="24"/>
                <w:szCs w:val="24"/>
                <w:lang w:val="en-US"/>
              </w:rPr>
              <w:t>4</w:t>
            </w:r>
            <w:r w:rsidRPr="007421B9">
              <w:rPr>
                <w:b/>
                <w:sz w:val="24"/>
                <w:szCs w:val="24"/>
                <w:lang w:val="en-US"/>
              </w:rPr>
              <w:t xml:space="preserve"> CiteScore </w:t>
            </w:r>
            <w:r w:rsidRPr="005123F1">
              <w:rPr>
                <w:b/>
                <w:sz w:val="24"/>
                <w:szCs w:val="24"/>
                <w:lang w:val="en-US"/>
              </w:rPr>
              <w:t>4.1</w:t>
            </w:r>
            <w:r w:rsidRPr="007421B9">
              <w:rPr>
                <w:b/>
                <w:sz w:val="24"/>
                <w:szCs w:val="24"/>
                <w:lang w:val="en-US"/>
              </w:rPr>
              <w:t xml:space="preserve">, Percentile </w:t>
            </w:r>
            <w:r w:rsidRPr="00C5350C">
              <w:rPr>
                <w:b/>
                <w:sz w:val="24"/>
                <w:szCs w:val="24"/>
                <w:lang w:val="en-US"/>
              </w:rPr>
              <w:t>66</w:t>
            </w:r>
            <w:r w:rsidRPr="007421B9">
              <w:rPr>
                <w:b/>
                <w:sz w:val="24"/>
                <w:szCs w:val="24"/>
                <w:lang w:val="en-US"/>
              </w:rPr>
              <w:t>]</w:t>
            </w:r>
          </w:p>
        </w:tc>
        <w:tc>
          <w:tcPr>
            <w:tcW w:w="709" w:type="dxa"/>
          </w:tcPr>
          <w:p w14:paraId="524AC484" w14:textId="77777777" w:rsidR="00DB08A9" w:rsidRPr="00F1089F" w:rsidRDefault="00DB08A9" w:rsidP="00C019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0,56</w:t>
            </w:r>
          </w:p>
        </w:tc>
        <w:tc>
          <w:tcPr>
            <w:tcW w:w="2296" w:type="dxa"/>
          </w:tcPr>
          <w:p w14:paraId="1961EAED" w14:textId="77777777" w:rsidR="00DB08A9" w:rsidRPr="00F1089F" w:rsidRDefault="00DB08A9" w:rsidP="00356CF0">
            <w:pPr>
              <w:ind w:right="-108"/>
              <w:rPr>
                <w:b/>
                <w:sz w:val="24"/>
                <w:szCs w:val="24"/>
              </w:rPr>
            </w:pPr>
            <w:r w:rsidRPr="00A46942">
              <w:rPr>
                <w:sz w:val="24"/>
                <w:szCs w:val="24"/>
                <w:lang w:val="en-US"/>
              </w:rPr>
              <w:t>Lazzat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Abdykerimova</w:t>
            </w:r>
            <w:r w:rsidRPr="006B536F">
              <w:rPr>
                <w:sz w:val="24"/>
                <w:szCs w:val="24"/>
              </w:rPr>
              <w:t xml:space="preserve">, </w:t>
            </w:r>
            <w:r w:rsidRPr="00A46942">
              <w:rPr>
                <w:sz w:val="24"/>
                <w:szCs w:val="24"/>
                <w:lang w:val="en-US"/>
              </w:rPr>
              <w:t>Gulzira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Abdikerimova</w:t>
            </w:r>
            <w:r w:rsidRPr="006B536F">
              <w:rPr>
                <w:sz w:val="24"/>
                <w:szCs w:val="24"/>
              </w:rPr>
              <w:t xml:space="preserve">, </w:t>
            </w:r>
            <w:r w:rsidRPr="00A46942">
              <w:rPr>
                <w:sz w:val="24"/>
                <w:szCs w:val="24"/>
                <w:lang w:val="en-US"/>
              </w:rPr>
              <w:t>Assem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Konyrkhanova</w:t>
            </w:r>
            <w:r w:rsidRPr="006B536F">
              <w:rPr>
                <w:sz w:val="24"/>
                <w:szCs w:val="24"/>
              </w:rPr>
              <w:t xml:space="preserve">, </w:t>
            </w:r>
            <w:r w:rsidRPr="00A46942">
              <w:rPr>
                <w:sz w:val="24"/>
                <w:szCs w:val="24"/>
                <w:lang w:val="en-US"/>
              </w:rPr>
              <w:t>Gulsara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Nurova</w:t>
            </w:r>
            <w:r w:rsidRPr="006B536F">
              <w:rPr>
                <w:sz w:val="24"/>
                <w:szCs w:val="24"/>
              </w:rPr>
              <w:t xml:space="preserve">, </w:t>
            </w:r>
            <w:r w:rsidRPr="00A46942">
              <w:rPr>
                <w:sz w:val="24"/>
                <w:szCs w:val="24"/>
                <w:lang w:val="en-US"/>
              </w:rPr>
              <w:t>Mukhamedi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Bersugir</w:t>
            </w:r>
            <w:r w:rsidRPr="006B536F">
              <w:rPr>
                <w:sz w:val="24"/>
                <w:szCs w:val="24"/>
              </w:rPr>
              <w:t xml:space="preserve">, </w:t>
            </w:r>
            <w:r w:rsidRPr="00A46942">
              <w:rPr>
                <w:sz w:val="24"/>
                <w:szCs w:val="24"/>
                <w:lang w:val="en-US"/>
              </w:rPr>
              <w:t>Mira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Kaldarova</w:t>
            </w:r>
            <w:r w:rsidRPr="006B536F">
              <w:rPr>
                <w:sz w:val="24"/>
                <w:szCs w:val="24"/>
              </w:rPr>
              <w:t xml:space="preserve">, </w:t>
            </w:r>
            <w:r w:rsidRPr="00A46942">
              <w:rPr>
                <w:sz w:val="24"/>
                <w:szCs w:val="24"/>
                <w:lang w:val="en-US"/>
              </w:rPr>
              <w:t>Akbota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Yerzhanova</w:t>
            </w:r>
          </w:p>
        </w:tc>
      </w:tr>
      <w:tr w:rsidR="00DB08A9" w:rsidRPr="00F1089F" w14:paraId="3B778815" w14:textId="77777777" w:rsidTr="00356CF0">
        <w:trPr>
          <w:trHeight w:val="162"/>
        </w:trPr>
        <w:tc>
          <w:tcPr>
            <w:tcW w:w="562" w:type="dxa"/>
          </w:tcPr>
          <w:p w14:paraId="7181ED6D" w14:textId="77777777" w:rsidR="00DB08A9" w:rsidRPr="006B536F" w:rsidRDefault="00DB08A9" w:rsidP="00044D16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207E59BF" w14:textId="77777777" w:rsidR="00DB08A9" w:rsidRDefault="00DB08A9" w:rsidP="00356CF0">
            <w:pPr>
              <w:tabs>
                <w:tab w:val="left" w:pos="135"/>
                <w:tab w:val="left" w:pos="190"/>
                <w:tab w:val="left" w:pos="355"/>
                <w:tab w:val="left" w:pos="497"/>
              </w:tabs>
              <w:rPr>
                <w:bCs/>
                <w:sz w:val="24"/>
                <w:szCs w:val="24"/>
                <w:lang w:val="en-US"/>
              </w:rPr>
            </w:pPr>
            <w:r w:rsidRPr="005B4E49">
              <w:rPr>
                <w:bCs/>
                <w:sz w:val="24"/>
                <w:szCs w:val="24"/>
                <w:lang w:val="en-US"/>
              </w:rPr>
              <w:t>Ontological model of the process of intensification of teachers’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5B4E49">
              <w:rPr>
                <w:bCs/>
                <w:sz w:val="24"/>
                <w:szCs w:val="24"/>
                <w:lang w:val="en-US"/>
              </w:rPr>
              <w:t>competencies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14:paraId="2A45C4A3" w14:textId="77777777" w:rsidR="00DB08A9" w:rsidRPr="0022638D" w:rsidRDefault="00DB08A9" w:rsidP="00356CF0">
            <w:pPr>
              <w:tabs>
                <w:tab w:val="left" w:pos="135"/>
                <w:tab w:val="left" w:pos="190"/>
                <w:tab w:val="left" w:pos="355"/>
                <w:tab w:val="left" w:pos="497"/>
              </w:tabs>
              <w:rPr>
                <w:sz w:val="24"/>
                <w:szCs w:val="24"/>
              </w:rPr>
            </w:pPr>
            <w:r w:rsidRPr="0022638D">
              <w:rPr>
                <w:sz w:val="24"/>
                <w:szCs w:val="24"/>
              </w:rPr>
              <w:t>(</w:t>
            </w:r>
            <w:r w:rsidRPr="007421B9">
              <w:rPr>
                <w:sz w:val="24"/>
                <w:szCs w:val="24"/>
                <w:lang w:val="en-US"/>
              </w:rPr>
              <w:t>article</w:t>
            </w:r>
            <w:r w:rsidRPr="0022638D">
              <w:rPr>
                <w:sz w:val="24"/>
                <w:szCs w:val="24"/>
              </w:rPr>
              <w:t>)</w:t>
            </w:r>
          </w:p>
          <w:p w14:paraId="6BF55868" w14:textId="77777777" w:rsidR="00DB08A9" w:rsidRPr="00666F51" w:rsidRDefault="00DB08A9" w:rsidP="00356CF0">
            <w:pPr>
              <w:pStyle w:val="1"/>
              <w:numPr>
                <w:ilvl w:val="0"/>
                <w:numId w:val="5"/>
              </w:numPr>
              <w:tabs>
                <w:tab w:val="left" w:pos="135"/>
                <w:tab w:val="left" w:pos="190"/>
                <w:tab w:val="left" w:pos="355"/>
                <w:tab w:val="left" w:pos="497"/>
              </w:tabs>
              <w:ind w:left="0" w:firstLine="0"/>
              <w:jc w:val="left"/>
              <w:rPr>
                <w:b/>
                <w:szCs w:val="24"/>
              </w:rPr>
            </w:pPr>
            <w:r w:rsidRPr="00CB177B">
              <w:rPr>
                <w:i/>
                <w:sz w:val="18"/>
                <w:szCs w:val="18"/>
              </w:rPr>
              <w:t xml:space="preserve">Заменяет </w:t>
            </w:r>
            <w:r>
              <w:rPr>
                <w:i/>
                <w:sz w:val="18"/>
                <w:szCs w:val="18"/>
                <w:lang w:val="kk-KZ"/>
              </w:rPr>
              <w:t>2</w:t>
            </w:r>
            <w:r w:rsidRPr="00CB177B">
              <w:rPr>
                <w:i/>
                <w:sz w:val="18"/>
                <w:szCs w:val="18"/>
              </w:rPr>
              <w:t xml:space="preserve"> стать</w:t>
            </w:r>
            <w:r>
              <w:rPr>
                <w:i/>
                <w:sz w:val="18"/>
                <w:szCs w:val="18"/>
                <w:lang w:val="kk-KZ"/>
              </w:rPr>
              <w:t>и</w:t>
            </w:r>
            <w:r w:rsidRPr="00CB177B">
              <w:rPr>
                <w:i/>
                <w:sz w:val="18"/>
                <w:szCs w:val="18"/>
              </w:rPr>
              <w:t xml:space="preserve"> в изданиях, рекомендуемых уполномоченным органом (КОКСНВО МНиВО РК)</w:t>
            </w:r>
          </w:p>
        </w:tc>
        <w:tc>
          <w:tcPr>
            <w:tcW w:w="1137" w:type="dxa"/>
          </w:tcPr>
          <w:p w14:paraId="3E4D78C7" w14:textId="15340314" w:rsidR="00DB08A9" w:rsidRPr="00F1089F" w:rsidRDefault="00A97B7C" w:rsidP="00C019DB">
            <w:pPr>
              <w:tabs>
                <w:tab w:val="left" w:pos="135"/>
              </w:tabs>
              <w:ind w:right="-108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печатный</w:t>
            </w:r>
          </w:p>
        </w:tc>
        <w:tc>
          <w:tcPr>
            <w:tcW w:w="3002" w:type="dxa"/>
          </w:tcPr>
          <w:p w14:paraId="114D724A" w14:textId="5CD9D2DE" w:rsidR="00DB08A9" w:rsidRDefault="00DB08A9" w:rsidP="00C019DB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  <w:r w:rsidRPr="005B4E49">
              <w:rPr>
                <w:sz w:val="24"/>
                <w:szCs w:val="24"/>
                <w:lang w:val="en-US"/>
              </w:rPr>
              <w:t>Indonesian Journal of Electrical Engineering and Computer Science Vol. 35, No. 1, July 2024, pp. 446</w:t>
            </w:r>
            <w:r w:rsidR="00C278D8" w:rsidRPr="00C278D8">
              <w:rPr>
                <w:sz w:val="24"/>
                <w:szCs w:val="24"/>
                <w:lang w:val="en-US"/>
              </w:rPr>
              <w:t>-</w:t>
            </w:r>
            <w:r w:rsidRPr="005B4E49">
              <w:rPr>
                <w:sz w:val="24"/>
                <w:szCs w:val="24"/>
                <w:lang w:val="en-US"/>
              </w:rPr>
              <w:t>458</w:t>
            </w:r>
            <w:r w:rsidR="00C278D8" w:rsidRPr="00C278D8">
              <w:rPr>
                <w:sz w:val="24"/>
                <w:szCs w:val="24"/>
                <w:lang w:val="en-US"/>
              </w:rPr>
              <w:t>.</w:t>
            </w:r>
            <w:r w:rsidRPr="005B4E49">
              <w:rPr>
                <w:sz w:val="24"/>
                <w:szCs w:val="24"/>
                <w:lang w:val="en-US"/>
              </w:rPr>
              <w:t xml:space="preserve"> ISSN: 2502-4752, DOI: </w:t>
            </w:r>
            <w:r w:rsidRPr="006502B7">
              <w:rPr>
                <w:lang w:val="en-US"/>
              </w:rPr>
              <w:t xml:space="preserve"> </w:t>
            </w:r>
            <w:hyperlink r:id="rId10" w:history="1">
              <w:r w:rsidRPr="00997E72">
                <w:rPr>
                  <w:rStyle w:val="a9"/>
                  <w:sz w:val="24"/>
                  <w:szCs w:val="24"/>
                  <w:lang w:val="en-US"/>
                </w:rPr>
                <w:t>http://doi.org/10.11591/ijeecs.v35.i1.pp446-458</w:t>
              </w:r>
            </w:hyperlink>
            <w:r w:rsidRPr="006502B7">
              <w:rPr>
                <w:sz w:val="24"/>
                <w:szCs w:val="24"/>
                <w:lang w:val="en-US"/>
              </w:rPr>
              <w:t xml:space="preserve"> </w:t>
            </w:r>
          </w:p>
          <w:p w14:paraId="090F4386" w14:textId="77777777" w:rsidR="00A44F18" w:rsidRDefault="00A44F18" w:rsidP="00C019DB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</w:p>
          <w:p w14:paraId="3D1F52D2" w14:textId="5D80BDD0" w:rsidR="00DB08A9" w:rsidRPr="006B536F" w:rsidRDefault="00DB08A9" w:rsidP="00C019DB">
            <w:pPr>
              <w:tabs>
                <w:tab w:val="left" w:pos="135"/>
              </w:tabs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7421B9">
              <w:rPr>
                <w:b/>
                <w:sz w:val="24"/>
                <w:szCs w:val="24"/>
                <w:lang w:val="en-US"/>
              </w:rPr>
              <w:t>[202</w:t>
            </w:r>
            <w:r w:rsidRPr="00C5350C">
              <w:rPr>
                <w:b/>
                <w:sz w:val="24"/>
                <w:szCs w:val="24"/>
                <w:lang w:val="en-US"/>
              </w:rPr>
              <w:t>4</w:t>
            </w:r>
            <w:r w:rsidRPr="007421B9">
              <w:rPr>
                <w:b/>
                <w:sz w:val="24"/>
                <w:szCs w:val="24"/>
                <w:lang w:val="en-US"/>
              </w:rPr>
              <w:t xml:space="preserve"> CiteScore </w:t>
            </w:r>
            <w:r w:rsidRPr="00C5350C">
              <w:rPr>
                <w:b/>
                <w:sz w:val="24"/>
                <w:szCs w:val="24"/>
                <w:lang w:val="en-US"/>
              </w:rPr>
              <w:t>2.9</w:t>
            </w:r>
            <w:r w:rsidRPr="007421B9">
              <w:rPr>
                <w:b/>
                <w:sz w:val="24"/>
                <w:szCs w:val="24"/>
                <w:lang w:val="en-US"/>
              </w:rPr>
              <w:t xml:space="preserve">, Percentile </w:t>
            </w:r>
            <w:r w:rsidRPr="00C5350C">
              <w:rPr>
                <w:b/>
                <w:sz w:val="24"/>
                <w:szCs w:val="24"/>
                <w:lang w:val="en-US"/>
              </w:rPr>
              <w:t>43</w:t>
            </w:r>
            <w:r w:rsidRPr="007421B9">
              <w:rPr>
                <w:b/>
                <w:sz w:val="24"/>
                <w:szCs w:val="24"/>
                <w:lang w:val="en-US"/>
              </w:rPr>
              <w:t>]</w:t>
            </w:r>
          </w:p>
        </w:tc>
        <w:tc>
          <w:tcPr>
            <w:tcW w:w="709" w:type="dxa"/>
          </w:tcPr>
          <w:p w14:paraId="75B904AC" w14:textId="77777777" w:rsidR="00DB08A9" w:rsidRPr="00F1089F" w:rsidRDefault="00DB08A9" w:rsidP="00C019DB">
            <w:pPr>
              <w:tabs>
                <w:tab w:val="left" w:pos="135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0,81</w:t>
            </w:r>
          </w:p>
        </w:tc>
        <w:tc>
          <w:tcPr>
            <w:tcW w:w="2296" w:type="dxa"/>
          </w:tcPr>
          <w:p w14:paraId="55F53823" w14:textId="77777777" w:rsidR="00DB08A9" w:rsidRPr="00F1089F" w:rsidRDefault="00DB08A9" w:rsidP="00356CF0">
            <w:pPr>
              <w:tabs>
                <w:tab w:val="left" w:pos="135"/>
              </w:tabs>
              <w:ind w:right="-108"/>
              <w:rPr>
                <w:b/>
                <w:sz w:val="24"/>
                <w:szCs w:val="24"/>
              </w:rPr>
            </w:pPr>
            <w:r w:rsidRPr="00A46942">
              <w:rPr>
                <w:sz w:val="24"/>
                <w:szCs w:val="24"/>
                <w:lang w:val="en-US"/>
              </w:rPr>
              <w:t>Karlygash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Alibekkyzy</w:t>
            </w:r>
            <w:r w:rsidRPr="006B536F">
              <w:rPr>
                <w:sz w:val="24"/>
                <w:szCs w:val="24"/>
              </w:rPr>
              <w:t xml:space="preserve">, </w:t>
            </w:r>
            <w:r w:rsidRPr="00A46942">
              <w:rPr>
                <w:sz w:val="24"/>
                <w:szCs w:val="24"/>
                <w:lang w:val="en-US"/>
              </w:rPr>
              <w:t>Saltanat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Adikanova</w:t>
            </w:r>
            <w:r w:rsidRPr="006B536F">
              <w:rPr>
                <w:sz w:val="24"/>
                <w:szCs w:val="24"/>
              </w:rPr>
              <w:t xml:space="preserve">, </w:t>
            </w:r>
            <w:r w:rsidRPr="00A46942">
              <w:rPr>
                <w:sz w:val="24"/>
                <w:szCs w:val="24"/>
                <w:lang w:val="en-US"/>
              </w:rPr>
              <w:t>Alina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Bugubayeva</w:t>
            </w:r>
            <w:r w:rsidRPr="006B536F">
              <w:rPr>
                <w:sz w:val="24"/>
                <w:szCs w:val="24"/>
              </w:rPr>
              <w:t>,</w:t>
            </w:r>
            <w:r w:rsidRPr="00A46942">
              <w:rPr>
                <w:sz w:val="24"/>
                <w:szCs w:val="24"/>
                <w:lang w:val="kk-KZ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Gulnaz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Zhomartkyzy</w:t>
            </w:r>
            <w:r w:rsidRPr="006B536F">
              <w:rPr>
                <w:sz w:val="24"/>
                <w:szCs w:val="24"/>
              </w:rPr>
              <w:t xml:space="preserve">, </w:t>
            </w:r>
            <w:r w:rsidRPr="00A46942">
              <w:rPr>
                <w:sz w:val="24"/>
                <w:szCs w:val="24"/>
                <w:lang w:val="en-US"/>
              </w:rPr>
              <w:t>Akmaral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Jaxalykova</w:t>
            </w:r>
            <w:r w:rsidRPr="006B536F">
              <w:rPr>
                <w:sz w:val="24"/>
                <w:szCs w:val="24"/>
              </w:rPr>
              <w:t xml:space="preserve">, </w:t>
            </w:r>
            <w:r w:rsidRPr="00A46942">
              <w:rPr>
                <w:sz w:val="24"/>
                <w:szCs w:val="24"/>
                <w:lang w:val="en-US"/>
              </w:rPr>
              <w:t>Aizhan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Baidildina</w:t>
            </w:r>
            <w:r w:rsidRPr="006B536F">
              <w:rPr>
                <w:sz w:val="24"/>
                <w:szCs w:val="24"/>
              </w:rPr>
              <w:t xml:space="preserve">, </w:t>
            </w:r>
            <w:r w:rsidRPr="00A46942">
              <w:rPr>
                <w:sz w:val="24"/>
                <w:szCs w:val="24"/>
                <w:lang w:val="en-US"/>
              </w:rPr>
              <w:t>Talshyn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Keribayeva</w:t>
            </w:r>
          </w:p>
        </w:tc>
      </w:tr>
      <w:tr w:rsidR="00DB08A9" w:rsidRPr="004C1FE8" w14:paraId="3704A409" w14:textId="77777777" w:rsidTr="00356CF0">
        <w:trPr>
          <w:trHeight w:val="162"/>
        </w:trPr>
        <w:tc>
          <w:tcPr>
            <w:tcW w:w="10541" w:type="dxa"/>
            <w:gridSpan w:val="6"/>
            <w:vAlign w:val="center"/>
          </w:tcPr>
          <w:p w14:paraId="330841CF" w14:textId="465B21D9" w:rsidR="00DB08A9" w:rsidRDefault="00DB08A9" w:rsidP="00044D16">
            <w:pPr>
              <w:tabs>
                <w:tab w:val="left" w:pos="135"/>
              </w:tabs>
              <w:ind w:right="-108"/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 xml:space="preserve">ҚР </w:t>
            </w:r>
            <w:r>
              <w:t xml:space="preserve"> </w:t>
            </w:r>
            <w:r w:rsidRPr="004C1FE8">
              <w:rPr>
                <w:b/>
                <w:i/>
                <w:sz w:val="24"/>
                <w:szCs w:val="24"/>
              </w:rPr>
              <w:t>Ғылым және жоғары білім министрлігінің Ғылым және жоғары білім саласындағы сапаны қамтамасыз ету комитеті</w:t>
            </w:r>
            <w:r>
              <w:rPr>
                <w:b/>
                <w:i/>
                <w:sz w:val="24"/>
                <w:szCs w:val="24"/>
                <w:lang w:val="kk-KZ"/>
              </w:rPr>
              <w:t xml:space="preserve"> ұсынған басылымдарда жарияланған ғылыми еңбектер</w:t>
            </w:r>
            <w:r w:rsidR="000A6AC7">
              <w:rPr>
                <w:b/>
                <w:i/>
                <w:sz w:val="24"/>
                <w:szCs w:val="24"/>
                <w:lang w:val="kk-KZ"/>
              </w:rPr>
              <w:t xml:space="preserve"> тізімі</w:t>
            </w:r>
          </w:p>
          <w:p w14:paraId="73AC60A6" w14:textId="0E8C2F89" w:rsidR="00DB08A9" w:rsidRPr="004C1FE8" w:rsidRDefault="00DB08A9" w:rsidP="00044D16">
            <w:pPr>
              <w:tabs>
                <w:tab w:val="left" w:pos="135"/>
              </w:tabs>
              <w:ind w:right="-108"/>
              <w:jc w:val="center"/>
              <w:rPr>
                <w:b/>
                <w:i/>
                <w:sz w:val="24"/>
                <w:szCs w:val="24"/>
                <w:lang w:val="kk-KZ"/>
              </w:rPr>
            </w:pPr>
          </w:p>
        </w:tc>
      </w:tr>
      <w:tr w:rsidR="00DB08A9" w:rsidRPr="00F1089F" w14:paraId="1F25544D" w14:textId="77777777" w:rsidTr="00356CF0">
        <w:trPr>
          <w:trHeight w:val="689"/>
        </w:trPr>
        <w:tc>
          <w:tcPr>
            <w:tcW w:w="562" w:type="dxa"/>
          </w:tcPr>
          <w:p w14:paraId="4815BE1E" w14:textId="77777777" w:rsidR="00DB08A9" w:rsidRPr="00BE6EBF" w:rsidRDefault="00DB08A9" w:rsidP="00356CF0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52B5E5E" w14:textId="77777777" w:rsidR="00DB08A9" w:rsidRDefault="00DB08A9" w:rsidP="00356CF0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F1089F">
              <w:rPr>
                <w:sz w:val="24"/>
                <w:szCs w:val="24"/>
              </w:rPr>
              <w:t>Математика</w:t>
            </w:r>
            <w:r w:rsidRPr="009D1D6A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мен</w:t>
            </w:r>
            <w:r w:rsidRPr="009D1D6A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компьютерлік</w:t>
            </w:r>
            <w:r w:rsidRPr="009D1D6A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зерттеулер</w:t>
            </w:r>
            <w:r w:rsidRPr="009D1D6A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арасындағы</w:t>
            </w:r>
            <w:r w:rsidRPr="009D1D6A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пәнаралық</w:t>
            </w:r>
            <w:r w:rsidRPr="00996746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байланыстарды</w:t>
            </w:r>
            <w:r w:rsidRPr="00996746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анықтауға</w:t>
            </w:r>
            <w:r w:rsidRPr="00996746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арналған</w:t>
            </w:r>
            <w:r w:rsidRPr="00996746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онтологиялық</w:t>
            </w:r>
            <w:r w:rsidRPr="00996746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инженерия</w:t>
            </w:r>
          </w:p>
          <w:p w14:paraId="6BCFEAFA" w14:textId="77777777" w:rsidR="00DB08A9" w:rsidRPr="00996746" w:rsidRDefault="00DB08A9" w:rsidP="00356CF0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7421B9">
              <w:rPr>
                <w:rFonts w:eastAsia="TimesNewRomanPS-BoldMT"/>
                <w:bCs/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  <w:shd w:val="clear" w:color="auto" w:fill="auto"/>
          </w:tcPr>
          <w:p w14:paraId="227666D1" w14:textId="0533B695" w:rsidR="00DB08A9" w:rsidRPr="00666F51" w:rsidRDefault="00DB08A9" w:rsidP="001B4695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баспа</w:t>
            </w:r>
          </w:p>
        </w:tc>
        <w:tc>
          <w:tcPr>
            <w:tcW w:w="3002" w:type="dxa"/>
            <w:shd w:val="clear" w:color="auto" w:fill="auto"/>
          </w:tcPr>
          <w:p w14:paraId="33532C47" w14:textId="5C98DD35" w:rsidR="00DB08A9" w:rsidRPr="00F1089F" w:rsidRDefault="00DB08A9" w:rsidP="00044D16">
            <w:pPr>
              <w:tabs>
                <w:tab w:val="left" w:pos="135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1089F">
              <w:rPr>
                <w:sz w:val="24"/>
                <w:szCs w:val="24"/>
              </w:rPr>
              <w:t xml:space="preserve">Вестник ВКТУ. - Усть-Каменогорск. 2022. - №4. - </w:t>
            </w:r>
            <w:r>
              <w:rPr>
                <w:sz w:val="24"/>
                <w:szCs w:val="24"/>
              </w:rPr>
              <w:t>с</w:t>
            </w:r>
            <w:r w:rsidRPr="00F1089F">
              <w:rPr>
                <w:sz w:val="24"/>
                <w:szCs w:val="24"/>
              </w:rPr>
              <w:t>. 20-30.</w:t>
            </w:r>
          </w:p>
          <w:p w14:paraId="18D67D28" w14:textId="77777777" w:rsidR="00DB08A9" w:rsidRDefault="00DB08A9" w:rsidP="00044D16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F1089F">
              <w:rPr>
                <w:sz w:val="24"/>
                <w:szCs w:val="24"/>
              </w:rPr>
              <w:t>IS</w:t>
            </w:r>
            <w:r w:rsidRPr="00F1089F">
              <w:rPr>
                <w:sz w:val="24"/>
                <w:szCs w:val="24"/>
                <w:lang w:val="en-US"/>
              </w:rPr>
              <w:t>S</w:t>
            </w:r>
            <w:r w:rsidRPr="00F1089F">
              <w:rPr>
                <w:sz w:val="24"/>
                <w:szCs w:val="24"/>
              </w:rPr>
              <w:t>N 1561-4212</w:t>
            </w:r>
          </w:p>
          <w:p w14:paraId="31633B9C" w14:textId="77777777" w:rsidR="00A44F18" w:rsidRDefault="00A44F18" w:rsidP="00044D16">
            <w:pPr>
              <w:tabs>
                <w:tab w:val="left" w:pos="135"/>
              </w:tabs>
              <w:jc w:val="both"/>
              <w:rPr>
                <w:sz w:val="24"/>
                <w:szCs w:val="24"/>
                <w:lang w:eastAsia="en-US"/>
              </w:rPr>
            </w:pPr>
          </w:p>
          <w:p w14:paraId="778C2771" w14:textId="299E1A49" w:rsidR="00DB08A9" w:rsidRPr="00F1089F" w:rsidRDefault="00087BCF" w:rsidP="00044D16">
            <w:pPr>
              <w:tabs>
                <w:tab w:val="left" w:pos="135"/>
              </w:tabs>
              <w:jc w:val="both"/>
              <w:rPr>
                <w:sz w:val="24"/>
                <w:szCs w:val="24"/>
                <w:lang w:eastAsia="en-US"/>
              </w:rPr>
            </w:pPr>
            <w:hyperlink r:id="rId11" w:history="1">
              <w:r w:rsidR="00A44F18" w:rsidRPr="008B6E49">
                <w:rPr>
                  <w:rStyle w:val="a9"/>
                  <w:sz w:val="24"/>
                  <w:szCs w:val="24"/>
                  <w:lang w:eastAsia="en-US"/>
                </w:rPr>
                <w:t>https://doi.org/10.51885/1561-4212_2022_4_20</w:t>
              </w:r>
            </w:hyperlink>
            <w:r w:rsidR="00DB08A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6D217EE" w14:textId="77777777" w:rsidR="00DB08A9" w:rsidRPr="00F1089F" w:rsidRDefault="00DB08A9" w:rsidP="00044D16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F1089F">
              <w:rPr>
                <w:sz w:val="24"/>
                <w:szCs w:val="24"/>
              </w:rPr>
              <w:t>063</w:t>
            </w:r>
          </w:p>
        </w:tc>
        <w:tc>
          <w:tcPr>
            <w:tcW w:w="2296" w:type="dxa"/>
            <w:shd w:val="clear" w:color="auto" w:fill="auto"/>
          </w:tcPr>
          <w:p w14:paraId="54ECE54B" w14:textId="77777777" w:rsidR="00DB08A9" w:rsidRPr="00F1089F" w:rsidRDefault="00DB08A9" w:rsidP="00356CF0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С. Адиканова</w:t>
            </w:r>
            <w:r w:rsidRPr="00F1089F">
              <w:rPr>
                <w:sz w:val="24"/>
                <w:szCs w:val="24"/>
              </w:rPr>
              <w:t>, Қ. Алибеккызы, К. Қуанышбекқызы, Ж.Е. Ерсаинова, М.Е. Баталова</w:t>
            </w:r>
          </w:p>
        </w:tc>
      </w:tr>
      <w:tr w:rsidR="00A97B7C" w:rsidRPr="00F1089F" w14:paraId="63E7DE11" w14:textId="77777777" w:rsidTr="00356CF0">
        <w:trPr>
          <w:trHeight w:val="689"/>
        </w:trPr>
        <w:tc>
          <w:tcPr>
            <w:tcW w:w="562" w:type="dxa"/>
          </w:tcPr>
          <w:p w14:paraId="0ADB7CD1" w14:textId="77777777" w:rsidR="00A97B7C" w:rsidRPr="00BE6EBF" w:rsidRDefault="00A97B7C" w:rsidP="00356CF0">
            <w:pPr>
              <w:numPr>
                <w:ilvl w:val="0"/>
                <w:numId w:val="13"/>
              </w:numPr>
              <w:tabs>
                <w:tab w:val="left" w:pos="135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BA8FE69" w14:textId="77777777" w:rsidR="00A97B7C" w:rsidRDefault="00A97B7C" w:rsidP="00356CF0">
            <w:pPr>
              <w:tabs>
                <w:tab w:val="left" w:pos="0"/>
                <w:tab w:val="left" w:pos="135"/>
              </w:tabs>
              <w:rPr>
                <w:sz w:val="24"/>
                <w:szCs w:val="24"/>
              </w:rPr>
            </w:pPr>
            <w:r w:rsidRPr="00F1089F">
              <w:rPr>
                <w:sz w:val="24"/>
                <w:szCs w:val="24"/>
              </w:rPr>
              <w:t>Мектептегі</w:t>
            </w:r>
            <w:r w:rsidRPr="00BE6EBF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білім</w:t>
            </w:r>
            <w:r w:rsidRPr="00BE6EBF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беру</w:t>
            </w:r>
            <w:r w:rsidRPr="00BE6EBF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процесінде</w:t>
            </w:r>
            <w:r w:rsidRPr="00BE6EBF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  <w:lang w:val="en-US"/>
              </w:rPr>
              <w:t>stem</w:t>
            </w:r>
            <w:r w:rsidRPr="00BE6EBF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оқытуды</w:t>
            </w:r>
            <w:r w:rsidRPr="00BE6EBF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жүзеге</w:t>
            </w:r>
            <w:r w:rsidRPr="00BE6EBF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асыру</w:t>
            </w:r>
            <w:r w:rsidRPr="00BE6EBF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барысында</w:t>
            </w:r>
            <w:r w:rsidRPr="00BE6EBF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онтологиялық</w:t>
            </w:r>
            <w:r w:rsidRPr="00BE6EBF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инжинирингті</w:t>
            </w:r>
            <w:r w:rsidRPr="00BE6EBF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қолдану</w:t>
            </w:r>
          </w:p>
          <w:p w14:paraId="21500E55" w14:textId="0D34D94A" w:rsidR="00A97B7C" w:rsidRPr="00F1089F" w:rsidRDefault="00A97B7C" w:rsidP="00356CF0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7421B9">
              <w:rPr>
                <w:rFonts w:eastAsia="TimesNewRomanPS-BoldMT"/>
                <w:bCs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  <w:shd w:val="clear" w:color="auto" w:fill="auto"/>
          </w:tcPr>
          <w:p w14:paraId="17429365" w14:textId="2F7B5383" w:rsidR="00A97B7C" w:rsidRDefault="00A97B7C" w:rsidP="001B4695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баспа</w:t>
            </w:r>
          </w:p>
        </w:tc>
        <w:tc>
          <w:tcPr>
            <w:tcW w:w="3002" w:type="dxa"/>
            <w:shd w:val="clear" w:color="auto" w:fill="auto"/>
          </w:tcPr>
          <w:p w14:paraId="45DB6DAB" w14:textId="3BDC54BB" w:rsidR="00A97B7C" w:rsidRPr="00F1089F" w:rsidRDefault="00A97B7C" w:rsidP="00A97B7C">
            <w:pPr>
              <w:tabs>
                <w:tab w:val="left" w:pos="0"/>
                <w:tab w:val="left" w:pos="135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1089F">
              <w:rPr>
                <w:sz w:val="24"/>
                <w:szCs w:val="24"/>
              </w:rPr>
              <w:t xml:space="preserve">Вестник ВКТУ. - Усть-Каменогорск. 2023. - №1 . - </w:t>
            </w:r>
            <w:r>
              <w:rPr>
                <w:sz w:val="24"/>
                <w:szCs w:val="24"/>
              </w:rPr>
              <w:t>с</w:t>
            </w:r>
            <w:r w:rsidRPr="00F1089F">
              <w:rPr>
                <w:sz w:val="24"/>
                <w:szCs w:val="24"/>
              </w:rPr>
              <w:t>. 40-52.</w:t>
            </w:r>
          </w:p>
          <w:p w14:paraId="53C2F224" w14:textId="46F2A863" w:rsidR="00A44F18" w:rsidRPr="00A44F18" w:rsidRDefault="00A97B7C" w:rsidP="00A44F18">
            <w:pPr>
              <w:tabs>
                <w:tab w:val="left" w:pos="0"/>
                <w:tab w:val="left" w:pos="135"/>
              </w:tabs>
              <w:jc w:val="both"/>
              <w:rPr>
                <w:sz w:val="24"/>
                <w:szCs w:val="24"/>
              </w:rPr>
            </w:pPr>
            <w:r w:rsidRPr="00F1089F">
              <w:rPr>
                <w:sz w:val="24"/>
                <w:szCs w:val="24"/>
              </w:rPr>
              <w:t>IS</w:t>
            </w:r>
            <w:r w:rsidRPr="00F1089F">
              <w:rPr>
                <w:sz w:val="24"/>
                <w:szCs w:val="24"/>
                <w:lang w:val="en-US"/>
              </w:rPr>
              <w:t>S</w:t>
            </w:r>
            <w:r w:rsidRPr="00F1089F">
              <w:rPr>
                <w:sz w:val="24"/>
                <w:szCs w:val="24"/>
              </w:rPr>
              <w:t>N 1561-4212</w:t>
            </w:r>
          </w:p>
          <w:p w14:paraId="701D4C3A" w14:textId="62BBAEFE" w:rsidR="00A97B7C" w:rsidRPr="00F1089F" w:rsidRDefault="00087BCF" w:rsidP="00A97B7C">
            <w:pPr>
              <w:tabs>
                <w:tab w:val="left" w:pos="135"/>
                <w:tab w:val="left" w:pos="720"/>
              </w:tabs>
              <w:jc w:val="both"/>
              <w:rPr>
                <w:sz w:val="24"/>
                <w:szCs w:val="24"/>
              </w:rPr>
            </w:pPr>
            <w:hyperlink r:id="rId12" w:history="1">
              <w:r w:rsidR="00A44F18" w:rsidRPr="008B6E49">
                <w:rPr>
                  <w:rStyle w:val="a9"/>
                  <w:sz w:val="24"/>
                  <w:szCs w:val="24"/>
                  <w:lang w:eastAsia="en-US"/>
                </w:rPr>
                <w:t>https://doi.org/10.51885/1561-4212_2023_1_40</w:t>
              </w:r>
            </w:hyperlink>
            <w:r w:rsidR="00A97B7C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F02324D" w14:textId="3BBF44AC" w:rsidR="00A97B7C" w:rsidRPr="00F1089F" w:rsidRDefault="00A97B7C" w:rsidP="00A97B7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F1089F">
              <w:rPr>
                <w:sz w:val="24"/>
                <w:szCs w:val="24"/>
              </w:rPr>
              <w:t>0,75</w:t>
            </w:r>
          </w:p>
        </w:tc>
        <w:tc>
          <w:tcPr>
            <w:tcW w:w="2296" w:type="dxa"/>
            <w:shd w:val="clear" w:color="auto" w:fill="auto"/>
          </w:tcPr>
          <w:p w14:paraId="025076BD" w14:textId="33BA3E4C" w:rsidR="00A97B7C" w:rsidRDefault="00A97B7C" w:rsidP="00356CF0">
            <w:pPr>
              <w:tabs>
                <w:tab w:val="left" w:pos="1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Адиканова</w:t>
            </w:r>
            <w:r w:rsidRPr="00F1089F">
              <w:rPr>
                <w:sz w:val="24"/>
                <w:szCs w:val="24"/>
                <w:lang w:val="kk-KZ"/>
              </w:rPr>
              <w:t>, С.А. Бельгинова, И.Б. Карымсакова, Д.Б. Бекенова</w:t>
            </w:r>
          </w:p>
        </w:tc>
      </w:tr>
      <w:tr w:rsidR="00A97B7C" w:rsidRPr="00F1089F" w14:paraId="628A1F69" w14:textId="77777777" w:rsidTr="00356CF0">
        <w:trPr>
          <w:trHeight w:val="689"/>
        </w:trPr>
        <w:tc>
          <w:tcPr>
            <w:tcW w:w="562" w:type="dxa"/>
          </w:tcPr>
          <w:p w14:paraId="58BE1DD2" w14:textId="77777777" w:rsidR="00A97B7C" w:rsidRPr="00BE6EBF" w:rsidRDefault="00A97B7C" w:rsidP="00356CF0">
            <w:pPr>
              <w:numPr>
                <w:ilvl w:val="0"/>
                <w:numId w:val="13"/>
              </w:numPr>
              <w:tabs>
                <w:tab w:val="left" w:pos="135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48FC1A8" w14:textId="77777777" w:rsidR="00A97B7C" w:rsidRDefault="00A97B7C" w:rsidP="00356CF0">
            <w:pPr>
              <w:tabs>
                <w:tab w:val="left" w:pos="0"/>
                <w:tab w:val="left" w:pos="135"/>
              </w:tabs>
              <w:rPr>
                <w:sz w:val="24"/>
                <w:szCs w:val="24"/>
                <w:lang w:val="en-US"/>
              </w:rPr>
            </w:pPr>
            <w:r w:rsidRPr="00EA4E9F">
              <w:rPr>
                <w:sz w:val="24"/>
                <w:szCs w:val="24"/>
                <w:lang w:val="en-US"/>
              </w:rPr>
              <w:t>Aspect oriented sentiment analysis of user text messages</w:t>
            </w:r>
          </w:p>
          <w:p w14:paraId="3A050094" w14:textId="77777777" w:rsidR="00A97B7C" w:rsidRPr="0022638D" w:rsidRDefault="00A97B7C" w:rsidP="00356CF0">
            <w:pPr>
              <w:tabs>
                <w:tab w:val="left" w:pos="0"/>
                <w:tab w:val="left" w:pos="135"/>
              </w:tabs>
              <w:rPr>
                <w:sz w:val="24"/>
                <w:szCs w:val="24"/>
              </w:rPr>
            </w:pPr>
            <w:r w:rsidRPr="0022638D">
              <w:rPr>
                <w:sz w:val="24"/>
                <w:szCs w:val="24"/>
              </w:rPr>
              <w:t>(</w:t>
            </w:r>
            <w:r w:rsidRPr="007421B9">
              <w:rPr>
                <w:sz w:val="24"/>
                <w:szCs w:val="24"/>
                <w:lang w:val="en-US"/>
              </w:rPr>
              <w:t>article</w:t>
            </w:r>
            <w:r w:rsidRPr="0022638D">
              <w:rPr>
                <w:sz w:val="24"/>
                <w:szCs w:val="24"/>
              </w:rPr>
              <w:t>)</w:t>
            </w:r>
          </w:p>
          <w:p w14:paraId="108AEC11" w14:textId="77777777" w:rsidR="00A97B7C" w:rsidRPr="00F1089F" w:rsidRDefault="00A97B7C" w:rsidP="00356CF0">
            <w:pPr>
              <w:tabs>
                <w:tab w:val="left" w:pos="0"/>
                <w:tab w:val="left" w:pos="135"/>
              </w:tabs>
              <w:rPr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3C8EF56F" w14:textId="3D52E080" w:rsidR="00A97B7C" w:rsidRDefault="002D03DA" w:rsidP="001B4695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956CEC">
              <w:rPr>
                <w:sz w:val="24"/>
                <w:szCs w:val="24"/>
              </w:rPr>
              <w:t>печатн</w:t>
            </w:r>
            <w:r>
              <w:rPr>
                <w:sz w:val="24"/>
                <w:szCs w:val="24"/>
              </w:rPr>
              <w:t>ый</w:t>
            </w:r>
          </w:p>
        </w:tc>
        <w:tc>
          <w:tcPr>
            <w:tcW w:w="3002" w:type="dxa"/>
            <w:shd w:val="clear" w:color="auto" w:fill="auto"/>
          </w:tcPr>
          <w:p w14:paraId="6A2D8776" w14:textId="49547E13" w:rsidR="00A97B7C" w:rsidRDefault="00A97B7C" w:rsidP="00A97B7C">
            <w:pPr>
              <w:tabs>
                <w:tab w:val="left" w:pos="0"/>
                <w:tab w:val="left" w:pos="135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EA4E9F">
              <w:rPr>
                <w:sz w:val="24"/>
                <w:szCs w:val="24"/>
              </w:rPr>
              <w:t xml:space="preserve">Вестник ВКТУ. - Усть-Каменогорск. 2023. - №4. - </w:t>
            </w:r>
            <w:r w:rsidR="00D87B96">
              <w:rPr>
                <w:sz w:val="24"/>
                <w:szCs w:val="24"/>
              </w:rPr>
              <w:t>с</w:t>
            </w:r>
            <w:r w:rsidRPr="00EA4E9F">
              <w:rPr>
                <w:sz w:val="24"/>
                <w:szCs w:val="24"/>
              </w:rPr>
              <w:t>. 211-220.</w:t>
            </w:r>
          </w:p>
          <w:p w14:paraId="6FB2979A" w14:textId="77777777" w:rsidR="00A97B7C" w:rsidRDefault="00A97B7C" w:rsidP="00A97B7C">
            <w:pPr>
              <w:tabs>
                <w:tab w:val="left" w:pos="0"/>
                <w:tab w:val="left" w:pos="135"/>
              </w:tabs>
              <w:jc w:val="both"/>
              <w:rPr>
                <w:sz w:val="24"/>
                <w:szCs w:val="24"/>
              </w:rPr>
            </w:pPr>
            <w:r w:rsidRPr="00F1089F">
              <w:rPr>
                <w:sz w:val="24"/>
                <w:szCs w:val="24"/>
              </w:rPr>
              <w:t>IS</w:t>
            </w:r>
            <w:r w:rsidRPr="00F1089F">
              <w:rPr>
                <w:sz w:val="24"/>
                <w:szCs w:val="24"/>
                <w:lang w:val="en-US"/>
              </w:rPr>
              <w:t>S</w:t>
            </w:r>
            <w:r w:rsidRPr="00F1089F">
              <w:rPr>
                <w:sz w:val="24"/>
                <w:szCs w:val="24"/>
              </w:rPr>
              <w:t>N 1561-4212</w:t>
            </w:r>
          </w:p>
          <w:p w14:paraId="73FAF4BC" w14:textId="77777777" w:rsidR="00A44F18" w:rsidRDefault="00A44F18" w:rsidP="00A97B7C">
            <w:pPr>
              <w:tabs>
                <w:tab w:val="left" w:pos="0"/>
                <w:tab w:val="left" w:pos="135"/>
                <w:tab w:val="left" w:pos="720"/>
              </w:tabs>
              <w:jc w:val="both"/>
            </w:pPr>
          </w:p>
          <w:p w14:paraId="536A7213" w14:textId="3FF21539" w:rsidR="00A97B7C" w:rsidRPr="00F1089F" w:rsidRDefault="00087BCF" w:rsidP="00A97B7C">
            <w:pPr>
              <w:tabs>
                <w:tab w:val="left" w:pos="0"/>
                <w:tab w:val="left" w:pos="135"/>
                <w:tab w:val="left" w:pos="720"/>
              </w:tabs>
              <w:jc w:val="both"/>
              <w:rPr>
                <w:sz w:val="24"/>
                <w:szCs w:val="24"/>
              </w:rPr>
            </w:pPr>
            <w:hyperlink r:id="rId13" w:history="1">
              <w:r w:rsidR="00A44F18" w:rsidRPr="008B6E49">
                <w:rPr>
                  <w:rStyle w:val="a9"/>
                  <w:sz w:val="24"/>
                  <w:szCs w:val="24"/>
                  <w:lang w:eastAsia="en-US"/>
                </w:rPr>
                <w:t>https://doi.org/10.51885/1561-4212_2023_4_211</w:t>
              </w:r>
            </w:hyperlink>
            <w:r w:rsidR="00A97B7C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5A71912" w14:textId="036FA975" w:rsidR="00A97B7C" w:rsidRPr="00F1089F" w:rsidRDefault="00A97B7C" w:rsidP="00A97B7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</w:t>
            </w:r>
          </w:p>
        </w:tc>
        <w:tc>
          <w:tcPr>
            <w:tcW w:w="2296" w:type="dxa"/>
            <w:shd w:val="clear" w:color="auto" w:fill="auto"/>
          </w:tcPr>
          <w:p w14:paraId="6DC4906B" w14:textId="77777777" w:rsidR="00A97B7C" w:rsidRPr="00EA4E9F" w:rsidRDefault="00A97B7C" w:rsidP="00356CF0">
            <w:pPr>
              <w:tabs>
                <w:tab w:val="left" w:pos="0"/>
                <w:tab w:val="left" w:pos="135"/>
                <w:tab w:val="left" w:pos="1635"/>
              </w:tabs>
              <w:rPr>
                <w:sz w:val="24"/>
                <w:szCs w:val="24"/>
                <w:lang w:val="en-US"/>
              </w:rPr>
            </w:pPr>
            <w:r w:rsidRPr="00EA4E9F">
              <w:rPr>
                <w:sz w:val="24"/>
                <w:szCs w:val="24"/>
                <w:lang w:val="en-US"/>
              </w:rPr>
              <w:t>G. Zhomartkyzy, I. Manapov, A. Urkumbaeva, M. Rakysheva,</w:t>
            </w:r>
          </w:p>
          <w:p w14:paraId="66799D08" w14:textId="28E54B70" w:rsidR="00A97B7C" w:rsidRDefault="00A97B7C" w:rsidP="00356CF0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EA4E9F">
              <w:rPr>
                <w:sz w:val="24"/>
                <w:szCs w:val="24"/>
                <w:lang w:val="en-US"/>
              </w:rPr>
              <w:t>Umoh Oto-obong Ezekiel</w:t>
            </w:r>
          </w:p>
        </w:tc>
      </w:tr>
    </w:tbl>
    <w:p w14:paraId="30AE89DC" w14:textId="2111B5FD" w:rsidR="00BB5179" w:rsidRPr="003C38B6" w:rsidRDefault="00BB5179" w:rsidP="00356CF0">
      <w:pPr>
        <w:tabs>
          <w:tab w:val="left" w:pos="0"/>
        </w:tabs>
        <w:ind w:firstLine="567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137"/>
        <w:gridCol w:w="2975"/>
        <w:gridCol w:w="708"/>
        <w:gridCol w:w="2296"/>
      </w:tblGrid>
      <w:tr w:rsidR="00BB5179" w14:paraId="4C36AA37" w14:textId="77777777" w:rsidTr="00C162E6">
        <w:trPr>
          <w:trHeight w:val="274"/>
        </w:trPr>
        <w:tc>
          <w:tcPr>
            <w:tcW w:w="562" w:type="dxa"/>
          </w:tcPr>
          <w:p w14:paraId="32EB7F02" w14:textId="77777777" w:rsidR="00BB5179" w:rsidRPr="00F1089F" w:rsidRDefault="00BB5179" w:rsidP="00C162E6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F745183" w14:textId="77777777" w:rsidR="00BB5179" w:rsidRPr="00666F51" w:rsidRDefault="00BB5179" w:rsidP="00C162E6">
            <w:pPr>
              <w:pStyle w:val="1"/>
              <w:tabs>
                <w:tab w:val="left" w:pos="142"/>
              </w:tabs>
              <w:rPr>
                <w:b/>
                <w:szCs w:val="24"/>
              </w:rPr>
            </w:pPr>
            <w:r w:rsidRPr="00666F51">
              <w:rPr>
                <w:b/>
                <w:szCs w:val="24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14:paraId="7C67C3A3" w14:textId="77777777" w:rsidR="00BB5179" w:rsidRPr="00F1089F" w:rsidRDefault="00BB5179" w:rsidP="00C162E6">
            <w:pPr>
              <w:tabs>
                <w:tab w:val="left" w:pos="142"/>
              </w:tabs>
              <w:ind w:right="-108"/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5" w:type="dxa"/>
            <w:shd w:val="clear" w:color="auto" w:fill="auto"/>
          </w:tcPr>
          <w:p w14:paraId="33C93522" w14:textId="77777777" w:rsidR="00BB5179" w:rsidRPr="00F1089F" w:rsidRDefault="00BB5179" w:rsidP="00C162E6">
            <w:pPr>
              <w:tabs>
                <w:tab w:val="left" w:pos="14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1089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082900" w14:textId="77777777" w:rsidR="00BB5179" w:rsidRPr="00F1089F" w:rsidRDefault="00BB5179" w:rsidP="00C162E6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96" w:type="dxa"/>
            <w:shd w:val="clear" w:color="auto" w:fill="auto"/>
          </w:tcPr>
          <w:p w14:paraId="5919C20F" w14:textId="77777777" w:rsidR="00BB5179" w:rsidRPr="00F1089F" w:rsidRDefault="00BB5179" w:rsidP="00C162E6">
            <w:pPr>
              <w:tabs>
                <w:tab w:val="left" w:pos="142"/>
              </w:tabs>
              <w:ind w:right="-108"/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6</w:t>
            </w:r>
          </w:p>
        </w:tc>
      </w:tr>
      <w:tr w:rsidR="00DB08A9" w:rsidRPr="00501E92" w14:paraId="7ADEA8FC" w14:textId="77777777" w:rsidTr="00C162E6">
        <w:trPr>
          <w:trHeight w:val="689"/>
        </w:trPr>
        <w:tc>
          <w:tcPr>
            <w:tcW w:w="562" w:type="dxa"/>
          </w:tcPr>
          <w:p w14:paraId="5E1C3B90" w14:textId="77777777" w:rsidR="00DB08A9" w:rsidRPr="00DA2749" w:rsidRDefault="00DB08A9" w:rsidP="00356CF0">
            <w:pPr>
              <w:numPr>
                <w:ilvl w:val="0"/>
                <w:numId w:val="13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2035539A" w14:textId="08740744" w:rsidR="00DB08A9" w:rsidRDefault="00DB08A9" w:rsidP="00C019DB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EA4E9F">
              <w:rPr>
                <w:sz w:val="24"/>
                <w:szCs w:val="24"/>
                <w:lang w:val="en-US"/>
              </w:rPr>
              <w:t>Development of an access control and management system using</w:t>
            </w:r>
            <w:r w:rsidRPr="00501E9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 w:rsidRPr="00EA4E9F">
              <w:rPr>
                <w:sz w:val="24"/>
                <w:szCs w:val="24"/>
                <w:lang w:val="en-US"/>
              </w:rPr>
              <w:t xml:space="preserve"> software application</w:t>
            </w:r>
          </w:p>
          <w:p w14:paraId="38D4EDD3" w14:textId="77777777" w:rsidR="00DB08A9" w:rsidRPr="0022638D" w:rsidRDefault="00DB08A9" w:rsidP="00C019DB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22638D">
              <w:rPr>
                <w:sz w:val="24"/>
                <w:szCs w:val="24"/>
              </w:rPr>
              <w:t>(</w:t>
            </w:r>
            <w:r w:rsidRPr="007421B9">
              <w:rPr>
                <w:sz w:val="24"/>
                <w:szCs w:val="24"/>
                <w:lang w:val="en-US"/>
              </w:rPr>
              <w:t>article</w:t>
            </w:r>
            <w:r w:rsidRPr="0022638D">
              <w:rPr>
                <w:sz w:val="24"/>
                <w:szCs w:val="24"/>
              </w:rPr>
              <w:t>)</w:t>
            </w:r>
          </w:p>
          <w:p w14:paraId="7C25E8FD" w14:textId="29E70EF3" w:rsidR="00DB08A9" w:rsidRDefault="00DB08A9" w:rsidP="00C019DB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shd w:val="clear" w:color="auto" w:fill="auto"/>
          </w:tcPr>
          <w:p w14:paraId="556829DF" w14:textId="5B740F66" w:rsidR="00DB08A9" w:rsidRPr="00501E92" w:rsidRDefault="002D03DA" w:rsidP="00C019DB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956CEC">
              <w:rPr>
                <w:sz w:val="24"/>
                <w:szCs w:val="24"/>
              </w:rPr>
              <w:t>печатн</w:t>
            </w:r>
            <w:r>
              <w:rPr>
                <w:sz w:val="24"/>
                <w:szCs w:val="24"/>
              </w:rPr>
              <w:t>ый</w:t>
            </w:r>
          </w:p>
        </w:tc>
        <w:tc>
          <w:tcPr>
            <w:tcW w:w="2975" w:type="dxa"/>
            <w:shd w:val="clear" w:color="auto" w:fill="auto"/>
          </w:tcPr>
          <w:p w14:paraId="71E0E1BD" w14:textId="0224FE1D" w:rsidR="00DB08A9" w:rsidRPr="00EA4E9F" w:rsidRDefault="00DB08A9" w:rsidP="00C019DB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EA4E9F">
              <w:rPr>
                <w:sz w:val="24"/>
                <w:szCs w:val="24"/>
              </w:rPr>
              <w:t xml:space="preserve">Вестник ВКТУ. - Усть-Каменогорск. 2023. - №4. - </w:t>
            </w:r>
            <w:r w:rsidR="00D87B96">
              <w:rPr>
                <w:sz w:val="24"/>
                <w:szCs w:val="24"/>
              </w:rPr>
              <w:t>с</w:t>
            </w:r>
            <w:r w:rsidRPr="00EA4E9F">
              <w:rPr>
                <w:sz w:val="24"/>
                <w:szCs w:val="24"/>
              </w:rPr>
              <w:t>. 2</w:t>
            </w:r>
            <w:r>
              <w:rPr>
                <w:sz w:val="24"/>
                <w:szCs w:val="24"/>
              </w:rPr>
              <w:t>49</w:t>
            </w:r>
            <w:r w:rsidRPr="00EA4E9F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57</w:t>
            </w:r>
            <w:r w:rsidRPr="00EA4E9F">
              <w:rPr>
                <w:sz w:val="24"/>
                <w:szCs w:val="24"/>
              </w:rPr>
              <w:t>.</w:t>
            </w:r>
          </w:p>
          <w:p w14:paraId="4A47E78C" w14:textId="77777777" w:rsidR="00DB08A9" w:rsidRDefault="00DB08A9" w:rsidP="00C019DB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EA4E9F">
              <w:rPr>
                <w:sz w:val="24"/>
                <w:szCs w:val="24"/>
              </w:rPr>
              <w:t>IS</w:t>
            </w:r>
            <w:r w:rsidRPr="00EA4E9F">
              <w:rPr>
                <w:sz w:val="24"/>
                <w:szCs w:val="24"/>
                <w:lang w:val="en-US"/>
              </w:rPr>
              <w:t>S</w:t>
            </w:r>
            <w:r w:rsidRPr="00EA4E9F">
              <w:rPr>
                <w:sz w:val="24"/>
                <w:szCs w:val="24"/>
              </w:rPr>
              <w:t>N 1561-4212</w:t>
            </w:r>
          </w:p>
          <w:p w14:paraId="181B2283" w14:textId="269443CA" w:rsidR="00A44F18" w:rsidRPr="00087FAA" w:rsidRDefault="00087BCF" w:rsidP="00C7445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hyperlink r:id="rId14" w:history="1">
              <w:r w:rsidR="00A44F18" w:rsidRPr="008B6E49">
                <w:rPr>
                  <w:rStyle w:val="a9"/>
                  <w:sz w:val="24"/>
                  <w:szCs w:val="24"/>
                  <w:lang w:val="en-US"/>
                </w:rPr>
                <w:t>https://doi.org/10.51885/1561-4212_2023_4_249</w:t>
              </w:r>
            </w:hyperlink>
            <w:r w:rsidR="00DB08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6407AE8A" w14:textId="6B156ECB" w:rsidR="00DB08A9" w:rsidRDefault="00DB08A9" w:rsidP="00C019DB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0.56</w:t>
            </w:r>
          </w:p>
        </w:tc>
        <w:tc>
          <w:tcPr>
            <w:tcW w:w="2296" w:type="dxa"/>
            <w:shd w:val="clear" w:color="auto" w:fill="auto"/>
          </w:tcPr>
          <w:p w14:paraId="4C9DAB7C" w14:textId="77777777" w:rsidR="00DB08A9" w:rsidRPr="00501E92" w:rsidRDefault="00DB08A9" w:rsidP="00356CF0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en-US"/>
              </w:rPr>
            </w:pPr>
            <w:r w:rsidRPr="00EA4E9F">
              <w:rPr>
                <w:sz w:val="24"/>
                <w:szCs w:val="24"/>
                <w:lang w:val="en-US"/>
              </w:rPr>
              <w:t>B</w:t>
            </w:r>
            <w:r w:rsidRPr="00501E92">
              <w:rPr>
                <w:sz w:val="24"/>
                <w:szCs w:val="24"/>
                <w:lang w:val="en-US"/>
              </w:rPr>
              <w:t xml:space="preserve">. </w:t>
            </w:r>
            <w:r w:rsidRPr="00EA4E9F">
              <w:rPr>
                <w:sz w:val="24"/>
                <w:szCs w:val="24"/>
                <w:lang w:val="en-US"/>
              </w:rPr>
              <w:t>Kopzhasarov</w:t>
            </w:r>
            <w:r w:rsidRPr="00501E92">
              <w:rPr>
                <w:sz w:val="24"/>
                <w:szCs w:val="24"/>
                <w:lang w:val="en-US"/>
              </w:rPr>
              <w:t xml:space="preserve">, </w:t>
            </w:r>
            <w:r w:rsidRPr="00EA4E9F">
              <w:rPr>
                <w:sz w:val="24"/>
                <w:szCs w:val="24"/>
              </w:rPr>
              <w:t>А</w:t>
            </w:r>
            <w:r w:rsidRPr="00501E92">
              <w:rPr>
                <w:sz w:val="24"/>
                <w:szCs w:val="24"/>
                <w:lang w:val="en-US"/>
              </w:rPr>
              <w:t>.</w:t>
            </w:r>
            <w:r w:rsidRPr="00EA4E9F">
              <w:rPr>
                <w:sz w:val="24"/>
                <w:szCs w:val="24"/>
                <w:lang w:val="en-US"/>
              </w:rPr>
              <w:t>K</w:t>
            </w:r>
            <w:r w:rsidRPr="00501E92">
              <w:rPr>
                <w:sz w:val="24"/>
                <w:szCs w:val="24"/>
                <w:lang w:val="en-US"/>
              </w:rPr>
              <w:t xml:space="preserve">. </w:t>
            </w:r>
            <w:r w:rsidRPr="00EA4E9F">
              <w:rPr>
                <w:sz w:val="24"/>
                <w:szCs w:val="24"/>
                <w:lang w:val="en-US"/>
              </w:rPr>
              <w:t>Koshekov</w:t>
            </w:r>
            <w:r w:rsidRPr="00501E92">
              <w:rPr>
                <w:sz w:val="24"/>
                <w:szCs w:val="24"/>
                <w:lang w:val="en-US"/>
              </w:rPr>
              <w:t xml:space="preserve">, </w:t>
            </w:r>
            <w:r w:rsidRPr="00EA4E9F">
              <w:rPr>
                <w:sz w:val="24"/>
                <w:szCs w:val="24"/>
                <w:lang w:val="en-US"/>
              </w:rPr>
              <w:t>S</w:t>
            </w:r>
            <w:r w:rsidRPr="00501E92">
              <w:rPr>
                <w:sz w:val="24"/>
                <w:szCs w:val="24"/>
                <w:lang w:val="en-US"/>
              </w:rPr>
              <w:t xml:space="preserve">. </w:t>
            </w:r>
            <w:r w:rsidRPr="00EA4E9F">
              <w:rPr>
                <w:sz w:val="24"/>
                <w:szCs w:val="24"/>
                <w:lang w:val="en-US"/>
              </w:rPr>
              <w:t>Adikanova</w:t>
            </w:r>
            <w:r w:rsidRPr="00501E92">
              <w:rPr>
                <w:sz w:val="24"/>
                <w:szCs w:val="24"/>
                <w:lang w:val="en-US"/>
              </w:rPr>
              <w:t xml:space="preserve">, </w:t>
            </w:r>
            <w:r w:rsidRPr="00EA4E9F">
              <w:rPr>
                <w:sz w:val="24"/>
                <w:szCs w:val="24"/>
                <w:lang w:val="en-US"/>
              </w:rPr>
              <w:t>A</w:t>
            </w:r>
            <w:r w:rsidRPr="00501E92">
              <w:rPr>
                <w:sz w:val="24"/>
                <w:szCs w:val="24"/>
                <w:lang w:val="en-US"/>
              </w:rPr>
              <w:t xml:space="preserve">. </w:t>
            </w:r>
            <w:r w:rsidRPr="00EA4E9F">
              <w:rPr>
                <w:sz w:val="24"/>
                <w:szCs w:val="24"/>
                <w:lang w:val="en-US"/>
              </w:rPr>
              <w:t>Kadyrova</w:t>
            </w:r>
            <w:r w:rsidRPr="00501E92">
              <w:rPr>
                <w:sz w:val="24"/>
                <w:szCs w:val="24"/>
                <w:lang w:val="en-US"/>
              </w:rPr>
              <w:t>,</w:t>
            </w:r>
          </w:p>
          <w:p w14:paraId="15BFD1C1" w14:textId="57C88C76" w:rsidR="00DB08A9" w:rsidRDefault="00DB08A9" w:rsidP="00356CF0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en-US"/>
              </w:rPr>
            </w:pPr>
            <w:r w:rsidRPr="00EA4E9F">
              <w:rPr>
                <w:sz w:val="24"/>
                <w:szCs w:val="24"/>
                <w:lang w:val="en-US"/>
              </w:rPr>
              <w:t>М. Rakysheva, A. Bugubayeva</w:t>
            </w:r>
          </w:p>
        </w:tc>
      </w:tr>
      <w:tr w:rsidR="00DB08A9" w:rsidRPr="00501E92" w14:paraId="4D178F33" w14:textId="77777777" w:rsidTr="00C162E6">
        <w:trPr>
          <w:trHeight w:val="689"/>
        </w:trPr>
        <w:tc>
          <w:tcPr>
            <w:tcW w:w="562" w:type="dxa"/>
          </w:tcPr>
          <w:p w14:paraId="2FB108E1" w14:textId="77777777" w:rsidR="00DB08A9" w:rsidRPr="00DA2749" w:rsidRDefault="00DB08A9" w:rsidP="00356CF0">
            <w:pPr>
              <w:numPr>
                <w:ilvl w:val="0"/>
                <w:numId w:val="13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1BDD6442" w14:textId="77777777" w:rsidR="00DB08A9" w:rsidRPr="00EA4E9F" w:rsidRDefault="00DB08A9" w:rsidP="00356CF0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EA4E9F">
              <w:rPr>
                <w:sz w:val="24"/>
                <w:szCs w:val="24"/>
                <w:lang w:val="kk-KZ"/>
              </w:rPr>
              <w:t>Мәтіндік сипаттамаларға негізделген генеративті</w:t>
            </w:r>
          </w:p>
          <w:p w14:paraId="1C3723C9" w14:textId="5D644AAD" w:rsidR="00DB08A9" w:rsidRDefault="00DB08A9" w:rsidP="00356CF0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EA4E9F">
              <w:rPr>
                <w:sz w:val="24"/>
                <w:szCs w:val="24"/>
                <w:lang w:val="kk-KZ"/>
              </w:rPr>
              <w:t>Қарсылас желілерді пайдаланып кескіндерді жасау</w:t>
            </w:r>
          </w:p>
          <w:p w14:paraId="35AE78C1" w14:textId="0A6493B0" w:rsidR="00DB08A9" w:rsidRPr="00190411" w:rsidRDefault="00DB08A9" w:rsidP="00356CF0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7421B9">
              <w:rPr>
                <w:rFonts w:eastAsia="TimesNewRomanPS-BoldMT"/>
                <w:bCs/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  <w:shd w:val="clear" w:color="auto" w:fill="auto"/>
          </w:tcPr>
          <w:p w14:paraId="015B55DD" w14:textId="6D021532" w:rsidR="00DB08A9" w:rsidRPr="00501E92" w:rsidRDefault="00DB08A9" w:rsidP="00C019DB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EF7C34">
              <w:rPr>
                <w:sz w:val="24"/>
                <w:szCs w:val="24"/>
              </w:rPr>
              <w:t>баспа</w:t>
            </w:r>
          </w:p>
        </w:tc>
        <w:tc>
          <w:tcPr>
            <w:tcW w:w="2975" w:type="dxa"/>
            <w:shd w:val="clear" w:color="auto" w:fill="auto"/>
          </w:tcPr>
          <w:p w14:paraId="210F9636" w14:textId="77777777" w:rsidR="00DB08A9" w:rsidRPr="00EA4E9F" w:rsidRDefault="00DB08A9" w:rsidP="00C019DB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EA4E9F">
              <w:rPr>
                <w:sz w:val="24"/>
                <w:szCs w:val="24"/>
              </w:rPr>
              <w:t>«Известия НАН РК. Серия физика и информатики».</w:t>
            </w:r>
          </w:p>
          <w:p w14:paraId="2B1A6078" w14:textId="3DD1DA8F" w:rsidR="00A44F18" w:rsidRDefault="00DB08A9" w:rsidP="00C019DB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  <w:r w:rsidRPr="00EA4E9F">
              <w:rPr>
                <w:sz w:val="24"/>
                <w:szCs w:val="24"/>
                <w:lang w:val="en-US"/>
              </w:rPr>
              <w:t>ISSN 2518-1726 (Online), ISSN 1991-346X Volume 1. Namber 349 (2024).</w:t>
            </w:r>
            <w:r w:rsidR="00D87B96" w:rsidRPr="00D87B96">
              <w:rPr>
                <w:sz w:val="24"/>
                <w:szCs w:val="24"/>
                <w:lang w:val="en-US"/>
              </w:rPr>
              <w:t xml:space="preserve"> </w:t>
            </w:r>
            <w:r w:rsidR="00D87B96">
              <w:rPr>
                <w:sz w:val="24"/>
                <w:szCs w:val="24"/>
              </w:rPr>
              <w:t>с</w:t>
            </w:r>
            <w:r w:rsidRPr="00EA4E9F">
              <w:rPr>
                <w:sz w:val="24"/>
                <w:szCs w:val="24"/>
                <w:lang w:val="en-US"/>
              </w:rPr>
              <w:t xml:space="preserve"> 43–58 </w:t>
            </w:r>
          </w:p>
          <w:p w14:paraId="27F9B948" w14:textId="36BA7A04" w:rsidR="00DB08A9" w:rsidRPr="00501E92" w:rsidRDefault="00087BCF" w:rsidP="007E0C3B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  <w:hyperlink r:id="rId15" w:history="1">
              <w:r w:rsidR="00A44F18" w:rsidRPr="008B6E49">
                <w:rPr>
                  <w:rStyle w:val="a9"/>
                  <w:sz w:val="24"/>
                  <w:szCs w:val="24"/>
                  <w:lang w:val="en-US"/>
                </w:rPr>
                <w:t>https://doi.org/10.32014/2024.2518-1726.241</w:t>
              </w:r>
            </w:hyperlink>
          </w:p>
        </w:tc>
        <w:tc>
          <w:tcPr>
            <w:tcW w:w="708" w:type="dxa"/>
            <w:shd w:val="clear" w:color="auto" w:fill="auto"/>
          </w:tcPr>
          <w:p w14:paraId="3245C943" w14:textId="4319C40A" w:rsidR="00DB08A9" w:rsidRDefault="00DB08A9" w:rsidP="00C019DB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0.94</w:t>
            </w:r>
          </w:p>
        </w:tc>
        <w:tc>
          <w:tcPr>
            <w:tcW w:w="2296" w:type="dxa"/>
            <w:shd w:val="clear" w:color="auto" w:fill="auto"/>
          </w:tcPr>
          <w:p w14:paraId="5FF96286" w14:textId="77777777" w:rsidR="00DB08A9" w:rsidRPr="00EA4E9F" w:rsidRDefault="00DB08A9" w:rsidP="00356CF0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EA4E9F">
              <w:rPr>
                <w:sz w:val="24"/>
                <w:szCs w:val="24"/>
                <w:lang w:val="kk-KZ"/>
              </w:rPr>
              <w:t>А.С. Баегизова, А.Х. Касымова, А.М. Бисенгалиева,</w:t>
            </w:r>
          </w:p>
          <w:p w14:paraId="3A46E6F8" w14:textId="7D458884" w:rsidR="00DB08A9" w:rsidRPr="00EA4E9F" w:rsidRDefault="00DB08A9" w:rsidP="00356CF0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en-US"/>
              </w:rPr>
            </w:pPr>
            <w:r w:rsidRPr="00EA4E9F">
              <w:rPr>
                <w:sz w:val="24"/>
                <w:szCs w:val="24"/>
                <w:lang w:val="kk-KZ"/>
              </w:rPr>
              <w:t>Б.О. Мухаметжанова</w:t>
            </w:r>
          </w:p>
        </w:tc>
      </w:tr>
      <w:tr w:rsidR="00DB08A9" w:rsidRPr="00501E92" w14:paraId="2ED92545" w14:textId="77777777" w:rsidTr="00C162E6">
        <w:trPr>
          <w:trHeight w:val="689"/>
        </w:trPr>
        <w:tc>
          <w:tcPr>
            <w:tcW w:w="562" w:type="dxa"/>
          </w:tcPr>
          <w:p w14:paraId="4878BC6A" w14:textId="77777777" w:rsidR="00DB08A9" w:rsidRPr="00DA2749" w:rsidRDefault="00DB08A9" w:rsidP="00356CF0">
            <w:pPr>
              <w:numPr>
                <w:ilvl w:val="0"/>
                <w:numId w:val="13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5E7085B8" w14:textId="4E5D3578" w:rsidR="00DB08A9" w:rsidRDefault="00DB08A9" w:rsidP="00356CF0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DC5E49">
              <w:rPr>
                <w:sz w:val="24"/>
                <w:szCs w:val="24"/>
                <w:lang w:val="kk-KZ"/>
              </w:rPr>
              <w:t>Онтологиялық модельдеу көмегімен «Ontomektep» пәнаралық байланыстарды анықтау</w:t>
            </w:r>
          </w:p>
          <w:p w14:paraId="5AE11143" w14:textId="1DC6BEA9" w:rsidR="00DB08A9" w:rsidRPr="00EA4E9F" w:rsidRDefault="00DB08A9" w:rsidP="00356CF0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7421B9">
              <w:rPr>
                <w:rFonts w:eastAsia="TimesNewRomanPS-BoldMT"/>
                <w:bCs/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  <w:shd w:val="clear" w:color="auto" w:fill="auto"/>
          </w:tcPr>
          <w:p w14:paraId="0760209E" w14:textId="2915A267" w:rsidR="00DB08A9" w:rsidRPr="00501E92" w:rsidRDefault="00DB08A9" w:rsidP="00C019DB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EF7C34">
              <w:rPr>
                <w:sz w:val="24"/>
                <w:szCs w:val="24"/>
              </w:rPr>
              <w:t>баспа</w:t>
            </w:r>
          </w:p>
        </w:tc>
        <w:tc>
          <w:tcPr>
            <w:tcW w:w="2975" w:type="dxa"/>
            <w:shd w:val="clear" w:color="auto" w:fill="auto"/>
          </w:tcPr>
          <w:p w14:paraId="3C2FF30B" w14:textId="0439F0A7" w:rsidR="00A44F18" w:rsidRDefault="00DB08A9" w:rsidP="00C019DB">
            <w:pPr>
              <w:tabs>
                <w:tab w:val="left" w:pos="142"/>
                <w:tab w:val="left" w:pos="720"/>
              </w:tabs>
              <w:jc w:val="both"/>
            </w:pPr>
            <w:r w:rsidRPr="00DC5E49">
              <w:rPr>
                <w:sz w:val="24"/>
                <w:szCs w:val="24"/>
                <w:lang w:val="kk-KZ"/>
              </w:rPr>
              <w:t xml:space="preserve">ТРУДЫ УНИВЕРСИТЕТА, Караганда, 2024. - №3. – </w:t>
            </w:r>
            <w:r w:rsidR="00153989">
              <w:rPr>
                <w:sz w:val="24"/>
                <w:szCs w:val="24"/>
                <w:lang w:val="kk-KZ"/>
              </w:rPr>
              <w:t>с</w:t>
            </w:r>
            <w:r w:rsidRPr="00DC5E49">
              <w:rPr>
                <w:sz w:val="24"/>
                <w:szCs w:val="24"/>
                <w:lang w:val="kk-KZ"/>
              </w:rPr>
              <w:t>. 4</w:t>
            </w:r>
            <w:r w:rsidRPr="00087FAA">
              <w:rPr>
                <w:sz w:val="24"/>
                <w:szCs w:val="24"/>
              </w:rPr>
              <w:t>36-444</w:t>
            </w:r>
            <w:r w:rsidRPr="00DC5E49">
              <w:rPr>
                <w:sz w:val="24"/>
                <w:szCs w:val="24"/>
                <w:lang w:val="kk-KZ"/>
              </w:rPr>
              <w:t>. ISSN 1609-1825.</w:t>
            </w:r>
          </w:p>
          <w:p w14:paraId="0DD008BF" w14:textId="20F96C1C" w:rsidR="00A44F18" w:rsidRPr="00501E92" w:rsidRDefault="00087BCF" w:rsidP="00C7445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hyperlink r:id="rId16" w:history="1">
              <w:r w:rsidR="00DB08A9" w:rsidRPr="00997E72">
                <w:rPr>
                  <w:rStyle w:val="a9"/>
                  <w:sz w:val="24"/>
                  <w:szCs w:val="24"/>
                  <w:lang w:val="kk-KZ"/>
                </w:rPr>
                <w:t>https://doi.org/10.52209/1609-1825_2024_3_436</w:t>
              </w:r>
            </w:hyperlink>
            <w:r w:rsidR="00DB08A9" w:rsidRPr="00DC5E49">
              <w:rPr>
                <w:sz w:val="24"/>
                <w:szCs w:val="24"/>
                <w:lang w:val="kk-KZ"/>
              </w:rPr>
              <w:t>.</w:t>
            </w:r>
            <w:r w:rsidR="00DB08A9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00EC3579" w14:textId="1400AC65" w:rsidR="00DB08A9" w:rsidRPr="00190411" w:rsidRDefault="00DB08A9" w:rsidP="00C019DB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0.5</w:t>
            </w:r>
          </w:p>
        </w:tc>
        <w:tc>
          <w:tcPr>
            <w:tcW w:w="2296" w:type="dxa"/>
            <w:shd w:val="clear" w:color="auto" w:fill="auto"/>
          </w:tcPr>
          <w:p w14:paraId="00CC0B46" w14:textId="2AD75E19" w:rsidR="00DB08A9" w:rsidRPr="00EA4E9F" w:rsidRDefault="00DB08A9" w:rsidP="00356CF0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DC5E49">
              <w:rPr>
                <w:sz w:val="24"/>
                <w:szCs w:val="24"/>
                <w:lang w:val="kk-KZ"/>
              </w:rPr>
              <w:t>Адиканова С., Кадырова А.С., Бугубаева А.Ж., Карымсакова И.Б.</w:t>
            </w:r>
          </w:p>
        </w:tc>
      </w:tr>
      <w:tr w:rsidR="00A97B7C" w:rsidRPr="00501E92" w14:paraId="0E953679" w14:textId="77777777" w:rsidTr="00C162E6">
        <w:trPr>
          <w:trHeight w:val="689"/>
        </w:trPr>
        <w:tc>
          <w:tcPr>
            <w:tcW w:w="562" w:type="dxa"/>
          </w:tcPr>
          <w:p w14:paraId="2271EF16" w14:textId="77777777" w:rsidR="00A97B7C" w:rsidRPr="00902181" w:rsidRDefault="00A97B7C" w:rsidP="00356CF0">
            <w:pPr>
              <w:numPr>
                <w:ilvl w:val="0"/>
                <w:numId w:val="13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0EB26D4" w14:textId="6E6ECD44" w:rsidR="00A97B7C" w:rsidRDefault="00A97B7C" w:rsidP="00356CF0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AE3693">
              <w:rPr>
                <w:sz w:val="24"/>
                <w:szCs w:val="24"/>
                <w:lang w:val="kk-KZ"/>
              </w:rPr>
              <w:t>Ұшқышсыз ұшу аппараттарының топтарында кедергілерді</w:t>
            </w:r>
            <w:r>
              <w:rPr>
                <w:sz w:val="24"/>
                <w:szCs w:val="24"/>
                <w:lang w:val="kk-KZ"/>
              </w:rPr>
              <w:t xml:space="preserve"> б</w:t>
            </w:r>
            <w:r w:rsidRPr="00AE3693">
              <w:rPr>
                <w:sz w:val="24"/>
                <w:szCs w:val="24"/>
                <w:lang w:val="kk-KZ"/>
              </w:rPr>
              <w:t>олдырмау әдісінің стратегияларын үлгілеу</w:t>
            </w:r>
          </w:p>
          <w:p w14:paraId="07EDDC96" w14:textId="483D5A6C" w:rsidR="00A97B7C" w:rsidRPr="00DC5E49" w:rsidRDefault="00A97B7C" w:rsidP="00356CF0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7421B9">
              <w:rPr>
                <w:rFonts w:eastAsia="TimesNewRomanPS-BoldMT"/>
                <w:bCs/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  <w:shd w:val="clear" w:color="auto" w:fill="auto"/>
          </w:tcPr>
          <w:p w14:paraId="4B3425CE" w14:textId="414ACF9F" w:rsidR="00A97B7C" w:rsidRPr="00EF7C34" w:rsidRDefault="00A97B7C" w:rsidP="00A97B7C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EF7C34">
              <w:rPr>
                <w:sz w:val="24"/>
                <w:szCs w:val="24"/>
              </w:rPr>
              <w:t>баспа</w:t>
            </w:r>
          </w:p>
        </w:tc>
        <w:tc>
          <w:tcPr>
            <w:tcW w:w="2975" w:type="dxa"/>
            <w:shd w:val="clear" w:color="auto" w:fill="auto"/>
          </w:tcPr>
          <w:p w14:paraId="6E27F2B8" w14:textId="60355010" w:rsidR="00A97B7C" w:rsidRPr="00087FAA" w:rsidRDefault="00A97B7C" w:rsidP="00A97B7C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Вестник</w:t>
            </w:r>
            <w:r w:rsidRPr="00DA27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КазАТК</w:t>
            </w:r>
            <w:r w:rsidRPr="00DA2749">
              <w:rPr>
                <w:sz w:val="24"/>
                <w:szCs w:val="24"/>
              </w:rPr>
              <w:t xml:space="preserve">. – </w:t>
            </w:r>
            <w:r>
              <w:rPr>
                <w:sz w:val="24"/>
                <w:szCs w:val="24"/>
              </w:rPr>
              <w:t>Алматы</w:t>
            </w:r>
            <w:r>
              <w:rPr>
                <w:sz w:val="24"/>
                <w:szCs w:val="24"/>
                <w:lang w:val="kk-KZ"/>
              </w:rPr>
              <w:t>.</w:t>
            </w:r>
            <w:r w:rsidRPr="00DA2749">
              <w:rPr>
                <w:sz w:val="24"/>
                <w:szCs w:val="24"/>
              </w:rPr>
              <w:t xml:space="preserve"> 202</w:t>
            </w:r>
            <w:r w:rsidRPr="00087FAA">
              <w:rPr>
                <w:sz w:val="24"/>
                <w:szCs w:val="24"/>
              </w:rPr>
              <w:t>4</w:t>
            </w:r>
            <w:r w:rsidRPr="00DA2749">
              <w:rPr>
                <w:sz w:val="24"/>
                <w:szCs w:val="24"/>
              </w:rPr>
              <w:t>.-№5</w:t>
            </w:r>
            <w:r w:rsidRPr="00087FAA">
              <w:rPr>
                <w:sz w:val="24"/>
                <w:szCs w:val="24"/>
              </w:rPr>
              <w:t>(134)</w:t>
            </w:r>
            <w:r w:rsidRPr="00DA2749">
              <w:rPr>
                <w:sz w:val="24"/>
                <w:szCs w:val="24"/>
              </w:rPr>
              <w:t>.-</w:t>
            </w:r>
            <w:r w:rsidR="00D87B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DA2749">
              <w:rPr>
                <w:sz w:val="24"/>
                <w:szCs w:val="24"/>
              </w:rPr>
              <w:t>.</w:t>
            </w:r>
            <w:r w:rsidR="00153989">
              <w:rPr>
                <w:sz w:val="24"/>
                <w:szCs w:val="24"/>
              </w:rPr>
              <w:t xml:space="preserve"> </w:t>
            </w:r>
            <w:r w:rsidRPr="00087FAA">
              <w:rPr>
                <w:sz w:val="24"/>
                <w:szCs w:val="24"/>
              </w:rPr>
              <w:t>215-223</w:t>
            </w:r>
          </w:p>
          <w:p w14:paraId="0963A7EC" w14:textId="248E5AB1" w:rsidR="00A44F18" w:rsidRDefault="00A97B7C" w:rsidP="00A97B7C">
            <w:pPr>
              <w:tabs>
                <w:tab w:val="left" w:pos="142"/>
                <w:tab w:val="left" w:pos="720"/>
              </w:tabs>
              <w:jc w:val="both"/>
            </w:pPr>
            <w:r w:rsidRPr="00EF7C34">
              <w:rPr>
                <w:sz w:val="24"/>
                <w:szCs w:val="24"/>
                <w:lang w:val="en-US"/>
              </w:rPr>
              <w:t>ISSN</w:t>
            </w:r>
            <w:r w:rsidRPr="00DA27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1609-1817</w:t>
            </w:r>
          </w:p>
          <w:p w14:paraId="2A9B3C55" w14:textId="6566671B" w:rsidR="00A44F18" w:rsidRPr="00DC5E49" w:rsidRDefault="00087BCF" w:rsidP="007E0C3B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hyperlink r:id="rId17" w:history="1">
              <w:r w:rsidR="00A44F18" w:rsidRPr="008B6E49">
                <w:rPr>
                  <w:rStyle w:val="a9"/>
                  <w:sz w:val="24"/>
                  <w:szCs w:val="24"/>
                </w:rPr>
                <w:t>https://doi.org/10.52167/1609-1817-2024-134-5-215-223</w:t>
              </w:r>
            </w:hyperlink>
            <w:r w:rsidR="00A97B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20666352" w14:textId="4E098E87" w:rsidR="00A97B7C" w:rsidRDefault="00A97B7C" w:rsidP="00A97B7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0.7</w:t>
            </w:r>
          </w:p>
        </w:tc>
        <w:tc>
          <w:tcPr>
            <w:tcW w:w="2296" w:type="dxa"/>
            <w:shd w:val="clear" w:color="auto" w:fill="auto"/>
          </w:tcPr>
          <w:p w14:paraId="12FCFD7C" w14:textId="5FADADBA" w:rsidR="00A97B7C" w:rsidRPr="00DC5E49" w:rsidRDefault="00A97B7C" w:rsidP="00356CF0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FC61DC">
              <w:rPr>
                <w:sz w:val="24"/>
                <w:szCs w:val="24"/>
                <w:lang w:val="kk-KZ"/>
              </w:rPr>
              <w:t>Т.Б. Керибаева, К.Т. Кошеков, М. Карменова, И.Б. Карымсакова</w:t>
            </w:r>
          </w:p>
        </w:tc>
      </w:tr>
      <w:tr w:rsidR="0065120A" w:rsidRPr="00501E92" w14:paraId="28D67502" w14:textId="77777777" w:rsidTr="00C162E6">
        <w:trPr>
          <w:trHeight w:val="689"/>
        </w:trPr>
        <w:tc>
          <w:tcPr>
            <w:tcW w:w="562" w:type="dxa"/>
          </w:tcPr>
          <w:p w14:paraId="2841A1DA" w14:textId="77777777" w:rsidR="0065120A" w:rsidRPr="00902181" w:rsidRDefault="0065120A" w:rsidP="00356CF0">
            <w:pPr>
              <w:numPr>
                <w:ilvl w:val="0"/>
                <w:numId w:val="13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0A9D44D" w14:textId="77777777" w:rsidR="0065120A" w:rsidRDefault="0065120A" w:rsidP="00356CF0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 w:rsidRPr="00956CEC">
              <w:rPr>
                <w:sz w:val="24"/>
                <w:szCs w:val="24"/>
                <w:lang w:val="en-US"/>
              </w:rPr>
              <w:t xml:space="preserve">Ontological engineering for STEM education in school </w:t>
            </w:r>
          </w:p>
          <w:p w14:paraId="0E422F9E" w14:textId="77777777" w:rsidR="0065120A" w:rsidRPr="0022638D" w:rsidRDefault="0065120A" w:rsidP="00356CF0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22638D">
              <w:rPr>
                <w:sz w:val="24"/>
                <w:szCs w:val="24"/>
              </w:rPr>
              <w:t>(</w:t>
            </w:r>
            <w:r w:rsidRPr="007421B9">
              <w:rPr>
                <w:sz w:val="24"/>
                <w:szCs w:val="24"/>
                <w:lang w:val="en-US"/>
              </w:rPr>
              <w:t>article</w:t>
            </w:r>
            <w:r w:rsidRPr="0022638D">
              <w:rPr>
                <w:sz w:val="24"/>
                <w:szCs w:val="24"/>
              </w:rPr>
              <w:t>)</w:t>
            </w:r>
          </w:p>
          <w:p w14:paraId="78EB01A8" w14:textId="77777777" w:rsidR="0065120A" w:rsidRPr="00AE3693" w:rsidRDefault="0065120A" w:rsidP="00356CF0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shd w:val="clear" w:color="auto" w:fill="auto"/>
          </w:tcPr>
          <w:p w14:paraId="6AAB8596" w14:textId="1C29893C" w:rsidR="0065120A" w:rsidRPr="00EF7C34" w:rsidRDefault="0065120A" w:rsidP="0065120A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956CEC">
              <w:rPr>
                <w:sz w:val="24"/>
                <w:szCs w:val="24"/>
              </w:rPr>
              <w:t>печатн</w:t>
            </w:r>
            <w:r>
              <w:rPr>
                <w:sz w:val="24"/>
                <w:szCs w:val="24"/>
              </w:rPr>
              <w:t>ый</w:t>
            </w:r>
          </w:p>
        </w:tc>
        <w:tc>
          <w:tcPr>
            <w:tcW w:w="2975" w:type="dxa"/>
            <w:shd w:val="clear" w:color="auto" w:fill="auto"/>
          </w:tcPr>
          <w:p w14:paraId="5130B990" w14:textId="4E4751CE" w:rsidR="0065120A" w:rsidRDefault="0065120A" w:rsidP="0065120A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956CEC">
              <w:rPr>
                <w:sz w:val="24"/>
                <w:szCs w:val="24"/>
                <w:lang w:val="en-US" w:eastAsia="en-US"/>
              </w:rPr>
              <w:t>C</w:t>
            </w:r>
            <w:r w:rsidRPr="00956CEC">
              <w:rPr>
                <w:sz w:val="24"/>
                <w:szCs w:val="24"/>
                <w:lang w:eastAsia="en-US"/>
              </w:rPr>
              <w:t>овместный выпуск журналов «Вестник НИА РК» и «Вычислительные технологии». - 2022.</w:t>
            </w:r>
            <w:r>
              <w:rPr>
                <w:sz w:val="24"/>
                <w:szCs w:val="24"/>
                <w:lang w:eastAsia="en-US"/>
              </w:rPr>
              <w:t xml:space="preserve"> №3. – Часть 1. -</w:t>
            </w:r>
            <w:r w:rsidRPr="00956CE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с. 1</w:t>
            </w:r>
            <w:r w:rsidRPr="007C583A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-2</w:t>
            </w:r>
            <w:r w:rsidRPr="007C583A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7C583A">
              <w:rPr>
                <w:sz w:val="24"/>
                <w:szCs w:val="24"/>
                <w:lang w:eastAsia="en-US"/>
              </w:rPr>
              <w:t xml:space="preserve"> </w:t>
            </w:r>
            <w:r w:rsidR="007C583A">
              <w:t xml:space="preserve"> </w:t>
            </w:r>
            <w:hyperlink r:id="rId18" w:history="1">
              <w:r w:rsidR="00041E44" w:rsidRPr="002059C4">
                <w:rPr>
                  <w:rStyle w:val="a9"/>
                  <w:sz w:val="24"/>
                  <w:szCs w:val="24"/>
                  <w:lang w:eastAsia="en-US"/>
                </w:rPr>
                <w:t>https://acagor.kz/media/uploads/citech-2022/Proceedings.pdf</w:t>
              </w:r>
            </w:hyperlink>
            <w:r w:rsidR="00041E44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554B9CA2" w14:textId="272A06BD" w:rsidR="0065120A" w:rsidRDefault="0065120A" w:rsidP="0065120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956CE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Pr="00956CE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296" w:type="dxa"/>
            <w:shd w:val="clear" w:color="auto" w:fill="auto"/>
          </w:tcPr>
          <w:p w14:paraId="50C4CC17" w14:textId="125146FC" w:rsidR="0065120A" w:rsidRPr="00FC61DC" w:rsidRDefault="0065120A" w:rsidP="00356CF0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  <w:lang w:val="en-US"/>
              </w:rPr>
              <w:t>Adikanova Saltanat</w:t>
            </w:r>
          </w:p>
        </w:tc>
      </w:tr>
      <w:tr w:rsidR="0065120A" w:rsidRPr="00501E92" w14:paraId="1BB0E246" w14:textId="77777777" w:rsidTr="00C162E6">
        <w:trPr>
          <w:trHeight w:val="689"/>
        </w:trPr>
        <w:tc>
          <w:tcPr>
            <w:tcW w:w="562" w:type="dxa"/>
          </w:tcPr>
          <w:p w14:paraId="19242E46" w14:textId="77777777" w:rsidR="0065120A" w:rsidRPr="00902181" w:rsidRDefault="0065120A" w:rsidP="00356CF0">
            <w:pPr>
              <w:numPr>
                <w:ilvl w:val="0"/>
                <w:numId w:val="13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31CEF5D" w14:textId="77777777" w:rsidR="0065120A" w:rsidRDefault="0065120A" w:rsidP="00356CF0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 w:rsidRPr="00956CEC">
              <w:rPr>
                <w:sz w:val="24"/>
                <w:szCs w:val="24"/>
                <w:lang w:val="en-US"/>
              </w:rPr>
              <w:t xml:space="preserve">Ontological engineering to determine reveal intersubject relations between mathematics and computer studies </w:t>
            </w:r>
          </w:p>
          <w:p w14:paraId="1C0FEDBA" w14:textId="18179702" w:rsidR="0065120A" w:rsidRPr="00AE3693" w:rsidRDefault="0065120A" w:rsidP="00356CF0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22638D">
              <w:rPr>
                <w:sz w:val="24"/>
                <w:szCs w:val="24"/>
              </w:rPr>
              <w:t>(</w:t>
            </w:r>
            <w:r w:rsidRPr="007421B9">
              <w:rPr>
                <w:sz w:val="24"/>
                <w:szCs w:val="24"/>
                <w:lang w:val="en-US"/>
              </w:rPr>
              <w:t>article</w:t>
            </w:r>
            <w:r w:rsidRPr="0022638D">
              <w:rPr>
                <w:sz w:val="24"/>
                <w:szCs w:val="24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2A1FB830" w14:textId="5C08E17F" w:rsidR="0065120A" w:rsidRPr="00EF7C34" w:rsidRDefault="0065120A" w:rsidP="0065120A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956CEC">
              <w:rPr>
                <w:sz w:val="24"/>
                <w:szCs w:val="24"/>
              </w:rPr>
              <w:t>печатн</w:t>
            </w:r>
            <w:r>
              <w:rPr>
                <w:sz w:val="24"/>
                <w:szCs w:val="24"/>
              </w:rPr>
              <w:t>ый</w:t>
            </w:r>
          </w:p>
        </w:tc>
        <w:tc>
          <w:tcPr>
            <w:tcW w:w="2975" w:type="dxa"/>
            <w:shd w:val="clear" w:color="auto" w:fill="auto"/>
          </w:tcPr>
          <w:p w14:paraId="1DE9C515" w14:textId="404FA47E" w:rsidR="0065120A" w:rsidRDefault="0065120A" w:rsidP="0065120A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956CEC">
              <w:rPr>
                <w:sz w:val="24"/>
                <w:szCs w:val="24"/>
                <w:lang w:val="en-US" w:eastAsia="en-US"/>
              </w:rPr>
              <w:t>C</w:t>
            </w:r>
            <w:r w:rsidRPr="00956CEC">
              <w:rPr>
                <w:sz w:val="24"/>
                <w:szCs w:val="24"/>
                <w:lang w:eastAsia="en-US"/>
              </w:rPr>
              <w:t>овместный выпуск журналов «Вестник НИА РК» и «Вычислительные технологии». - 2022.</w:t>
            </w:r>
            <w:r>
              <w:rPr>
                <w:sz w:val="24"/>
                <w:szCs w:val="24"/>
                <w:lang w:eastAsia="en-US"/>
              </w:rPr>
              <w:t xml:space="preserve"> №3. – Часть 1. -с. 6</w:t>
            </w:r>
            <w:r w:rsidRPr="007C583A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-7</w:t>
            </w:r>
            <w:r w:rsidRPr="007C583A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7C583A">
              <w:rPr>
                <w:sz w:val="24"/>
                <w:szCs w:val="24"/>
                <w:lang w:eastAsia="en-US"/>
              </w:rPr>
              <w:t xml:space="preserve"> </w:t>
            </w:r>
            <w:r w:rsidR="007C583A">
              <w:t xml:space="preserve"> </w:t>
            </w:r>
            <w:hyperlink r:id="rId19" w:history="1">
              <w:r w:rsidR="00041E44" w:rsidRPr="002059C4">
                <w:rPr>
                  <w:rStyle w:val="a9"/>
                  <w:sz w:val="24"/>
                  <w:szCs w:val="24"/>
                  <w:lang w:eastAsia="en-US"/>
                </w:rPr>
                <w:t>https://acagor.kz/media/uploads/citech-2022/Proceedings.pdf</w:t>
              </w:r>
            </w:hyperlink>
            <w:r w:rsidR="00041E44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2C3A8096" w14:textId="6184CB84" w:rsidR="0065120A" w:rsidRDefault="0065120A" w:rsidP="0065120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956CE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Pr="00956CEC">
              <w:rPr>
                <w:sz w:val="24"/>
                <w:szCs w:val="24"/>
              </w:rPr>
              <w:t>63</w:t>
            </w:r>
          </w:p>
        </w:tc>
        <w:tc>
          <w:tcPr>
            <w:tcW w:w="2296" w:type="dxa"/>
            <w:shd w:val="clear" w:color="auto" w:fill="auto"/>
          </w:tcPr>
          <w:p w14:paraId="5B63B8AE" w14:textId="3E8074A6" w:rsidR="0065120A" w:rsidRPr="00FC61DC" w:rsidRDefault="0065120A" w:rsidP="00356CF0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  <w:lang w:val="en-US"/>
              </w:rPr>
              <w:t>Adikanova Saltanat</w:t>
            </w:r>
          </w:p>
        </w:tc>
      </w:tr>
    </w:tbl>
    <w:p w14:paraId="736A4A29" w14:textId="77777777" w:rsidR="00A97B7C" w:rsidRDefault="00A97B7C" w:rsidP="00DB08A9">
      <w:pPr>
        <w:tabs>
          <w:tab w:val="left" w:pos="142"/>
        </w:tabs>
        <w:rPr>
          <w:b/>
          <w:sz w:val="24"/>
          <w:szCs w:val="24"/>
        </w:rPr>
      </w:pPr>
    </w:p>
    <w:p w14:paraId="66814EE1" w14:textId="3F7F61E8" w:rsidR="007E682A" w:rsidRPr="00E04F29" w:rsidRDefault="007E682A" w:rsidP="00C162E6">
      <w:pPr>
        <w:tabs>
          <w:tab w:val="left" w:pos="142"/>
        </w:tabs>
        <w:ind w:firstLine="567"/>
        <w:rPr>
          <w:b/>
          <w:sz w:val="22"/>
          <w:lang w:val="kk-KZ"/>
        </w:rPr>
      </w:pPr>
    </w:p>
    <w:tbl>
      <w:tblPr>
        <w:tblpPr w:leftFromText="180" w:rightFromText="180" w:vertAnchor="text" w:tblpY="1"/>
        <w:tblOverlap w:val="never"/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021"/>
        <w:gridCol w:w="3091"/>
        <w:gridCol w:w="736"/>
        <w:gridCol w:w="2296"/>
      </w:tblGrid>
      <w:tr w:rsidR="007E682A" w:rsidRPr="00F90B63" w14:paraId="47530C01" w14:textId="77777777" w:rsidTr="00C162E6">
        <w:trPr>
          <w:trHeight w:val="271"/>
        </w:trPr>
        <w:tc>
          <w:tcPr>
            <w:tcW w:w="562" w:type="dxa"/>
          </w:tcPr>
          <w:p w14:paraId="09BBFA2A" w14:textId="77777777" w:rsidR="007E682A" w:rsidRPr="00F1089F" w:rsidRDefault="007E682A" w:rsidP="007C583A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14:paraId="0B78CA5E" w14:textId="77777777" w:rsidR="007E682A" w:rsidRPr="00666F51" w:rsidRDefault="007E682A" w:rsidP="007C583A">
            <w:pPr>
              <w:pStyle w:val="1"/>
              <w:tabs>
                <w:tab w:val="left" w:pos="142"/>
              </w:tabs>
              <w:rPr>
                <w:b/>
                <w:szCs w:val="24"/>
              </w:rPr>
            </w:pPr>
            <w:r w:rsidRPr="00666F51">
              <w:rPr>
                <w:b/>
                <w:szCs w:val="24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14:paraId="33F838F6" w14:textId="77777777" w:rsidR="007E682A" w:rsidRPr="00F1089F" w:rsidRDefault="007E682A" w:rsidP="007C583A">
            <w:pPr>
              <w:tabs>
                <w:tab w:val="left" w:pos="142"/>
              </w:tabs>
              <w:ind w:right="-108"/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91" w:type="dxa"/>
            <w:shd w:val="clear" w:color="auto" w:fill="auto"/>
          </w:tcPr>
          <w:p w14:paraId="54AE13C7" w14:textId="77777777" w:rsidR="007E682A" w:rsidRPr="00F1089F" w:rsidRDefault="007E682A" w:rsidP="007C583A">
            <w:pPr>
              <w:tabs>
                <w:tab w:val="left" w:pos="14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1089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5398E0A" w14:textId="77777777" w:rsidR="007E682A" w:rsidRPr="00F1089F" w:rsidRDefault="007E682A" w:rsidP="007C583A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96" w:type="dxa"/>
            <w:shd w:val="clear" w:color="auto" w:fill="auto"/>
          </w:tcPr>
          <w:p w14:paraId="7C0AD9D0" w14:textId="77777777" w:rsidR="007E682A" w:rsidRPr="00F1089F" w:rsidRDefault="007E682A" w:rsidP="007C583A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7C583A" w:rsidRPr="00F90B63" w14:paraId="21E57F56" w14:textId="77777777" w:rsidTr="00C162E6">
        <w:trPr>
          <w:trHeight w:val="271"/>
        </w:trPr>
        <w:tc>
          <w:tcPr>
            <w:tcW w:w="562" w:type="dxa"/>
          </w:tcPr>
          <w:p w14:paraId="681D7FBD" w14:textId="77777777" w:rsidR="007C583A" w:rsidRPr="007C583A" w:rsidRDefault="007C583A" w:rsidP="00356CF0">
            <w:pPr>
              <w:pStyle w:val="a5"/>
              <w:numPr>
                <w:ilvl w:val="0"/>
                <w:numId w:val="13"/>
              </w:numPr>
              <w:tabs>
                <w:tab w:val="left" w:pos="142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A8C3213" w14:textId="77777777" w:rsidR="007C583A" w:rsidRDefault="007C583A" w:rsidP="00356CF0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 w:rsidRPr="00956CEC">
              <w:rPr>
                <w:sz w:val="24"/>
                <w:szCs w:val="24"/>
                <w:lang w:val="en-US"/>
              </w:rPr>
              <w:t>Methodological bases of teaching 3d modeling in institutions of additional education</w:t>
            </w:r>
          </w:p>
          <w:p w14:paraId="4EBA6142" w14:textId="3F69C4FD" w:rsidR="007C583A" w:rsidRPr="00666F51" w:rsidRDefault="007C583A" w:rsidP="00041E44">
            <w:pPr>
              <w:pStyle w:val="1"/>
              <w:tabs>
                <w:tab w:val="left" w:pos="142"/>
              </w:tabs>
              <w:jc w:val="both"/>
              <w:rPr>
                <w:b/>
                <w:szCs w:val="24"/>
              </w:rPr>
            </w:pPr>
            <w:r w:rsidRPr="0022638D">
              <w:rPr>
                <w:szCs w:val="24"/>
              </w:rPr>
              <w:t>(</w:t>
            </w:r>
            <w:r w:rsidRPr="007421B9">
              <w:rPr>
                <w:szCs w:val="24"/>
                <w:lang w:val="en-US"/>
              </w:rPr>
              <w:t>article</w:t>
            </w:r>
            <w:r w:rsidRPr="0022638D">
              <w:rPr>
                <w:szCs w:val="24"/>
              </w:rPr>
              <w:t>)</w:t>
            </w:r>
          </w:p>
        </w:tc>
        <w:tc>
          <w:tcPr>
            <w:tcW w:w="1021" w:type="dxa"/>
            <w:shd w:val="clear" w:color="auto" w:fill="auto"/>
          </w:tcPr>
          <w:p w14:paraId="5F31F485" w14:textId="57B6FFB1" w:rsidR="007C583A" w:rsidRPr="00F1089F" w:rsidRDefault="007C583A" w:rsidP="00041E44">
            <w:pPr>
              <w:tabs>
                <w:tab w:val="left" w:pos="142"/>
              </w:tabs>
              <w:ind w:right="-108"/>
              <w:jc w:val="both"/>
              <w:rPr>
                <w:b/>
                <w:sz w:val="24"/>
                <w:szCs w:val="24"/>
              </w:rPr>
            </w:pPr>
            <w:r w:rsidRPr="00956CEC">
              <w:rPr>
                <w:sz w:val="24"/>
                <w:szCs w:val="24"/>
              </w:rPr>
              <w:t>печатн</w:t>
            </w:r>
            <w:r>
              <w:rPr>
                <w:sz w:val="24"/>
                <w:szCs w:val="24"/>
              </w:rPr>
              <w:t>ый</w:t>
            </w:r>
          </w:p>
        </w:tc>
        <w:tc>
          <w:tcPr>
            <w:tcW w:w="3091" w:type="dxa"/>
            <w:shd w:val="clear" w:color="auto" w:fill="auto"/>
          </w:tcPr>
          <w:p w14:paraId="1A7E8077" w14:textId="30933F8B" w:rsidR="007C583A" w:rsidRPr="00F1089F" w:rsidRDefault="007C583A" w:rsidP="00041E44">
            <w:pPr>
              <w:tabs>
                <w:tab w:val="left" w:pos="142"/>
              </w:tabs>
              <w:jc w:val="both"/>
              <w:rPr>
                <w:b/>
                <w:bCs/>
                <w:sz w:val="24"/>
                <w:szCs w:val="24"/>
              </w:rPr>
            </w:pPr>
            <w:r w:rsidRPr="00956CEC">
              <w:rPr>
                <w:sz w:val="24"/>
                <w:szCs w:val="24"/>
                <w:lang w:val="en-US" w:eastAsia="en-US"/>
              </w:rPr>
              <w:t>C</w:t>
            </w:r>
            <w:r w:rsidRPr="00956CEC">
              <w:rPr>
                <w:sz w:val="24"/>
                <w:szCs w:val="24"/>
                <w:lang w:eastAsia="en-US"/>
              </w:rPr>
              <w:t>овместный выпуск журналов «Вестник НИА РК» и «Вычислительные технологии». - 2022.</w:t>
            </w:r>
            <w:r>
              <w:rPr>
                <w:sz w:val="24"/>
                <w:szCs w:val="24"/>
                <w:lang w:eastAsia="en-US"/>
              </w:rPr>
              <w:t xml:space="preserve"> №3. – Часть 1. – с. 11</w:t>
            </w:r>
            <w:r w:rsidRPr="007C583A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-12</w:t>
            </w:r>
            <w:r w:rsidRPr="007C583A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</w:t>
            </w:r>
            <w:r>
              <w:t xml:space="preserve"> </w:t>
            </w:r>
            <w:hyperlink r:id="rId20" w:history="1">
              <w:r w:rsidR="00041E44" w:rsidRPr="002059C4">
                <w:rPr>
                  <w:rStyle w:val="a9"/>
                  <w:sz w:val="24"/>
                  <w:szCs w:val="24"/>
                  <w:lang w:eastAsia="en-US"/>
                </w:rPr>
                <w:t>https://acagor.kz/media/uploads/citech-2022/Proceedings.pdf</w:t>
              </w:r>
            </w:hyperlink>
            <w:r w:rsidR="00041E44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36" w:type="dxa"/>
            <w:shd w:val="clear" w:color="auto" w:fill="auto"/>
          </w:tcPr>
          <w:p w14:paraId="02130929" w14:textId="0ACDAB0A" w:rsidR="007C583A" w:rsidRPr="00F1089F" w:rsidRDefault="007C583A" w:rsidP="00041E44">
            <w:pPr>
              <w:tabs>
                <w:tab w:val="left" w:pos="142"/>
              </w:tabs>
              <w:jc w:val="both"/>
              <w:rPr>
                <w:b/>
                <w:sz w:val="24"/>
                <w:szCs w:val="24"/>
              </w:rPr>
            </w:pPr>
            <w:r w:rsidRPr="00956CE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296" w:type="dxa"/>
            <w:shd w:val="clear" w:color="auto" w:fill="auto"/>
          </w:tcPr>
          <w:p w14:paraId="2F5318A7" w14:textId="0F2747D9" w:rsidR="007C583A" w:rsidRDefault="007C583A" w:rsidP="00356CF0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 w:rsidRPr="00956CEC">
              <w:rPr>
                <w:sz w:val="24"/>
                <w:szCs w:val="24"/>
                <w:lang w:val="en-US"/>
              </w:rPr>
              <w:t xml:space="preserve">Kulyntayeva Assel </w:t>
            </w:r>
          </w:p>
        </w:tc>
      </w:tr>
      <w:tr w:rsidR="007C583A" w:rsidRPr="00603532" w14:paraId="315F5EBC" w14:textId="77777777" w:rsidTr="00C162E6">
        <w:trPr>
          <w:trHeight w:val="430"/>
        </w:trPr>
        <w:tc>
          <w:tcPr>
            <w:tcW w:w="10541" w:type="dxa"/>
            <w:gridSpan w:val="6"/>
          </w:tcPr>
          <w:p w14:paraId="6EA4C091" w14:textId="3D1033B2" w:rsidR="007C583A" w:rsidRDefault="007C583A" w:rsidP="007C583A">
            <w:pPr>
              <w:tabs>
                <w:tab w:val="left" w:pos="142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7421B9">
              <w:rPr>
                <w:b/>
                <w:bCs/>
                <w:i/>
                <w:sz w:val="24"/>
                <w:szCs w:val="24"/>
                <w:lang w:val="kk-KZ"/>
              </w:rPr>
              <w:t>Халықаралық конференциялар жинақтарындағы мақалалар</w:t>
            </w:r>
            <w:r w:rsidR="008805C0">
              <w:rPr>
                <w:b/>
                <w:bCs/>
                <w:i/>
                <w:sz w:val="24"/>
                <w:szCs w:val="24"/>
                <w:lang w:val="kk-KZ"/>
              </w:rPr>
              <w:t xml:space="preserve"> тізімі</w:t>
            </w:r>
            <w:r w:rsidRPr="00603532">
              <w:rPr>
                <w:sz w:val="24"/>
                <w:szCs w:val="24"/>
                <w:lang w:eastAsia="en-US"/>
              </w:rPr>
              <w:t xml:space="preserve"> </w:t>
            </w:r>
          </w:p>
          <w:p w14:paraId="5294CBE8" w14:textId="1229F4E5" w:rsidR="007C583A" w:rsidRPr="00603532" w:rsidRDefault="007C583A" w:rsidP="007C583A">
            <w:pPr>
              <w:tabs>
                <w:tab w:val="left" w:pos="142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C583A" w:rsidRPr="00FC61DC" w14:paraId="100A1783" w14:textId="77777777" w:rsidTr="00C162E6">
        <w:trPr>
          <w:trHeight w:val="689"/>
        </w:trPr>
        <w:tc>
          <w:tcPr>
            <w:tcW w:w="562" w:type="dxa"/>
          </w:tcPr>
          <w:p w14:paraId="32C20D31" w14:textId="77777777" w:rsidR="007C583A" w:rsidRPr="00501E92" w:rsidRDefault="007C583A" w:rsidP="00356CF0">
            <w:pPr>
              <w:numPr>
                <w:ilvl w:val="0"/>
                <w:numId w:val="14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980E1CC" w14:textId="77777777" w:rsidR="007C583A" w:rsidRDefault="007C583A" w:rsidP="007C583A">
            <w:pPr>
              <w:tabs>
                <w:tab w:val="left" w:pos="142"/>
                <w:tab w:val="left" w:pos="348"/>
              </w:tabs>
              <w:jc w:val="both"/>
              <w:rPr>
                <w:sz w:val="24"/>
                <w:szCs w:val="24"/>
                <w:lang w:val="en-US" w:eastAsia="en-US"/>
              </w:rPr>
            </w:pPr>
            <w:r w:rsidRPr="00956CEC">
              <w:rPr>
                <w:sz w:val="24"/>
                <w:szCs w:val="24"/>
                <w:lang w:val="en-US" w:eastAsia="en-US"/>
              </w:rPr>
              <w:t>Knowledge transfer as one of the factors of increasing university competitiveness</w:t>
            </w:r>
          </w:p>
          <w:p w14:paraId="40633683" w14:textId="77777777" w:rsidR="007C583A" w:rsidRPr="0022638D" w:rsidRDefault="007C583A" w:rsidP="00356CF0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22638D">
              <w:rPr>
                <w:sz w:val="24"/>
                <w:szCs w:val="24"/>
              </w:rPr>
              <w:t>(</w:t>
            </w:r>
            <w:r w:rsidRPr="007421B9">
              <w:rPr>
                <w:sz w:val="24"/>
                <w:szCs w:val="24"/>
                <w:lang w:val="en-US"/>
              </w:rPr>
              <w:t>article</w:t>
            </w:r>
            <w:r w:rsidRPr="0022638D">
              <w:rPr>
                <w:sz w:val="24"/>
                <w:szCs w:val="24"/>
              </w:rPr>
              <w:t>)</w:t>
            </w:r>
          </w:p>
          <w:p w14:paraId="392F0C8B" w14:textId="77777777" w:rsidR="007C583A" w:rsidRPr="00AE3693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021" w:type="dxa"/>
            <w:shd w:val="clear" w:color="auto" w:fill="auto"/>
          </w:tcPr>
          <w:p w14:paraId="5D00F8E0" w14:textId="157FE2D4" w:rsidR="007C583A" w:rsidRPr="00EF7C34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956CEC">
              <w:rPr>
                <w:sz w:val="24"/>
                <w:szCs w:val="24"/>
              </w:rPr>
              <w:t>печатн</w:t>
            </w:r>
            <w:r>
              <w:rPr>
                <w:sz w:val="24"/>
                <w:szCs w:val="24"/>
              </w:rPr>
              <w:t>ый</w:t>
            </w:r>
          </w:p>
        </w:tc>
        <w:tc>
          <w:tcPr>
            <w:tcW w:w="3091" w:type="dxa"/>
            <w:shd w:val="clear" w:color="auto" w:fill="auto"/>
          </w:tcPr>
          <w:p w14:paraId="0958950D" w14:textId="4CE5782E" w:rsidR="007C583A" w:rsidRPr="00956CEC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 w:eastAsia="en-US"/>
              </w:rPr>
            </w:pPr>
            <w:r w:rsidRPr="00956CEC">
              <w:rPr>
                <w:sz w:val="24"/>
                <w:szCs w:val="24"/>
                <w:lang w:val="en-US" w:eastAsia="en-US"/>
              </w:rPr>
              <w:t>Informatyka, Automatyka, Pomiary W Gospodarce I Ochro</w:t>
            </w:r>
            <w:r w:rsidRPr="00EA4E9F">
              <w:rPr>
                <w:sz w:val="24"/>
                <w:szCs w:val="24"/>
                <w:lang w:val="en-US" w:eastAsia="en-US"/>
              </w:rPr>
              <w:t>nie Środowiska , 9 (3), 2019.-pp. 4-9.</w:t>
            </w:r>
          </w:p>
          <w:p w14:paraId="265AC7E0" w14:textId="754D22B6" w:rsidR="007C583A" w:rsidRPr="00603532" w:rsidRDefault="007C583A" w:rsidP="007C583A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  <w:r w:rsidRPr="00956CEC">
              <w:rPr>
                <w:sz w:val="24"/>
                <w:szCs w:val="24"/>
                <w:lang w:val="en-US" w:eastAsia="en-US"/>
              </w:rPr>
              <w:t xml:space="preserve">https://doi.org/10.35784/iapgos.229 ISSN 2083-0157, e-ISSN 2391-6761, </w:t>
            </w:r>
            <w:r w:rsidRPr="00956CEC">
              <w:rPr>
                <w:bCs/>
                <w:sz w:val="24"/>
                <w:szCs w:val="24"/>
                <w:shd w:val="clear" w:color="auto" w:fill="FFFFFF"/>
                <w:lang w:val="en-US" w:eastAsia="en-US"/>
              </w:rPr>
              <w:t xml:space="preserve">DOI: </w:t>
            </w:r>
            <w:hyperlink r:id="rId21" w:history="1">
              <w:r w:rsidRPr="008B6E49">
                <w:rPr>
                  <w:rStyle w:val="a9"/>
                  <w:sz w:val="24"/>
                  <w:szCs w:val="24"/>
                  <w:shd w:val="clear" w:color="auto" w:fill="FFFFFF"/>
                  <w:lang w:val="en-US" w:eastAsia="en-US"/>
                </w:rPr>
                <w:t>https://doi.org/10.35784/iapgos.229</w:t>
              </w:r>
            </w:hyperlink>
            <w:r w:rsidRPr="00956CEC">
              <w:rPr>
                <w:sz w:val="24"/>
                <w:szCs w:val="24"/>
                <w:shd w:val="clear" w:color="auto" w:fill="FFFFFF"/>
                <w:lang w:val="en-US" w:eastAsia="en-US"/>
              </w:rPr>
              <w:t>.</w:t>
            </w:r>
            <w:r>
              <w:rPr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</w:p>
        </w:tc>
        <w:tc>
          <w:tcPr>
            <w:tcW w:w="736" w:type="dxa"/>
            <w:shd w:val="clear" w:color="auto" w:fill="auto"/>
          </w:tcPr>
          <w:p w14:paraId="03B2A00A" w14:textId="4F1BCF4B" w:rsidR="007C583A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956CEC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.</w:t>
            </w:r>
            <w:r w:rsidRPr="00956CEC"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2296" w:type="dxa"/>
            <w:shd w:val="clear" w:color="auto" w:fill="auto"/>
          </w:tcPr>
          <w:p w14:paraId="76B253EE" w14:textId="77777777" w:rsidR="007C583A" w:rsidRPr="00956CEC" w:rsidRDefault="007C583A" w:rsidP="00356CF0">
            <w:pPr>
              <w:tabs>
                <w:tab w:val="left" w:pos="142"/>
              </w:tabs>
              <w:spacing w:line="256" w:lineRule="auto"/>
              <w:rPr>
                <w:sz w:val="24"/>
                <w:szCs w:val="24"/>
                <w:lang w:val="en-US" w:eastAsia="en-US"/>
              </w:rPr>
            </w:pPr>
            <w:r w:rsidRPr="00956CEC">
              <w:rPr>
                <w:sz w:val="24"/>
                <w:szCs w:val="24"/>
                <w:lang w:val="en-US" w:eastAsia="en-US"/>
              </w:rPr>
              <w:t>Kumargazhanova S.,</w:t>
            </w:r>
          </w:p>
          <w:p w14:paraId="324AC96C" w14:textId="77777777" w:rsidR="007C583A" w:rsidRPr="00956CEC" w:rsidRDefault="007C583A" w:rsidP="00356CF0">
            <w:pPr>
              <w:tabs>
                <w:tab w:val="left" w:pos="142"/>
              </w:tabs>
              <w:spacing w:line="256" w:lineRule="auto"/>
              <w:rPr>
                <w:sz w:val="24"/>
                <w:szCs w:val="24"/>
                <w:lang w:val="en-US" w:eastAsia="en-US"/>
              </w:rPr>
            </w:pPr>
            <w:r w:rsidRPr="00956CEC">
              <w:rPr>
                <w:sz w:val="24"/>
                <w:szCs w:val="24"/>
                <w:lang w:val="en-US" w:eastAsia="en-US"/>
              </w:rPr>
              <w:t>Waldemar W.,</w:t>
            </w:r>
          </w:p>
          <w:p w14:paraId="7A1E06BA" w14:textId="77777777" w:rsidR="007C583A" w:rsidRPr="00956CEC" w:rsidRDefault="007C583A" w:rsidP="00356CF0">
            <w:pPr>
              <w:tabs>
                <w:tab w:val="left" w:pos="142"/>
              </w:tabs>
              <w:spacing w:line="256" w:lineRule="auto"/>
              <w:rPr>
                <w:sz w:val="24"/>
                <w:szCs w:val="24"/>
                <w:lang w:val="en-US" w:eastAsia="en-US"/>
              </w:rPr>
            </w:pPr>
            <w:r w:rsidRPr="00956CEC">
              <w:rPr>
                <w:sz w:val="24"/>
                <w:szCs w:val="24"/>
                <w:lang w:val="en-US" w:eastAsia="en-US"/>
              </w:rPr>
              <w:t>Zhomartkyzy G.,</w:t>
            </w:r>
          </w:p>
          <w:p w14:paraId="6CF50D3F" w14:textId="77777777" w:rsidR="007C583A" w:rsidRPr="00FC61DC" w:rsidRDefault="007C583A" w:rsidP="00356CF0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  <w:lang w:val="en-US" w:eastAsia="en-US"/>
              </w:rPr>
              <w:t>Popova G.</w:t>
            </w:r>
          </w:p>
        </w:tc>
      </w:tr>
      <w:tr w:rsidR="007C583A" w:rsidRPr="00E22FEF" w14:paraId="207D5648" w14:textId="77777777" w:rsidTr="00C162E6">
        <w:trPr>
          <w:trHeight w:val="689"/>
        </w:trPr>
        <w:tc>
          <w:tcPr>
            <w:tcW w:w="562" w:type="dxa"/>
          </w:tcPr>
          <w:p w14:paraId="1E1C8CEB" w14:textId="77777777" w:rsidR="007C583A" w:rsidRPr="0062569F" w:rsidRDefault="007C583A" w:rsidP="00356CF0">
            <w:pPr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287DBB09" w14:textId="77777777" w:rsidR="007C583A" w:rsidRDefault="007C583A" w:rsidP="00356CF0">
            <w:pPr>
              <w:tabs>
                <w:tab w:val="left" w:pos="142"/>
              </w:tabs>
              <w:rPr>
                <w:b/>
                <w:bCs/>
                <w:sz w:val="24"/>
                <w:szCs w:val="24"/>
              </w:rPr>
            </w:pPr>
            <w:r w:rsidRPr="00A87F49">
              <w:rPr>
                <w:bCs/>
                <w:sz w:val="24"/>
                <w:szCs w:val="24"/>
              </w:rPr>
              <w:t>Онтологическая модель «</w:t>
            </w:r>
            <w:r w:rsidRPr="00A87F49">
              <w:rPr>
                <w:bCs/>
                <w:sz w:val="24"/>
                <w:szCs w:val="24"/>
                <w:lang w:val="kk-KZ"/>
              </w:rPr>
              <w:t>П</w:t>
            </w:r>
            <w:r w:rsidRPr="00A87F49">
              <w:rPr>
                <w:bCs/>
                <w:sz w:val="24"/>
                <w:szCs w:val="24"/>
              </w:rPr>
              <w:t>роцесс повышения квалификации учителей с элементами STEM-образования</w:t>
            </w:r>
            <w:r w:rsidRPr="00A87F49">
              <w:rPr>
                <w:b/>
                <w:bCs/>
                <w:sz w:val="24"/>
                <w:szCs w:val="24"/>
              </w:rPr>
              <w:t>»</w:t>
            </w:r>
          </w:p>
          <w:p w14:paraId="4856CFFD" w14:textId="7A7CFFA3" w:rsidR="007C583A" w:rsidRPr="00E22FEF" w:rsidRDefault="007C583A" w:rsidP="00356CF0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(статья)</w:t>
            </w:r>
          </w:p>
        </w:tc>
        <w:tc>
          <w:tcPr>
            <w:tcW w:w="1021" w:type="dxa"/>
            <w:shd w:val="clear" w:color="auto" w:fill="auto"/>
          </w:tcPr>
          <w:p w14:paraId="4575F4BA" w14:textId="5FD5DA41" w:rsidR="007C583A" w:rsidRPr="00666F51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</w:rPr>
              <w:t>печатн</w:t>
            </w:r>
            <w:r>
              <w:rPr>
                <w:sz w:val="24"/>
                <w:szCs w:val="24"/>
              </w:rPr>
              <w:t>ый</w:t>
            </w:r>
          </w:p>
        </w:tc>
        <w:tc>
          <w:tcPr>
            <w:tcW w:w="3091" w:type="dxa"/>
            <w:shd w:val="clear" w:color="auto" w:fill="auto"/>
          </w:tcPr>
          <w:p w14:paraId="593A58EA" w14:textId="1305499B" w:rsidR="007C583A" w:rsidRPr="00D41D3D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A87F49">
              <w:rPr>
                <w:sz w:val="24"/>
                <w:szCs w:val="24"/>
              </w:rPr>
              <w:t xml:space="preserve">Материалы международной научно-практической конференции «Искусственный интеллект и задачи цифровизации для устойчивого развития стран Северной и Центральной Азии». - </w:t>
            </w:r>
            <w:r w:rsidRPr="00A87F49">
              <w:rPr>
                <w:sz w:val="24"/>
                <w:szCs w:val="24"/>
                <w:lang w:val="kk-KZ"/>
              </w:rPr>
              <w:t>Барнаул</w:t>
            </w:r>
            <w:r w:rsidRPr="00A87F49">
              <w:rPr>
                <w:sz w:val="24"/>
                <w:szCs w:val="24"/>
              </w:rPr>
              <w:t xml:space="preserve">, </w:t>
            </w:r>
            <w:r w:rsidRPr="00A87F49">
              <w:rPr>
                <w:sz w:val="24"/>
                <w:szCs w:val="24"/>
                <w:lang w:val="kk-KZ"/>
              </w:rPr>
              <w:t>Россия</w:t>
            </w:r>
            <w:r w:rsidRPr="00A87F49">
              <w:rPr>
                <w:sz w:val="24"/>
                <w:szCs w:val="24"/>
              </w:rPr>
              <w:t>. 202</w:t>
            </w:r>
            <w:r w:rsidRPr="00A87F49">
              <w:rPr>
                <w:sz w:val="24"/>
                <w:szCs w:val="24"/>
                <w:lang w:val="kk-KZ"/>
              </w:rPr>
              <w:t>4</w:t>
            </w:r>
            <w:r w:rsidRPr="00A87F49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 xml:space="preserve"> – с. 311-316.</w:t>
            </w:r>
          </w:p>
        </w:tc>
        <w:tc>
          <w:tcPr>
            <w:tcW w:w="736" w:type="dxa"/>
            <w:shd w:val="clear" w:color="auto" w:fill="auto"/>
          </w:tcPr>
          <w:p w14:paraId="2E71DE94" w14:textId="1BA3C283" w:rsidR="007C583A" w:rsidRPr="00D41D3D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A87F49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.</w:t>
            </w:r>
            <w:r w:rsidRPr="00A87F49">
              <w:rPr>
                <w:sz w:val="24"/>
                <w:szCs w:val="24"/>
                <w:lang w:val="kk-KZ"/>
              </w:rPr>
              <w:t>31</w:t>
            </w:r>
          </w:p>
        </w:tc>
        <w:tc>
          <w:tcPr>
            <w:tcW w:w="2296" w:type="dxa"/>
            <w:shd w:val="clear" w:color="auto" w:fill="auto"/>
          </w:tcPr>
          <w:p w14:paraId="399202A2" w14:textId="77777777" w:rsidR="007C583A" w:rsidRPr="00A87F49" w:rsidRDefault="007C583A" w:rsidP="00356CF0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A87F49">
              <w:rPr>
                <w:sz w:val="24"/>
                <w:szCs w:val="24"/>
                <w:lang w:val="kk-KZ"/>
              </w:rPr>
              <w:t>Тұрғамбай Е.Ж., Темірхан А.Ғ.</w:t>
            </w:r>
          </w:p>
          <w:p w14:paraId="50F34A7C" w14:textId="3C91D0E1" w:rsidR="007C583A" w:rsidRPr="00E22FEF" w:rsidRDefault="007C583A" w:rsidP="00356CF0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</w:tc>
      </w:tr>
      <w:tr w:rsidR="007C583A" w:rsidRPr="00E22FEF" w14:paraId="117F7EF3" w14:textId="77777777" w:rsidTr="00C162E6">
        <w:trPr>
          <w:trHeight w:val="689"/>
        </w:trPr>
        <w:tc>
          <w:tcPr>
            <w:tcW w:w="562" w:type="dxa"/>
          </w:tcPr>
          <w:p w14:paraId="47EBE25F" w14:textId="77777777" w:rsidR="007C583A" w:rsidRPr="0062569F" w:rsidRDefault="007C583A" w:rsidP="00356CF0">
            <w:pPr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69DAAF59" w14:textId="77777777" w:rsidR="007C583A" w:rsidRDefault="007C583A" w:rsidP="00356CF0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A87F49">
              <w:rPr>
                <w:sz w:val="24"/>
                <w:szCs w:val="24"/>
              </w:rPr>
              <w:t>Выявление межпредметных связей с использованием STEM подхода в обучении информатике</w:t>
            </w:r>
          </w:p>
          <w:p w14:paraId="3F582E41" w14:textId="0585D349" w:rsidR="007C583A" w:rsidRPr="00A87F49" w:rsidRDefault="007C583A" w:rsidP="00356CF0">
            <w:pPr>
              <w:tabs>
                <w:tab w:val="left" w:pos="142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(статья)</w:t>
            </w:r>
          </w:p>
        </w:tc>
        <w:tc>
          <w:tcPr>
            <w:tcW w:w="1021" w:type="dxa"/>
            <w:shd w:val="clear" w:color="auto" w:fill="auto"/>
          </w:tcPr>
          <w:p w14:paraId="34F341FD" w14:textId="272F95F4" w:rsidR="007C583A" w:rsidRPr="00A87F49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</w:rPr>
              <w:t>печатн</w:t>
            </w:r>
            <w:r>
              <w:rPr>
                <w:sz w:val="24"/>
                <w:szCs w:val="24"/>
              </w:rPr>
              <w:t>ый</w:t>
            </w:r>
          </w:p>
        </w:tc>
        <w:tc>
          <w:tcPr>
            <w:tcW w:w="3091" w:type="dxa"/>
            <w:shd w:val="clear" w:color="auto" w:fill="auto"/>
          </w:tcPr>
          <w:p w14:paraId="73376099" w14:textId="03E934EB" w:rsidR="007C583A" w:rsidRPr="00A87F49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A87F49">
              <w:rPr>
                <w:sz w:val="24"/>
                <w:szCs w:val="24"/>
              </w:rPr>
              <w:t xml:space="preserve">Материалы международной научно-практической конференции «Развитие современной науки: тенденции, проблемы, перспективы (Development of modern science: trends, problems, prospects)». - </w:t>
            </w:r>
            <w:r w:rsidRPr="00A87F49">
              <w:rPr>
                <w:sz w:val="24"/>
                <w:szCs w:val="24"/>
                <w:lang w:val="kk-KZ"/>
              </w:rPr>
              <w:t>София</w:t>
            </w:r>
            <w:r w:rsidRPr="00A87F49">
              <w:rPr>
                <w:sz w:val="24"/>
                <w:szCs w:val="24"/>
              </w:rPr>
              <w:t xml:space="preserve">, </w:t>
            </w:r>
            <w:r w:rsidRPr="00A87F49">
              <w:rPr>
                <w:sz w:val="24"/>
                <w:szCs w:val="24"/>
                <w:lang w:val="kk-KZ"/>
              </w:rPr>
              <w:t>Болгария</w:t>
            </w:r>
            <w:r w:rsidRPr="00A87F49">
              <w:rPr>
                <w:sz w:val="24"/>
                <w:szCs w:val="24"/>
              </w:rPr>
              <w:t>. 202</w:t>
            </w:r>
            <w:r w:rsidRPr="00A87F49">
              <w:rPr>
                <w:sz w:val="24"/>
                <w:szCs w:val="24"/>
                <w:lang w:val="kk-KZ"/>
              </w:rPr>
              <w:t>4</w:t>
            </w:r>
            <w:r w:rsidRPr="00A87F49">
              <w:rPr>
                <w:sz w:val="24"/>
                <w:szCs w:val="24"/>
              </w:rPr>
              <w:t xml:space="preserve"> г. -  с. 26-29.</w:t>
            </w:r>
          </w:p>
        </w:tc>
        <w:tc>
          <w:tcPr>
            <w:tcW w:w="736" w:type="dxa"/>
            <w:shd w:val="clear" w:color="auto" w:fill="auto"/>
          </w:tcPr>
          <w:p w14:paraId="2E81B7AF" w14:textId="1C3EF992" w:rsidR="007C583A" w:rsidRPr="00A87F49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A87F49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.</w:t>
            </w:r>
            <w:r w:rsidRPr="00A87F49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2296" w:type="dxa"/>
            <w:shd w:val="clear" w:color="auto" w:fill="auto"/>
          </w:tcPr>
          <w:p w14:paraId="20A439F5" w14:textId="77777777" w:rsidR="007C583A" w:rsidRPr="00A87F49" w:rsidRDefault="007C583A" w:rsidP="00356CF0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A87F49">
              <w:rPr>
                <w:sz w:val="24"/>
                <w:szCs w:val="24"/>
              </w:rPr>
              <w:t xml:space="preserve">Исимбеков Д.М., </w:t>
            </w:r>
          </w:p>
          <w:p w14:paraId="41706FD8" w14:textId="5750259F" w:rsidR="007C583A" w:rsidRPr="00A87F49" w:rsidRDefault="007C583A" w:rsidP="00356CF0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A87F49">
              <w:rPr>
                <w:sz w:val="24"/>
                <w:szCs w:val="24"/>
                <w:lang w:val="kk-KZ"/>
              </w:rPr>
              <w:t>Омирзакова Д.Т.</w:t>
            </w:r>
          </w:p>
        </w:tc>
      </w:tr>
      <w:tr w:rsidR="007C583A" w:rsidRPr="00E22FEF" w14:paraId="2B5B77E2" w14:textId="77777777" w:rsidTr="00C162E6">
        <w:trPr>
          <w:trHeight w:val="689"/>
        </w:trPr>
        <w:tc>
          <w:tcPr>
            <w:tcW w:w="562" w:type="dxa"/>
          </w:tcPr>
          <w:p w14:paraId="34820D6C" w14:textId="77777777" w:rsidR="007C583A" w:rsidRPr="0062569F" w:rsidRDefault="007C583A" w:rsidP="00356CF0">
            <w:pPr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00F4B3CD" w14:textId="77777777" w:rsidR="007C583A" w:rsidRPr="00956CEC" w:rsidRDefault="007C583A" w:rsidP="00356CF0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956CEC">
              <w:rPr>
                <w:sz w:val="24"/>
                <w:szCs w:val="24"/>
              </w:rPr>
              <w:t>Информатика сабағында жаға инновациялық технологияларды пайдалану</w:t>
            </w:r>
          </w:p>
          <w:p w14:paraId="7C49B76E" w14:textId="46A273D9" w:rsidR="007C583A" w:rsidRPr="00A87F49" w:rsidRDefault="007C583A" w:rsidP="00356CF0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7421B9">
              <w:rPr>
                <w:rFonts w:eastAsia="TimesNewRomanPS-BoldMT"/>
                <w:bCs/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021" w:type="dxa"/>
            <w:shd w:val="clear" w:color="auto" w:fill="auto"/>
          </w:tcPr>
          <w:p w14:paraId="330EF6F1" w14:textId="61432466" w:rsidR="007C583A" w:rsidRPr="00956CEC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091" w:type="dxa"/>
            <w:shd w:val="clear" w:color="auto" w:fill="auto"/>
          </w:tcPr>
          <w:p w14:paraId="60243851" w14:textId="67D836D1" w:rsidR="007C583A" w:rsidRPr="0065120A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956CEC">
              <w:rPr>
                <w:iCs/>
                <w:sz w:val="24"/>
                <w:szCs w:val="24"/>
                <w:lang w:val="en-US"/>
              </w:rPr>
              <w:t>«Science and Educarion in the Modern world: Challenges of the XXI century», Astana, Kazakhstan, February 2023,</w:t>
            </w:r>
            <w:r w:rsidRPr="00265E59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iCs/>
                <w:sz w:val="24"/>
                <w:szCs w:val="24"/>
                <w:lang w:val="en-US"/>
              </w:rPr>
              <w:t xml:space="preserve"> pp</w:t>
            </w:r>
            <w:r w:rsidRPr="00265E59">
              <w:rPr>
                <w:iCs/>
                <w:sz w:val="24"/>
                <w:szCs w:val="24"/>
                <w:lang w:val="en-US"/>
              </w:rPr>
              <w:t>.</w:t>
            </w:r>
            <w:r w:rsidRPr="00956CEC">
              <w:rPr>
                <w:iCs/>
                <w:sz w:val="24"/>
                <w:szCs w:val="24"/>
                <w:lang w:val="en-US"/>
              </w:rPr>
              <w:t xml:space="preserve"> 37-40.</w:t>
            </w:r>
          </w:p>
        </w:tc>
        <w:tc>
          <w:tcPr>
            <w:tcW w:w="736" w:type="dxa"/>
            <w:shd w:val="clear" w:color="auto" w:fill="auto"/>
          </w:tcPr>
          <w:p w14:paraId="6891612D" w14:textId="6CBBE0FD" w:rsidR="007C583A" w:rsidRPr="00A87F49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.</w:t>
            </w:r>
            <w:r w:rsidRPr="00956CEC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2296" w:type="dxa"/>
            <w:shd w:val="clear" w:color="auto" w:fill="auto"/>
          </w:tcPr>
          <w:p w14:paraId="2C49EED0" w14:textId="7EB34DC8" w:rsidR="007C583A" w:rsidRPr="00A87F49" w:rsidRDefault="007C583A" w:rsidP="00356CF0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  <w:lang w:val="kk-KZ"/>
              </w:rPr>
              <w:t>Жомартова А.М.</w:t>
            </w:r>
          </w:p>
        </w:tc>
      </w:tr>
    </w:tbl>
    <w:p w14:paraId="05D87C46" w14:textId="77777777" w:rsidR="00866257" w:rsidRDefault="00866257" w:rsidP="007C583A">
      <w:pPr>
        <w:tabs>
          <w:tab w:val="left" w:pos="142"/>
        </w:tabs>
        <w:rPr>
          <w:b/>
          <w:sz w:val="24"/>
          <w:szCs w:val="24"/>
        </w:rPr>
      </w:pPr>
    </w:p>
    <w:p w14:paraId="005226CF" w14:textId="14DBE790" w:rsidR="00583105" w:rsidRPr="00D266C0" w:rsidRDefault="00583105" w:rsidP="00356CF0">
      <w:pPr>
        <w:tabs>
          <w:tab w:val="left" w:pos="142"/>
        </w:tabs>
        <w:ind w:firstLine="567"/>
        <w:rPr>
          <w:b/>
          <w:sz w:val="22"/>
          <w:lang w:val="kk-KZ"/>
        </w:rPr>
      </w:pPr>
    </w:p>
    <w:tbl>
      <w:tblPr>
        <w:tblpPr w:leftFromText="180" w:rightFromText="180" w:vertAnchor="text" w:tblpY="1"/>
        <w:tblOverlap w:val="never"/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137"/>
        <w:gridCol w:w="2975"/>
        <w:gridCol w:w="736"/>
        <w:gridCol w:w="2296"/>
      </w:tblGrid>
      <w:tr w:rsidR="00C019DB" w:rsidRPr="00956CEC" w14:paraId="38C101DA" w14:textId="77777777" w:rsidTr="00C162E6">
        <w:trPr>
          <w:trHeight w:val="274"/>
        </w:trPr>
        <w:tc>
          <w:tcPr>
            <w:tcW w:w="562" w:type="dxa"/>
          </w:tcPr>
          <w:p w14:paraId="293FBB84" w14:textId="3E157ACC" w:rsidR="00C019DB" w:rsidRPr="00D41D3D" w:rsidRDefault="00C019DB" w:rsidP="00C162E6">
            <w:pPr>
              <w:tabs>
                <w:tab w:val="left" w:pos="142"/>
              </w:tabs>
              <w:ind w:left="-17"/>
              <w:jc w:val="center"/>
              <w:rPr>
                <w:sz w:val="24"/>
                <w:szCs w:val="24"/>
                <w:lang w:val="kk-KZ"/>
              </w:rPr>
            </w:pPr>
            <w:r w:rsidRPr="0030374C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14:paraId="0D0970F3" w14:textId="5914B242" w:rsidR="00C019DB" w:rsidRPr="00956CEC" w:rsidRDefault="00C019DB" w:rsidP="00C162E6">
            <w:pPr>
              <w:tabs>
                <w:tab w:val="left" w:pos="142"/>
              </w:tabs>
              <w:ind w:left="-17"/>
              <w:jc w:val="center"/>
              <w:rPr>
                <w:sz w:val="24"/>
                <w:szCs w:val="24"/>
                <w:lang w:val="kk-KZ"/>
              </w:rPr>
            </w:pPr>
            <w:r w:rsidRPr="0030374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14:paraId="3E3EE462" w14:textId="0A077921" w:rsidR="00C019DB" w:rsidRPr="00956CEC" w:rsidRDefault="00C019DB" w:rsidP="00C162E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30374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5" w:type="dxa"/>
            <w:shd w:val="clear" w:color="auto" w:fill="auto"/>
          </w:tcPr>
          <w:p w14:paraId="0DCC4FBB" w14:textId="5BBE90B9" w:rsidR="00C019DB" w:rsidRDefault="00C019DB" w:rsidP="00C162E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30374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21B8163" w14:textId="38C2E9B7" w:rsidR="00C019DB" w:rsidRPr="00956CEC" w:rsidRDefault="00C019DB" w:rsidP="00C162E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30374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96" w:type="dxa"/>
            <w:shd w:val="clear" w:color="auto" w:fill="auto"/>
          </w:tcPr>
          <w:p w14:paraId="243FA59B" w14:textId="288CE986" w:rsidR="00C019DB" w:rsidRPr="00956CEC" w:rsidRDefault="00C019DB" w:rsidP="00C162E6">
            <w:pPr>
              <w:tabs>
                <w:tab w:val="left" w:pos="142"/>
                <w:tab w:val="left" w:pos="210"/>
                <w:tab w:val="center" w:pos="860"/>
              </w:tabs>
              <w:jc w:val="center"/>
              <w:rPr>
                <w:sz w:val="24"/>
                <w:szCs w:val="24"/>
                <w:lang w:val="kk-KZ"/>
              </w:rPr>
            </w:pPr>
            <w:r w:rsidRPr="0030374C">
              <w:rPr>
                <w:b/>
                <w:sz w:val="24"/>
                <w:szCs w:val="24"/>
              </w:rPr>
              <w:t>6</w:t>
            </w:r>
          </w:p>
        </w:tc>
      </w:tr>
      <w:tr w:rsidR="00D266C0" w:rsidRPr="00956CEC" w14:paraId="0195C41D" w14:textId="77777777" w:rsidTr="00C162E6">
        <w:trPr>
          <w:trHeight w:val="274"/>
        </w:trPr>
        <w:tc>
          <w:tcPr>
            <w:tcW w:w="562" w:type="dxa"/>
          </w:tcPr>
          <w:p w14:paraId="46ED85D0" w14:textId="77777777" w:rsidR="00D266C0" w:rsidRPr="00D266C0" w:rsidRDefault="00D266C0" w:rsidP="00356CF0">
            <w:pPr>
              <w:pStyle w:val="a5"/>
              <w:numPr>
                <w:ilvl w:val="0"/>
                <w:numId w:val="14"/>
              </w:numPr>
              <w:tabs>
                <w:tab w:val="left" w:pos="142"/>
              </w:tabs>
              <w:ind w:left="-17" w:firstLine="0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1734ECA4" w14:textId="1148E1A1" w:rsidR="00D266C0" w:rsidRPr="00DB2191" w:rsidRDefault="00D266C0" w:rsidP="00D266C0">
            <w:pPr>
              <w:autoSpaceDE w:val="0"/>
              <w:autoSpaceDN w:val="0"/>
              <w:adjustRightInd w:val="0"/>
              <w:ind w:left="-17"/>
              <w:jc w:val="both"/>
              <w:rPr>
                <w:bCs/>
                <w:sz w:val="24"/>
                <w:szCs w:val="24"/>
                <w:lang w:val="kk-KZ"/>
              </w:rPr>
            </w:pPr>
            <w:r w:rsidRPr="00DB2191">
              <w:rPr>
                <w:bCs/>
                <w:sz w:val="24"/>
                <w:szCs w:val="24"/>
                <w:lang w:val="kk-KZ"/>
              </w:rPr>
              <w:t>Университеттің ақпараттық</w:t>
            </w:r>
            <w:r w:rsidR="00C162E6">
              <w:rPr>
                <w:bCs/>
                <w:sz w:val="24"/>
                <w:szCs w:val="24"/>
                <w:lang w:val="kk-KZ"/>
              </w:rPr>
              <w:t>-</w:t>
            </w:r>
            <w:r w:rsidRPr="00DB2191">
              <w:rPr>
                <w:bCs/>
                <w:sz w:val="24"/>
                <w:szCs w:val="24"/>
                <w:lang w:val="kk-KZ"/>
              </w:rPr>
              <w:t xml:space="preserve">телекоммуникациялық желісі үшін VOIP технологиясын қолдану </w:t>
            </w:r>
          </w:p>
          <w:p w14:paraId="646705C0" w14:textId="77777777" w:rsidR="00D266C0" w:rsidRPr="00DB2191" w:rsidRDefault="00D266C0" w:rsidP="00D266C0">
            <w:pPr>
              <w:autoSpaceDE w:val="0"/>
              <w:autoSpaceDN w:val="0"/>
              <w:adjustRightInd w:val="0"/>
              <w:ind w:left="-17"/>
              <w:jc w:val="both"/>
              <w:rPr>
                <w:bCs/>
                <w:sz w:val="24"/>
                <w:szCs w:val="24"/>
                <w:lang w:val="kk-KZ"/>
              </w:rPr>
            </w:pPr>
            <w:r w:rsidRPr="007421B9">
              <w:rPr>
                <w:rFonts w:eastAsia="TimesNewRomanPS-BoldMT"/>
                <w:bCs/>
                <w:sz w:val="24"/>
                <w:szCs w:val="24"/>
                <w:lang w:val="kk-KZ"/>
              </w:rPr>
              <w:t>(мақала)</w:t>
            </w:r>
          </w:p>
          <w:p w14:paraId="21334522" w14:textId="77777777" w:rsidR="00D266C0" w:rsidRPr="0030374C" w:rsidRDefault="00D266C0" w:rsidP="00D266C0">
            <w:pPr>
              <w:tabs>
                <w:tab w:val="left" w:pos="142"/>
              </w:tabs>
              <w:ind w:left="-1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46EFECF0" w14:textId="5F547D1A" w:rsidR="00D266C0" w:rsidRPr="0030374C" w:rsidRDefault="00D266C0" w:rsidP="00D266C0">
            <w:pPr>
              <w:tabs>
                <w:tab w:val="left" w:pos="142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баспа</w:t>
            </w:r>
          </w:p>
        </w:tc>
        <w:tc>
          <w:tcPr>
            <w:tcW w:w="2975" w:type="dxa"/>
            <w:shd w:val="clear" w:color="auto" w:fill="auto"/>
          </w:tcPr>
          <w:p w14:paraId="7D6186E1" w14:textId="47502CEE" w:rsidR="00D266C0" w:rsidRPr="0030374C" w:rsidRDefault="00D266C0" w:rsidP="00D266C0">
            <w:pPr>
              <w:tabs>
                <w:tab w:val="left" w:pos="142"/>
              </w:tabs>
              <w:jc w:val="both"/>
              <w:rPr>
                <w:b/>
                <w:bCs/>
                <w:sz w:val="24"/>
                <w:szCs w:val="24"/>
              </w:rPr>
            </w:pPr>
            <w:r w:rsidRPr="00956CEC">
              <w:rPr>
                <w:sz w:val="24"/>
                <w:szCs w:val="24"/>
              </w:rPr>
              <w:t>Сборник материалов Международной научно-практической конференции «Увалиевские чтения-2022» «АКТУАЛЬНЫЕ ПРОБЛЕМЫ НАУКИ И ОБРАЗОВАНИЯ В УСЛОВИЯХ СОВРЕМЕННЫХ ВЫЗОВОВ», посвященной 70-летию ВКУ имени С. Аманжолова - Усть-Каменогорск: ВКУ им. С.Аманжолова - Часть 1- с. 33-38.</w:t>
            </w:r>
          </w:p>
        </w:tc>
        <w:tc>
          <w:tcPr>
            <w:tcW w:w="736" w:type="dxa"/>
            <w:shd w:val="clear" w:color="auto" w:fill="auto"/>
          </w:tcPr>
          <w:p w14:paraId="218061D2" w14:textId="69D8822C" w:rsidR="00D266C0" w:rsidRPr="0030374C" w:rsidRDefault="00D266C0" w:rsidP="00D266C0">
            <w:pPr>
              <w:tabs>
                <w:tab w:val="left" w:pos="142"/>
              </w:tabs>
              <w:jc w:val="both"/>
              <w:rPr>
                <w:b/>
                <w:sz w:val="24"/>
                <w:szCs w:val="24"/>
              </w:rPr>
            </w:pPr>
            <w:r w:rsidRPr="00956CEC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.</w:t>
            </w:r>
            <w:r w:rsidRPr="00956CEC">
              <w:rPr>
                <w:sz w:val="24"/>
                <w:szCs w:val="24"/>
                <w:lang w:val="kk-KZ"/>
              </w:rPr>
              <w:t>32</w:t>
            </w:r>
          </w:p>
        </w:tc>
        <w:tc>
          <w:tcPr>
            <w:tcW w:w="2296" w:type="dxa"/>
            <w:shd w:val="clear" w:color="auto" w:fill="auto"/>
          </w:tcPr>
          <w:p w14:paraId="3206B86A" w14:textId="77777777" w:rsidR="00D266C0" w:rsidRPr="00956CEC" w:rsidRDefault="00D266C0" w:rsidP="00356CF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56CEC">
              <w:rPr>
                <w:bCs/>
                <w:sz w:val="24"/>
                <w:szCs w:val="24"/>
              </w:rPr>
              <w:t xml:space="preserve">Асхатов А.Е., Алпысова А.С. </w:t>
            </w:r>
          </w:p>
          <w:p w14:paraId="55358756" w14:textId="77777777" w:rsidR="00D266C0" w:rsidRPr="0030374C" w:rsidRDefault="00D266C0" w:rsidP="00356CF0">
            <w:pPr>
              <w:tabs>
                <w:tab w:val="left" w:pos="142"/>
                <w:tab w:val="left" w:pos="210"/>
                <w:tab w:val="center" w:pos="860"/>
              </w:tabs>
              <w:rPr>
                <w:b/>
                <w:sz w:val="24"/>
                <w:szCs w:val="24"/>
              </w:rPr>
            </w:pPr>
          </w:p>
        </w:tc>
      </w:tr>
      <w:tr w:rsidR="007C583A" w:rsidRPr="00956CEC" w14:paraId="44DBDF13" w14:textId="77777777" w:rsidTr="00C162E6">
        <w:trPr>
          <w:trHeight w:val="274"/>
        </w:trPr>
        <w:tc>
          <w:tcPr>
            <w:tcW w:w="562" w:type="dxa"/>
          </w:tcPr>
          <w:p w14:paraId="10239C6B" w14:textId="77777777" w:rsidR="007C583A" w:rsidRPr="00D266C0" w:rsidRDefault="007C583A" w:rsidP="00356CF0">
            <w:pPr>
              <w:pStyle w:val="a5"/>
              <w:numPr>
                <w:ilvl w:val="0"/>
                <w:numId w:val="14"/>
              </w:numPr>
              <w:tabs>
                <w:tab w:val="left" w:pos="142"/>
              </w:tabs>
              <w:ind w:left="-17" w:firstLine="0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E2CF816" w14:textId="77777777" w:rsidR="007C583A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A87F49">
              <w:rPr>
                <w:sz w:val="24"/>
                <w:szCs w:val="24"/>
              </w:rPr>
              <w:t>Межпредметные связи в преподавании информатике средствами STEM-образования</w:t>
            </w:r>
          </w:p>
          <w:p w14:paraId="41347BD4" w14:textId="5E364972" w:rsidR="007C583A" w:rsidRPr="00DB2191" w:rsidRDefault="007C583A" w:rsidP="007C583A">
            <w:pPr>
              <w:autoSpaceDE w:val="0"/>
              <w:autoSpaceDN w:val="0"/>
              <w:adjustRightInd w:val="0"/>
              <w:ind w:left="-17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(статья)</w:t>
            </w:r>
          </w:p>
        </w:tc>
        <w:tc>
          <w:tcPr>
            <w:tcW w:w="1137" w:type="dxa"/>
            <w:shd w:val="clear" w:color="auto" w:fill="auto"/>
          </w:tcPr>
          <w:p w14:paraId="157F4E62" w14:textId="63AC7201" w:rsidR="007C583A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956CEC">
              <w:rPr>
                <w:sz w:val="24"/>
                <w:szCs w:val="24"/>
              </w:rPr>
              <w:t>печатн</w:t>
            </w:r>
            <w:r>
              <w:rPr>
                <w:sz w:val="24"/>
                <w:szCs w:val="24"/>
              </w:rPr>
              <w:t>ый</w:t>
            </w:r>
          </w:p>
        </w:tc>
        <w:tc>
          <w:tcPr>
            <w:tcW w:w="2975" w:type="dxa"/>
            <w:shd w:val="clear" w:color="auto" w:fill="auto"/>
          </w:tcPr>
          <w:p w14:paraId="4FEEBB53" w14:textId="699E772A" w:rsidR="007C583A" w:rsidRPr="00956CEC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A87F49">
              <w:rPr>
                <w:sz w:val="24"/>
                <w:szCs w:val="24"/>
              </w:rPr>
              <w:t xml:space="preserve">Материалы международной научно-практической конференции «Искусственный интеллект и задачи цифровизации для устойчивого развития стран Северной и Центральной Азии». - </w:t>
            </w:r>
            <w:r w:rsidRPr="00A87F49">
              <w:rPr>
                <w:sz w:val="24"/>
                <w:szCs w:val="24"/>
                <w:lang w:val="kk-KZ"/>
              </w:rPr>
              <w:t>Барнаул</w:t>
            </w:r>
            <w:r w:rsidRPr="00A87F49">
              <w:rPr>
                <w:sz w:val="24"/>
                <w:szCs w:val="24"/>
              </w:rPr>
              <w:t xml:space="preserve">, </w:t>
            </w:r>
            <w:r w:rsidRPr="00A87F49">
              <w:rPr>
                <w:sz w:val="24"/>
                <w:szCs w:val="24"/>
                <w:lang w:val="kk-KZ"/>
              </w:rPr>
              <w:t>Россия</w:t>
            </w:r>
            <w:r w:rsidRPr="00A87F49">
              <w:rPr>
                <w:sz w:val="24"/>
                <w:szCs w:val="24"/>
              </w:rPr>
              <w:t>. 202</w:t>
            </w:r>
            <w:r w:rsidRPr="00A87F49">
              <w:rPr>
                <w:sz w:val="24"/>
                <w:szCs w:val="24"/>
                <w:lang w:val="kk-KZ"/>
              </w:rPr>
              <w:t>4</w:t>
            </w:r>
            <w:r w:rsidRPr="00A87F49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>- с. 291-297.</w:t>
            </w:r>
          </w:p>
        </w:tc>
        <w:tc>
          <w:tcPr>
            <w:tcW w:w="736" w:type="dxa"/>
            <w:shd w:val="clear" w:color="auto" w:fill="auto"/>
          </w:tcPr>
          <w:p w14:paraId="14954210" w14:textId="7F4E6830" w:rsidR="007C583A" w:rsidRPr="00956CEC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A87F49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.</w:t>
            </w:r>
            <w:r w:rsidRPr="00A87F49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296" w:type="dxa"/>
            <w:shd w:val="clear" w:color="auto" w:fill="auto"/>
          </w:tcPr>
          <w:p w14:paraId="3D140A4C" w14:textId="7DFFE2C9" w:rsidR="007C583A" w:rsidRPr="00956CEC" w:rsidRDefault="007C583A" w:rsidP="00356CF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87F49">
              <w:rPr>
                <w:sz w:val="24"/>
                <w:szCs w:val="24"/>
                <w:lang w:val="kk-KZ"/>
              </w:rPr>
              <w:t>Омирзакова Д.Т.</w:t>
            </w:r>
          </w:p>
        </w:tc>
      </w:tr>
      <w:tr w:rsidR="007C583A" w14:paraId="56F8D0B6" w14:textId="77777777" w:rsidTr="00C5350C">
        <w:trPr>
          <w:trHeight w:val="322"/>
        </w:trPr>
        <w:tc>
          <w:tcPr>
            <w:tcW w:w="10541" w:type="dxa"/>
            <w:gridSpan w:val="6"/>
          </w:tcPr>
          <w:p w14:paraId="661BE3A3" w14:textId="41A5A15F" w:rsidR="007C583A" w:rsidRDefault="007C583A" w:rsidP="00C5350C">
            <w:pPr>
              <w:tabs>
                <w:tab w:val="left" w:pos="142"/>
                <w:tab w:val="left" w:pos="1635"/>
              </w:tabs>
              <w:ind w:left="-17"/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Монографиялар</w:t>
            </w:r>
          </w:p>
        </w:tc>
      </w:tr>
      <w:tr w:rsidR="007C583A" w:rsidRPr="00956CEC" w14:paraId="780F9EE3" w14:textId="77777777" w:rsidTr="00C162E6">
        <w:trPr>
          <w:trHeight w:val="689"/>
        </w:trPr>
        <w:tc>
          <w:tcPr>
            <w:tcW w:w="562" w:type="dxa"/>
          </w:tcPr>
          <w:p w14:paraId="226BB08F" w14:textId="77777777" w:rsidR="007C583A" w:rsidRPr="00D41D3D" w:rsidRDefault="007C583A" w:rsidP="007C583A">
            <w:pPr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18611AA5" w14:textId="77777777" w:rsidR="007C583A" w:rsidRDefault="007C583A" w:rsidP="00356CF0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860C61">
              <w:rPr>
                <w:sz w:val="24"/>
                <w:szCs w:val="24"/>
              </w:rPr>
              <w:t>Разработка пилотного проекта распределенной информационной системы трансфера знаний вузов для ИКТ-сектора</w:t>
            </w:r>
          </w:p>
          <w:p w14:paraId="6047E45C" w14:textId="77777777" w:rsidR="007C583A" w:rsidRPr="00956CEC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(монография)</w:t>
            </w:r>
          </w:p>
        </w:tc>
        <w:tc>
          <w:tcPr>
            <w:tcW w:w="1137" w:type="dxa"/>
            <w:shd w:val="clear" w:color="auto" w:fill="auto"/>
          </w:tcPr>
          <w:p w14:paraId="41109502" w14:textId="52EB80D7" w:rsidR="007C583A" w:rsidRPr="00956CEC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</w:rPr>
              <w:t>печатн</w:t>
            </w:r>
            <w:r>
              <w:rPr>
                <w:sz w:val="24"/>
                <w:szCs w:val="24"/>
              </w:rPr>
              <w:t>ый</w:t>
            </w:r>
          </w:p>
        </w:tc>
        <w:tc>
          <w:tcPr>
            <w:tcW w:w="2975" w:type="dxa"/>
            <w:shd w:val="clear" w:color="auto" w:fill="auto"/>
          </w:tcPr>
          <w:p w14:paraId="343143AC" w14:textId="77777777" w:rsidR="007C583A" w:rsidRPr="00956CEC" w:rsidRDefault="007C583A" w:rsidP="007C583A">
            <w:pPr>
              <w:widowControl w:val="0"/>
              <w:tabs>
                <w:tab w:val="left" w:pos="142"/>
              </w:tabs>
              <w:ind w:right="-11"/>
              <w:jc w:val="both"/>
              <w:rPr>
                <w:iCs/>
                <w:sz w:val="24"/>
                <w:szCs w:val="24"/>
                <w:lang w:val="en-US"/>
              </w:rPr>
            </w:pPr>
            <w:r w:rsidRPr="00956CEC">
              <w:rPr>
                <w:sz w:val="24"/>
                <w:szCs w:val="24"/>
              </w:rPr>
              <w:t>Монография</w:t>
            </w:r>
            <w:r>
              <w:rPr>
                <w:sz w:val="24"/>
                <w:szCs w:val="24"/>
              </w:rPr>
              <w:t>,</w:t>
            </w:r>
            <w:r w:rsidRPr="00956CEC">
              <w:rPr>
                <w:sz w:val="24"/>
                <w:szCs w:val="24"/>
              </w:rPr>
              <w:t xml:space="preserve"> Издательство «Берел» ВКУ им.</w:t>
            </w:r>
            <w:r w:rsidRPr="00956CEC">
              <w:rPr>
                <w:sz w:val="24"/>
                <w:szCs w:val="24"/>
                <w:lang w:val="kk-KZ"/>
              </w:rPr>
              <w:t xml:space="preserve"> </w:t>
            </w:r>
            <w:r w:rsidRPr="00956CEC">
              <w:rPr>
                <w:sz w:val="24"/>
                <w:szCs w:val="24"/>
              </w:rPr>
              <w:t>С.Аманжолова, 20</w:t>
            </w:r>
            <w:r>
              <w:rPr>
                <w:sz w:val="24"/>
                <w:szCs w:val="24"/>
              </w:rPr>
              <w:t>24</w:t>
            </w:r>
            <w:r w:rsidRPr="00956CEC">
              <w:rPr>
                <w:sz w:val="24"/>
                <w:szCs w:val="24"/>
              </w:rPr>
              <w:t>. - 1</w:t>
            </w:r>
            <w:r>
              <w:rPr>
                <w:sz w:val="24"/>
                <w:szCs w:val="24"/>
              </w:rPr>
              <w:t>11</w:t>
            </w:r>
            <w:r w:rsidRPr="00956CEC">
              <w:rPr>
                <w:sz w:val="24"/>
                <w:szCs w:val="24"/>
              </w:rPr>
              <w:t xml:space="preserve"> с. </w:t>
            </w:r>
            <w:r w:rsidRPr="00860C61">
              <w:rPr>
                <w:sz w:val="24"/>
                <w:szCs w:val="24"/>
              </w:rPr>
              <w:t>ISBN 978-601-314765-9</w:t>
            </w:r>
          </w:p>
        </w:tc>
        <w:tc>
          <w:tcPr>
            <w:tcW w:w="736" w:type="dxa"/>
            <w:shd w:val="clear" w:color="auto" w:fill="auto"/>
          </w:tcPr>
          <w:p w14:paraId="60FDDE12" w14:textId="6D4F52FE" w:rsidR="007C583A" w:rsidRPr="00956CEC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6.27</w:t>
            </w:r>
          </w:p>
        </w:tc>
        <w:tc>
          <w:tcPr>
            <w:tcW w:w="2296" w:type="dxa"/>
            <w:shd w:val="clear" w:color="auto" w:fill="auto"/>
          </w:tcPr>
          <w:p w14:paraId="063D4869" w14:textId="77777777" w:rsidR="007C583A" w:rsidRPr="00956CEC" w:rsidRDefault="007C583A" w:rsidP="007C583A">
            <w:pPr>
              <w:tabs>
                <w:tab w:val="left" w:pos="142"/>
                <w:tab w:val="left" w:pos="210"/>
                <w:tab w:val="center" w:pos="86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</w:tr>
      <w:tr w:rsidR="007C583A" w:rsidRPr="008C1F25" w14:paraId="0F91A034" w14:textId="77777777" w:rsidTr="00C162E6">
        <w:trPr>
          <w:trHeight w:val="212"/>
        </w:trPr>
        <w:tc>
          <w:tcPr>
            <w:tcW w:w="10541" w:type="dxa"/>
            <w:gridSpan w:val="6"/>
          </w:tcPr>
          <w:p w14:paraId="664C1369" w14:textId="278F5B13" w:rsidR="007C583A" w:rsidRPr="008C1F25" w:rsidRDefault="00C5350C" w:rsidP="00C5350C">
            <w:pPr>
              <w:tabs>
                <w:tab w:val="left" w:pos="142"/>
                <w:tab w:val="left" w:pos="210"/>
                <w:tab w:val="center" w:pos="860"/>
              </w:tabs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Авторлық куәліктер</w:t>
            </w:r>
          </w:p>
        </w:tc>
      </w:tr>
      <w:tr w:rsidR="00C5350C" w:rsidRPr="00F76010" w14:paraId="2F38AC03" w14:textId="77777777" w:rsidTr="00C162E6">
        <w:trPr>
          <w:trHeight w:val="689"/>
        </w:trPr>
        <w:tc>
          <w:tcPr>
            <w:tcW w:w="562" w:type="dxa"/>
          </w:tcPr>
          <w:p w14:paraId="60BBA46F" w14:textId="77777777" w:rsidR="00C5350C" w:rsidRDefault="00C5350C" w:rsidP="00C5350C">
            <w:pPr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19A02359" w14:textId="674FAB2F" w:rsidR="00C5350C" w:rsidRPr="00F76010" w:rsidRDefault="00C5350C" w:rsidP="00C5350C">
            <w:pPr>
              <w:pStyle w:val="a5"/>
              <w:tabs>
                <w:tab w:val="left" w:pos="142"/>
              </w:tabs>
              <w:ind w:left="0"/>
              <w:jc w:val="both"/>
              <w:rPr>
                <w:lang w:val="kk-KZ"/>
              </w:rPr>
            </w:pPr>
            <w:r w:rsidRPr="00956CEC">
              <w:t>Онтологический инжиниринг и тезаурусы</w:t>
            </w:r>
          </w:p>
        </w:tc>
        <w:tc>
          <w:tcPr>
            <w:tcW w:w="1137" w:type="dxa"/>
            <w:shd w:val="clear" w:color="auto" w:fill="auto"/>
          </w:tcPr>
          <w:p w14:paraId="2F78CBD3" w14:textId="6D1BAAFE" w:rsidR="00C5350C" w:rsidRPr="00666F51" w:rsidRDefault="00C5350C" w:rsidP="00C5350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электронный</w:t>
            </w:r>
          </w:p>
        </w:tc>
        <w:tc>
          <w:tcPr>
            <w:tcW w:w="2975" w:type="dxa"/>
            <w:shd w:val="clear" w:color="auto" w:fill="auto"/>
          </w:tcPr>
          <w:p w14:paraId="483023DC" w14:textId="79BD1850" w:rsidR="00C5350C" w:rsidRPr="00F76010" w:rsidRDefault="00C5350C" w:rsidP="00C5350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</w:rPr>
              <w:t>«Свидетельство о внесении сведении в государственный реестр прав на объекты, охраняемые авторским правом. Программа для ЭВМ. № 21454 от «5» ноября 2021 года</w:t>
            </w:r>
          </w:p>
        </w:tc>
        <w:tc>
          <w:tcPr>
            <w:tcW w:w="736" w:type="dxa"/>
            <w:shd w:val="clear" w:color="auto" w:fill="auto"/>
          </w:tcPr>
          <w:p w14:paraId="79DC9053" w14:textId="3E6D801B" w:rsidR="00C5350C" w:rsidRPr="00AC1CA9" w:rsidRDefault="00C5350C" w:rsidP="00C5350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296" w:type="dxa"/>
            <w:shd w:val="clear" w:color="auto" w:fill="auto"/>
          </w:tcPr>
          <w:p w14:paraId="1D99C574" w14:textId="4E477CE6" w:rsidR="00C5350C" w:rsidRPr="00F76010" w:rsidRDefault="00C5350C" w:rsidP="00C5350C">
            <w:pPr>
              <w:tabs>
                <w:tab w:val="left" w:pos="142"/>
                <w:tab w:val="left" w:pos="210"/>
                <w:tab w:val="center" w:pos="860"/>
              </w:tabs>
              <w:jc w:val="both"/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  <w:lang w:val="kk-KZ"/>
              </w:rPr>
              <w:t>-</w:t>
            </w:r>
          </w:p>
        </w:tc>
      </w:tr>
    </w:tbl>
    <w:p w14:paraId="0A3F9600" w14:textId="534F3077" w:rsidR="007C583A" w:rsidRDefault="007C583A" w:rsidP="00356CF0">
      <w:pPr>
        <w:tabs>
          <w:tab w:val="left" w:pos="142"/>
        </w:tabs>
        <w:ind w:firstLine="567"/>
        <w:rPr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021"/>
        <w:gridCol w:w="3091"/>
        <w:gridCol w:w="736"/>
        <w:gridCol w:w="2296"/>
      </w:tblGrid>
      <w:tr w:rsidR="00D266C0" w:rsidRPr="00F90B63" w14:paraId="40E637D5" w14:textId="77777777" w:rsidTr="00C162E6">
        <w:trPr>
          <w:trHeight w:val="271"/>
        </w:trPr>
        <w:tc>
          <w:tcPr>
            <w:tcW w:w="562" w:type="dxa"/>
          </w:tcPr>
          <w:p w14:paraId="7A011ABE" w14:textId="77777777" w:rsidR="00D266C0" w:rsidRPr="00F1089F" w:rsidRDefault="00D266C0" w:rsidP="00C5350C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76BE250" w14:textId="77777777" w:rsidR="00D266C0" w:rsidRPr="00666F51" w:rsidRDefault="00D266C0" w:rsidP="00C5350C">
            <w:pPr>
              <w:pStyle w:val="1"/>
              <w:tabs>
                <w:tab w:val="left" w:pos="142"/>
              </w:tabs>
              <w:rPr>
                <w:b/>
                <w:szCs w:val="24"/>
              </w:rPr>
            </w:pPr>
            <w:r w:rsidRPr="00666F51">
              <w:rPr>
                <w:b/>
                <w:szCs w:val="24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14:paraId="20D5D122" w14:textId="77777777" w:rsidR="00D266C0" w:rsidRPr="00F1089F" w:rsidRDefault="00D266C0" w:rsidP="00C5350C">
            <w:pPr>
              <w:tabs>
                <w:tab w:val="left" w:pos="142"/>
              </w:tabs>
              <w:ind w:right="-108"/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91" w:type="dxa"/>
            <w:shd w:val="clear" w:color="auto" w:fill="auto"/>
          </w:tcPr>
          <w:p w14:paraId="45C4D66D" w14:textId="77777777" w:rsidR="00D266C0" w:rsidRPr="00F1089F" w:rsidRDefault="00D266C0" w:rsidP="00C5350C">
            <w:pPr>
              <w:tabs>
                <w:tab w:val="left" w:pos="14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1089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B62DB9B" w14:textId="77777777" w:rsidR="00D266C0" w:rsidRPr="00F1089F" w:rsidRDefault="00D266C0" w:rsidP="00C5350C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96" w:type="dxa"/>
            <w:shd w:val="clear" w:color="auto" w:fill="auto"/>
          </w:tcPr>
          <w:p w14:paraId="0A8F9224" w14:textId="77777777" w:rsidR="00D266C0" w:rsidRPr="00F1089F" w:rsidRDefault="00D266C0" w:rsidP="00C5350C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7C583A" w:rsidRPr="00FC61DC" w14:paraId="476A7A0F" w14:textId="77777777" w:rsidTr="00C162E6">
        <w:trPr>
          <w:trHeight w:val="689"/>
        </w:trPr>
        <w:tc>
          <w:tcPr>
            <w:tcW w:w="562" w:type="dxa"/>
          </w:tcPr>
          <w:p w14:paraId="0F96B778" w14:textId="77777777" w:rsidR="007C583A" w:rsidRPr="00501E92" w:rsidRDefault="007C583A" w:rsidP="00C5350C">
            <w:pPr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4092427" w14:textId="7EC1C453" w:rsidR="007C583A" w:rsidRPr="00956CEC" w:rsidRDefault="007C583A" w:rsidP="00C5350C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956CEC">
              <w:rPr>
                <w:sz w:val="24"/>
                <w:szCs w:val="24"/>
              </w:rPr>
              <w:t>Моделирование и визуализация исторических исследований</w:t>
            </w:r>
          </w:p>
        </w:tc>
        <w:tc>
          <w:tcPr>
            <w:tcW w:w="1021" w:type="dxa"/>
            <w:shd w:val="clear" w:color="auto" w:fill="auto"/>
          </w:tcPr>
          <w:p w14:paraId="0DBCB06E" w14:textId="3A7E7DFA" w:rsidR="007C583A" w:rsidRDefault="00E80279" w:rsidP="00C5350C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</w:t>
            </w:r>
          </w:p>
        </w:tc>
        <w:tc>
          <w:tcPr>
            <w:tcW w:w="3091" w:type="dxa"/>
            <w:shd w:val="clear" w:color="auto" w:fill="auto"/>
          </w:tcPr>
          <w:p w14:paraId="1AC931A6" w14:textId="09B809D8" w:rsidR="007C583A" w:rsidRPr="00956CEC" w:rsidRDefault="007C583A" w:rsidP="00C5350C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956CEC">
              <w:rPr>
                <w:sz w:val="24"/>
                <w:szCs w:val="24"/>
              </w:rPr>
              <w:t>«Свидетельство о внесении сведении в государственный реестр прав на объекты, охраняемые авторским правом. Программа для ЭВМ. № 21532 от «9» ноября 2021 года</w:t>
            </w:r>
          </w:p>
        </w:tc>
        <w:tc>
          <w:tcPr>
            <w:tcW w:w="736" w:type="dxa"/>
            <w:shd w:val="clear" w:color="auto" w:fill="auto"/>
          </w:tcPr>
          <w:p w14:paraId="33825DEF" w14:textId="55208C5E" w:rsidR="007C583A" w:rsidRDefault="00760995" w:rsidP="00C5350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296" w:type="dxa"/>
            <w:shd w:val="clear" w:color="auto" w:fill="auto"/>
          </w:tcPr>
          <w:p w14:paraId="2B5A6F3E" w14:textId="745E5811" w:rsidR="007C583A" w:rsidRPr="00956CEC" w:rsidRDefault="007C583A" w:rsidP="00C5350C">
            <w:pPr>
              <w:tabs>
                <w:tab w:val="left" w:pos="142"/>
                <w:tab w:val="left" w:pos="1635"/>
              </w:tabs>
              <w:jc w:val="both"/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  <w:lang w:val="kk-KZ"/>
              </w:rPr>
              <w:t>-</w:t>
            </w:r>
          </w:p>
        </w:tc>
      </w:tr>
      <w:tr w:rsidR="007C583A" w:rsidRPr="00FC61DC" w14:paraId="530A5B91" w14:textId="77777777" w:rsidTr="00C162E6">
        <w:trPr>
          <w:trHeight w:val="689"/>
        </w:trPr>
        <w:tc>
          <w:tcPr>
            <w:tcW w:w="562" w:type="dxa"/>
          </w:tcPr>
          <w:p w14:paraId="661B5A25" w14:textId="77777777" w:rsidR="007C583A" w:rsidRPr="00501E92" w:rsidRDefault="007C583A" w:rsidP="00C5350C">
            <w:pPr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25E3B65" w14:textId="626571A5" w:rsidR="007C583A" w:rsidRPr="00956CEC" w:rsidRDefault="007C583A" w:rsidP="00C5350C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56CEC">
              <w:rPr>
                <w:sz w:val="24"/>
                <w:szCs w:val="24"/>
              </w:rPr>
              <w:t>овременные автоматизированные системы управления предприятием</w:t>
            </w:r>
          </w:p>
        </w:tc>
        <w:tc>
          <w:tcPr>
            <w:tcW w:w="1021" w:type="dxa"/>
            <w:shd w:val="clear" w:color="auto" w:fill="auto"/>
          </w:tcPr>
          <w:p w14:paraId="3419787E" w14:textId="05316DBA" w:rsidR="007C583A" w:rsidRDefault="00E80279" w:rsidP="00C5350C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</w:t>
            </w:r>
          </w:p>
        </w:tc>
        <w:tc>
          <w:tcPr>
            <w:tcW w:w="3091" w:type="dxa"/>
            <w:shd w:val="clear" w:color="auto" w:fill="auto"/>
          </w:tcPr>
          <w:p w14:paraId="50305BB4" w14:textId="02E3913E" w:rsidR="007C583A" w:rsidRPr="00956CEC" w:rsidRDefault="007C583A" w:rsidP="00C5350C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956CEC">
              <w:rPr>
                <w:sz w:val="24"/>
                <w:szCs w:val="24"/>
              </w:rPr>
              <w:t>«Свидетельство о внесении сведении в государственный реестр прав на объекты, охраняемые авторским правом. Программа для ЭВМ. № 21634 от «11» ноября 2021 года</w:t>
            </w:r>
          </w:p>
        </w:tc>
        <w:tc>
          <w:tcPr>
            <w:tcW w:w="736" w:type="dxa"/>
            <w:shd w:val="clear" w:color="auto" w:fill="auto"/>
          </w:tcPr>
          <w:p w14:paraId="6A3AF1BD" w14:textId="5CB5DF3E" w:rsidR="007C583A" w:rsidRDefault="00760995" w:rsidP="00C5350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296" w:type="dxa"/>
            <w:shd w:val="clear" w:color="auto" w:fill="auto"/>
          </w:tcPr>
          <w:p w14:paraId="7258C855" w14:textId="6F47B0B1" w:rsidR="007C583A" w:rsidRPr="00956CEC" w:rsidRDefault="007C583A" w:rsidP="00C5350C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  <w:lang w:val="kk-KZ"/>
              </w:rPr>
              <w:t>Алпысова А.С.</w:t>
            </w:r>
          </w:p>
        </w:tc>
      </w:tr>
      <w:tr w:rsidR="007C583A" w:rsidRPr="00FC61DC" w14:paraId="670C6894" w14:textId="77777777" w:rsidTr="00C162E6">
        <w:trPr>
          <w:trHeight w:val="689"/>
        </w:trPr>
        <w:tc>
          <w:tcPr>
            <w:tcW w:w="562" w:type="dxa"/>
          </w:tcPr>
          <w:p w14:paraId="774C936B" w14:textId="77777777" w:rsidR="007C583A" w:rsidRPr="00501E92" w:rsidRDefault="007C583A" w:rsidP="00C5350C">
            <w:pPr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BE46AF4" w14:textId="26893191" w:rsidR="007C583A" w:rsidRPr="00AE3693" w:rsidRDefault="007C583A" w:rsidP="00C5350C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</w:rPr>
              <w:t xml:space="preserve"> Формирование абстрактного и алгоритмического мышления учащихся на основе межпредметных связей «Математика и информатика»</w:t>
            </w:r>
          </w:p>
        </w:tc>
        <w:tc>
          <w:tcPr>
            <w:tcW w:w="1021" w:type="dxa"/>
            <w:shd w:val="clear" w:color="auto" w:fill="auto"/>
          </w:tcPr>
          <w:p w14:paraId="04E81219" w14:textId="64B74514" w:rsidR="007C583A" w:rsidRPr="00EF7C34" w:rsidRDefault="00E80279" w:rsidP="00C5350C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</w:t>
            </w:r>
          </w:p>
        </w:tc>
        <w:tc>
          <w:tcPr>
            <w:tcW w:w="3091" w:type="dxa"/>
            <w:shd w:val="clear" w:color="auto" w:fill="auto"/>
          </w:tcPr>
          <w:p w14:paraId="7E5F8D6E" w14:textId="2D90900C" w:rsidR="007C583A" w:rsidRPr="00603532" w:rsidRDefault="007C583A" w:rsidP="00C5350C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  <w:r w:rsidRPr="00956CEC">
              <w:rPr>
                <w:sz w:val="24"/>
                <w:szCs w:val="24"/>
              </w:rPr>
              <w:t>«Свидетельство о внесении сведении в государственный реестр прав на объекты, охраняемые авторским правом. Программа для ЭВМ. № 26897 от «6» июня 2022 года</w:t>
            </w:r>
          </w:p>
        </w:tc>
        <w:tc>
          <w:tcPr>
            <w:tcW w:w="736" w:type="dxa"/>
            <w:shd w:val="clear" w:color="auto" w:fill="auto"/>
          </w:tcPr>
          <w:p w14:paraId="32C1A1AF" w14:textId="1DF2EA36" w:rsidR="007C583A" w:rsidRDefault="007C583A" w:rsidP="00C5350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296" w:type="dxa"/>
            <w:shd w:val="clear" w:color="auto" w:fill="auto"/>
          </w:tcPr>
          <w:p w14:paraId="728EB03F" w14:textId="0B0FE8E5" w:rsidR="007C583A" w:rsidRPr="00FC61DC" w:rsidRDefault="007C583A" w:rsidP="00C5350C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  <w:lang w:val="kk-KZ"/>
              </w:rPr>
              <w:t>Искакова Ж.А.</w:t>
            </w:r>
          </w:p>
        </w:tc>
      </w:tr>
      <w:tr w:rsidR="007C583A" w:rsidRPr="00E22FEF" w14:paraId="6BD4DDE5" w14:textId="77777777" w:rsidTr="00C162E6">
        <w:trPr>
          <w:trHeight w:val="689"/>
        </w:trPr>
        <w:tc>
          <w:tcPr>
            <w:tcW w:w="562" w:type="dxa"/>
          </w:tcPr>
          <w:p w14:paraId="6214F42B" w14:textId="77777777" w:rsidR="007C583A" w:rsidRPr="0062569F" w:rsidRDefault="007C583A" w:rsidP="00C5350C">
            <w:pPr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574FD737" w14:textId="7C665368" w:rsidR="007C583A" w:rsidRPr="00D266C0" w:rsidRDefault="007C583A" w:rsidP="00C5350C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 w:rsidRPr="00956CEC">
              <w:rPr>
                <w:sz w:val="24"/>
                <w:szCs w:val="24"/>
              </w:rPr>
              <w:t>Электронный</w:t>
            </w:r>
            <w:r w:rsidRPr="002015CA">
              <w:rPr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sz w:val="24"/>
                <w:szCs w:val="24"/>
              </w:rPr>
              <w:t>учебный</w:t>
            </w:r>
            <w:r w:rsidRPr="002015CA">
              <w:rPr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sz w:val="24"/>
                <w:szCs w:val="24"/>
              </w:rPr>
              <w:t>ресурс</w:t>
            </w:r>
            <w:r w:rsidRPr="002015CA">
              <w:rPr>
                <w:sz w:val="24"/>
                <w:szCs w:val="24"/>
                <w:lang w:val="en-US"/>
              </w:rPr>
              <w:t xml:space="preserve"> «</w:t>
            </w:r>
            <w:r w:rsidRPr="00956CEC">
              <w:rPr>
                <w:sz w:val="24"/>
                <w:szCs w:val="24"/>
                <w:lang w:val="en-US"/>
              </w:rPr>
              <w:t>Use</w:t>
            </w:r>
            <w:r w:rsidRPr="002015CA">
              <w:rPr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sz w:val="24"/>
                <w:szCs w:val="24"/>
                <w:lang w:val="en-US"/>
              </w:rPr>
              <w:t>of</w:t>
            </w:r>
            <w:r w:rsidRPr="002015CA">
              <w:rPr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sz w:val="24"/>
                <w:szCs w:val="24"/>
                <w:lang w:val="en-US"/>
              </w:rPr>
              <w:t>software</w:t>
            </w:r>
            <w:r w:rsidRPr="002015CA">
              <w:rPr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sz w:val="24"/>
                <w:szCs w:val="24"/>
                <w:lang w:val="en-US"/>
              </w:rPr>
              <w:t>to</w:t>
            </w:r>
            <w:r w:rsidRPr="002015CA">
              <w:rPr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sz w:val="24"/>
                <w:szCs w:val="24"/>
                <w:lang w:val="en-US"/>
              </w:rPr>
              <w:t>control</w:t>
            </w:r>
            <w:r w:rsidRPr="002015CA">
              <w:rPr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sz w:val="24"/>
                <w:szCs w:val="24"/>
                <w:lang w:val="en-US"/>
              </w:rPr>
              <w:t>the</w:t>
            </w:r>
            <w:r w:rsidRPr="002015CA">
              <w:rPr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sz w:val="24"/>
                <w:szCs w:val="24"/>
                <w:lang w:val="en-US"/>
              </w:rPr>
              <w:t>teaching</w:t>
            </w:r>
            <w:r w:rsidRPr="002015CA">
              <w:rPr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sz w:val="24"/>
                <w:szCs w:val="24"/>
                <w:lang w:val="en-US"/>
              </w:rPr>
              <w:t>of</w:t>
            </w:r>
            <w:r w:rsidRPr="002015CA">
              <w:rPr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sz w:val="24"/>
                <w:szCs w:val="24"/>
                <w:lang w:val="en-US"/>
              </w:rPr>
              <w:t>computer</w:t>
            </w:r>
            <w:r w:rsidRPr="002015CA">
              <w:rPr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sz w:val="24"/>
                <w:szCs w:val="24"/>
                <w:lang w:val="en-US"/>
              </w:rPr>
              <w:t>science</w:t>
            </w:r>
            <w:r w:rsidRPr="002015CA">
              <w:rPr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sz w:val="24"/>
                <w:szCs w:val="24"/>
                <w:lang w:val="en-US"/>
              </w:rPr>
              <w:t>in</w:t>
            </w:r>
            <w:r w:rsidRPr="002015CA">
              <w:rPr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sz w:val="24"/>
                <w:szCs w:val="24"/>
                <w:lang w:val="en-US"/>
              </w:rPr>
              <w:t>English</w:t>
            </w:r>
            <w:r w:rsidRPr="002015CA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021" w:type="dxa"/>
            <w:shd w:val="clear" w:color="auto" w:fill="auto"/>
          </w:tcPr>
          <w:p w14:paraId="2D004494" w14:textId="2A3D38AF" w:rsidR="007C583A" w:rsidRPr="00666F51" w:rsidRDefault="00E80279" w:rsidP="00C5350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электронный</w:t>
            </w:r>
          </w:p>
        </w:tc>
        <w:tc>
          <w:tcPr>
            <w:tcW w:w="3091" w:type="dxa"/>
            <w:shd w:val="clear" w:color="auto" w:fill="auto"/>
          </w:tcPr>
          <w:p w14:paraId="7E53B54F" w14:textId="5817384B" w:rsidR="007C583A" w:rsidRPr="00D41D3D" w:rsidRDefault="007C583A" w:rsidP="00C5350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956CEC">
              <w:rPr>
                <w:sz w:val="24"/>
                <w:szCs w:val="24"/>
              </w:rPr>
              <w:t>«Свидетельство о внесении сведении в государственный реестр прав на объекты, охраняемые авторским правом. Программа для ЭВМ. № 35435 от «4» мая 2023 года</w:t>
            </w:r>
          </w:p>
        </w:tc>
        <w:tc>
          <w:tcPr>
            <w:tcW w:w="736" w:type="dxa"/>
            <w:shd w:val="clear" w:color="auto" w:fill="auto"/>
          </w:tcPr>
          <w:p w14:paraId="6C5F85D7" w14:textId="0DD78544" w:rsidR="007C583A" w:rsidRPr="00D41D3D" w:rsidRDefault="007C583A" w:rsidP="00C5350C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296" w:type="dxa"/>
            <w:shd w:val="clear" w:color="auto" w:fill="auto"/>
          </w:tcPr>
          <w:p w14:paraId="081D6C6A" w14:textId="52192CDF" w:rsidR="007C583A" w:rsidRPr="00E22FEF" w:rsidRDefault="007C583A" w:rsidP="00C5350C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956CEC">
              <w:rPr>
                <w:sz w:val="24"/>
                <w:szCs w:val="24"/>
                <w:lang w:val="kk-KZ"/>
              </w:rPr>
              <w:t>Адиканова С.</w:t>
            </w:r>
            <w:r w:rsidR="00356CF0">
              <w:rPr>
                <w:sz w:val="24"/>
                <w:szCs w:val="24"/>
                <w:lang w:val="kk-KZ"/>
              </w:rPr>
              <w:t>,</w:t>
            </w:r>
            <w:r w:rsidRPr="00956CEC">
              <w:rPr>
                <w:sz w:val="24"/>
                <w:szCs w:val="24"/>
                <w:lang w:val="kk-KZ"/>
              </w:rPr>
              <w:t xml:space="preserve"> Серикбаева А.Е.</w:t>
            </w:r>
          </w:p>
        </w:tc>
      </w:tr>
    </w:tbl>
    <w:p w14:paraId="704056A4" w14:textId="77777777" w:rsidR="00D266C0" w:rsidRDefault="00D266C0" w:rsidP="007C583A">
      <w:pPr>
        <w:tabs>
          <w:tab w:val="left" w:pos="142"/>
        </w:tabs>
        <w:rPr>
          <w:b/>
          <w:sz w:val="24"/>
          <w:szCs w:val="24"/>
        </w:rPr>
      </w:pPr>
    </w:p>
    <w:sectPr w:rsidR="00D266C0" w:rsidSect="000A6AC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709" w:right="312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20D53" w14:textId="77777777" w:rsidR="00087BCF" w:rsidRDefault="00087BCF" w:rsidP="003B5371">
      <w:r>
        <w:separator/>
      </w:r>
    </w:p>
  </w:endnote>
  <w:endnote w:type="continuationSeparator" w:id="0">
    <w:p w14:paraId="3DE3D3D1" w14:textId="77777777" w:rsidR="00087BCF" w:rsidRDefault="00087BCF" w:rsidP="003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7A856" w14:textId="77777777" w:rsidR="000A6AC7" w:rsidRDefault="000A6AC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18138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</w:rPr>
    </w:pPr>
    <w:r w:rsidRPr="003C38B6">
      <w:rPr>
        <w:b/>
        <w:sz w:val="24"/>
        <w:szCs w:val="24"/>
      </w:rPr>
      <w:t xml:space="preserve">Автор                                                                                                                   </w:t>
    </w:r>
    <w:r>
      <w:rPr>
        <w:b/>
        <w:sz w:val="24"/>
        <w:szCs w:val="24"/>
        <w:lang w:val="kk-KZ"/>
      </w:rPr>
      <w:t xml:space="preserve"> </w:t>
    </w:r>
    <w:r w:rsidRPr="003C38B6">
      <w:rPr>
        <w:b/>
        <w:sz w:val="24"/>
        <w:szCs w:val="24"/>
      </w:rPr>
      <w:t xml:space="preserve"> </w:t>
    </w:r>
    <w:r>
      <w:rPr>
        <w:b/>
        <w:sz w:val="24"/>
        <w:szCs w:val="24"/>
      </w:rPr>
      <w:t>М. Базарова</w:t>
    </w:r>
  </w:p>
  <w:p w14:paraId="66070F7E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</w:rPr>
    </w:pPr>
  </w:p>
  <w:p w14:paraId="37EA3FEC" w14:textId="77777777" w:rsidR="000A6AC7" w:rsidRPr="003C38B6" w:rsidRDefault="000A6AC7" w:rsidP="000A6AC7">
    <w:pPr>
      <w:tabs>
        <w:tab w:val="left" w:pos="0"/>
      </w:tabs>
      <w:ind w:firstLine="426"/>
      <w:rPr>
        <w:i/>
        <w:sz w:val="24"/>
        <w:szCs w:val="24"/>
      </w:rPr>
    </w:pPr>
    <w:r w:rsidRPr="003C38B6">
      <w:rPr>
        <w:i/>
        <w:sz w:val="24"/>
        <w:szCs w:val="24"/>
        <w:lang w:val="kk-KZ"/>
      </w:rPr>
      <w:t>Тізім</w:t>
    </w:r>
    <w:r>
      <w:rPr>
        <w:i/>
        <w:sz w:val="24"/>
        <w:szCs w:val="24"/>
        <w:lang w:val="kk-KZ"/>
      </w:rPr>
      <w:t>ді растаймын</w:t>
    </w:r>
    <w:r w:rsidRPr="003C38B6">
      <w:rPr>
        <w:i/>
        <w:sz w:val="24"/>
        <w:szCs w:val="24"/>
      </w:rPr>
      <w:t xml:space="preserve">: </w:t>
    </w:r>
  </w:p>
  <w:p w14:paraId="30A310D5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</w:p>
  <w:p w14:paraId="7AC99BE2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>Ғылым және ғылыми жобаларды коммерцияландыру</w:t>
    </w:r>
  </w:p>
  <w:p w14:paraId="236E2B82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 xml:space="preserve">бөлімінің бастығы                                                                                            </w:t>
    </w:r>
    <w:r>
      <w:rPr>
        <w:b/>
        <w:sz w:val="24"/>
        <w:szCs w:val="24"/>
        <w:lang w:val="kk-KZ"/>
      </w:rPr>
      <w:t xml:space="preserve">  </w:t>
    </w:r>
    <w:r w:rsidRPr="003C38B6">
      <w:rPr>
        <w:b/>
        <w:sz w:val="24"/>
        <w:szCs w:val="24"/>
        <w:lang w:val="kk-KZ"/>
      </w:rPr>
      <w:t>Г. Шарапиева</w:t>
    </w:r>
  </w:p>
  <w:p w14:paraId="5487DE30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</w:p>
  <w:p w14:paraId="7B63A79C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 xml:space="preserve">С.Аманжолов атындағы ШҚУ ғылыми хатшысы                                 </w:t>
    </w:r>
    <w:r>
      <w:rPr>
        <w:b/>
        <w:sz w:val="24"/>
        <w:szCs w:val="24"/>
        <w:lang w:val="kk-KZ"/>
      </w:rPr>
      <w:t xml:space="preserve">  </w:t>
    </w:r>
    <w:r w:rsidRPr="003C38B6">
      <w:rPr>
        <w:b/>
        <w:sz w:val="24"/>
        <w:szCs w:val="24"/>
        <w:lang w:val="kk-KZ"/>
      </w:rPr>
      <w:t xml:space="preserve">  А. Ескалиев</w:t>
    </w:r>
  </w:p>
  <w:p w14:paraId="27AEE0BC" w14:textId="6679CCCC" w:rsidR="000A6AC7" w:rsidRDefault="000A6AC7" w:rsidP="000A6AC7">
    <w:pPr>
      <w:pStyle w:val="a3"/>
    </w:pPr>
    <w:r>
      <w:rPr>
        <w:sz w:val="24"/>
        <w:szCs w:val="24"/>
        <w:lang w:val="kk-KZ"/>
      </w:rPr>
      <w:t xml:space="preserve">       21 қараша </w:t>
    </w:r>
    <w:r w:rsidRPr="003C38B6">
      <w:rPr>
        <w:sz w:val="24"/>
        <w:szCs w:val="24"/>
      </w:rPr>
      <w:t>202</w:t>
    </w:r>
    <w:r>
      <w:rPr>
        <w:sz w:val="24"/>
        <w:szCs w:val="24"/>
        <w:lang w:val="kk-KZ"/>
      </w:rPr>
      <w:t>4</w:t>
    </w:r>
    <w:r w:rsidRPr="003C38B6">
      <w:rPr>
        <w:sz w:val="24"/>
        <w:szCs w:val="24"/>
        <w:lang w:val="kk-KZ"/>
      </w:rPr>
      <w:t xml:space="preserve"> жыл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982AC" w14:textId="77777777" w:rsidR="000A6AC7" w:rsidRDefault="000A6AC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502F6" w14:textId="77777777" w:rsidR="00087BCF" w:rsidRDefault="00087BCF" w:rsidP="003B5371">
      <w:r>
        <w:separator/>
      </w:r>
    </w:p>
  </w:footnote>
  <w:footnote w:type="continuationSeparator" w:id="0">
    <w:p w14:paraId="4431A96B" w14:textId="77777777" w:rsidR="00087BCF" w:rsidRDefault="00087BCF" w:rsidP="003B5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D9972" w14:textId="77777777" w:rsidR="000A6AC7" w:rsidRDefault="000A6A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63ACF" w14:textId="77777777" w:rsidR="000A6AC7" w:rsidRDefault="000A6AC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FEEE6" w14:textId="77777777" w:rsidR="000A6AC7" w:rsidRDefault="000A6A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0EC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11C0E"/>
    <w:multiLevelType w:val="hybridMultilevel"/>
    <w:tmpl w:val="241C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E1FC8"/>
    <w:multiLevelType w:val="hybridMultilevel"/>
    <w:tmpl w:val="E2A22124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00B8C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FA5C04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F3951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EE6CF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C7219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DC398E"/>
    <w:multiLevelType w:val="hybridMultilevel"/>
    <w:tmpl w:val="67105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B14AD"/>
    <w:multiLevelType w:val="hybridMultilevel"/>
    <w:tmpl w:val="DB364494"/>
    <w:lvl w:ilvl="0" w:tplc="58D2EB1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41601"/>
    <w:multiLevelType w:val="hybridMultilevel"/>
    <w:tmpl w:val="B1882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5722B"/>
    <w:multiLevelType w:val="hybridMultilevel"/>
    <w:tmpl w:val="5824E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874F3"/>
    <w:multiLevelType w:val="hybridMultilevel"/>
    <w:tmpl w:val="4BA2D530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70A04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1"/>
  </w:num>
  <w:num w:numId="5">
    <w:abstractNumId w:val="1"/>
  </w:num>
  <w:num w:numId="6">
    <w:abstractNumId w:val="5"/>
  </w:num>
  <w:num w:numId="7">
    <w:abstractNumId w:val="13"/>
  </w:num>
  <w:num w:numId="8">
    <w:abstractNumId w:val="12"/>
  </w:num>
  <w:num w:numId="9">
    <w:abstractNumId w:val="6"/>
  </w:num>
  <w:num w:numId="10">
    <w:abstractNumId w:val="4"/>
  </w:num>
  <w:num w:numId="11">
    <w:abstractNumId w:val="8"/>
  </w:num>
  <w:num w:numId="12">
    <w:abstractNumId w:val="2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79"/>
    <w:rsid w:val="00012E1C"/>
    <w:rsid w:val="00031A59"/>
    <w:rsid w:val="00041E44"/>
    <w:rsid w:val="00044D16"/>
    <w:rsid w:val="00052726"/>
    <w:rsid w:val="00087BCF"/>
    <w:rsid w:val="00087FAA"/>
    <w:rsid w:val="00092069"/>
    <w:rsid w:val="000A4870"/>
    <w:rsid w:val="000A6AC7"/>
    <w:rsid w:val="000B532A"/>
    <w:rsid w:val="001154EF"/>
    <w:rsid w:val="00122A59"/>
    <w:rsid w:val="00153989"/>
    <w:rsid w:val="001644C8"/>
    <w:rsid w:val="00190411"/>
    <w:rsid w:val="001A7F82"/>
    <w:rsid w:val="001B3B9D"/>
    <w:rsid w:val="001B4695"/>
    <w:rsid w:val="001B64FD"/>
    <w:rsid w:val="001E46C9"/>
    <w:rsid w:val="001E4D05"/>
    <w:rsid w:val="002015CA"/>
    <w:rsid w:val="00265E59"/>
    <w:rsid w:val="0026707B"/>
    <w:rsid w:val="00276604"/>
    <w:rsid w:val="002A29C5"/>
    <w:rsid w:val="002D03DA"/>
    <w:rsid w:val="002E1948"/>
    <w:rsid w:val="0030374C"/>
    <w:rsid w:val="00303BA9"/>
    <w:rsid w:val="00306411"/>
    <w:rsid w:val="00310762"/>
    <w:rsid w:val="00324E9B"/>
    <w:rsid w:val="00347C5C"/>
    <w:rsid w:val="00356CF0"/>
    <w:rsid w:val="003A02C8"/>
    <w:rsid w:val="003B186C"/>
    <w:rsid w:val="003B5371"/>
    <w:rsid w:val="003C38B6"/>
    <w:rsid w:val="003D11B1"/>
    <w:rsid w:val="0042790D"/>
    <w:rsid w:val="00435BA8"/>
    <w:rsid w:val="004B5B8F"/>
    <w:rsid w:val="004C0367"/>
    <w:rsid w:val="00501E92"/>
    <w:rsid w:val="005123F1"/>
    <w:rsid w:val="005155DF"/>
    <w:rsid w:val="00560269"/>
    <w:rsid w:val="00563B81"/>
    <w:rsid w:val="00566D96"/>
    <w:rsid w:val="00580C79"/>
    <w:rsid w:val="00583105"/>
    <w:rsid w:val="005A33C7"/>
    <w:rsid w:val="00603532"/>
    <w:rsid w:val="006458AA"/>
    <w:rsid w:val="006502B7"/>
    <w:rsid w:val="0065120A"/>
    <w:rsid w:val="006B536F"/>
    <w:rsid w:val="006C1A79"/>
    <w:rsid w:val="006D2BD2"/>
    <w:rsid w:val="006E1F5F"/>
    <w:rsid w:val="006F4386"/>
    <w:rsid w:val="00720EBA"/>
    <w:rsid w:val="00760995"/>
    <w:rsid w:val="007645FD"/>
    <w:rsid w:val="00783FE5"/>
    <w:rsid w:val="007972D8"/>
    <w:rsid w:val="007B768F"/>
    <w:rsid w:val="007C583A"/>
    <w:rsid w:val="007E0677"/>
    <w:rsid w:val="007E0C3B"/>
    <w:rsid w:val="007E682A"/>
    <w:rsid w:val="007E69D4"/>
    <w:rsid w:val="008064C9"/>
    <w:rsid w:val="00810C4D"/>
    <w:rsid w:val="008162B5"/>
    <w:rsid w:val="00846C38"/>
    <w:rsid w:val="00866257"/>
    <w:rsid w:val="008805C0"/>
    <w:rsid w:val="008E0747"/>
    <w:rsid w:val="008E1E82"/>
    <w:rsid w:val="008E36E3"/>
    <w:rsid w:val="008E7E97"/>
    <w:rsid w:val="009017D0"/>
    <w:rsid w:val="00902181"/>
    <w:rsid w:val="009134EA"/>
    <w:rsid w:val="0093643E"/>
    <w:rsid w:val="00944379"/>
    <w:rsid w:val="00956743"/>
    <w:rsid w:val="00974B06"/>
    <w:rsid w:val="00983592"/>
    <w:rsid w:val="009B02F3"/>
    <w:rsid w:val="009B744B"/>
    <w:rsid w:val="009F5270"/>
    <w:rsid w:val="00A04F27"/>
    <w:rsid w:val="00A10EEF"/>
    <w:rsid w:val="00A22002"/>
    <w:rsid w:val="00A44F18"/>
    <w:rsid w:val="00A46942"/>
    <w:rsid w:val="00A65A3C"/>
    <w:rsid w:val="00A66BB7"/>
    <w:rsid w:val="00A87F49"/>
    <w:rsid w:val="00A97B7C"/>
    <w:rsid w:val="00AA1F86"/>
    <w:rsid w:val="00AA463F"/>
    <w:rsid w:val="00AB7368"/>
    <w:rsid w:val="00AE0ABA"/>
    <w:rsid w:val="00B01519"/>
    <w:rsid w:val="00B15C8D"/>
    <w:rsid w:val="00B5050A"/>
    <w:rsid w:val="00BB5179"/>
    <w:rsid w:val="00BE744D"/>
    <w:rsid w:val="00C019DB"/>
    <w:rsid w:val="00C1601C"/>
    <w:rsid w:val="00C162E6"/>
    <w:rsid w:val="00C25168"/>
    <w:rsid w:val="00C278D8"/>
    <w:rsid w:val="00C36BCE"/>
    <w:rsid w:val="00C5350C"/>
    <w:rsid w:val="00C7445F"/>
    <w:rsid w:val="00C75AD1"/>
    <w:rsid w:val="00C908E4"/>
    <w:rsid w:val="00CB177B"/>
    <w:rsid w:val="00CD2099"/>
    <w:rsid w:val="00D00A21"/>
    <w:rsid w:val="00D266C0"/>
    <w:rsid w:val="00D87B96"/>
    <w:rsid w:val="00D97F34"/>
    <w:rsid w:val="00DA2FC7"/>
    <w:rsid w:val="00DB08A9"/>
    <w:rsid w:val="00DB2191"/>
    <w:rsid w:val="00DE4C50"/>
    <w:rsid w:val="00E04F29"/>
    <w:rsid w:val="00E22FEF"/>
    <w:rsid w:val="00E24C1B"/>
    <w:rsid w:val="00E25B10"/>
    <w:rsid w:val="00E3452A"/>
    <w:rsid w:val="00E536C3"/>
    <w:rsid w:val="00E80279"/>
    <w:rsid w:val="00E91BF0"/>
    <w:rsid w:val="00E9742D"/>
    <w:rsid w:val="00ED5FF6"/>
    <w:rsid w:val="00EF2483"/>
    <w:rsid w:val="00EF6EAC"/>
    <w:rsid w:val="00F5096D"/>
    <w:rsid w:val="00F95D82"/>
    <w:rsid w:val="00FB4A60"/>
    <w:rsid w:val="00FD339E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E8C7"/>
  <w15:docId w15:val="{88450622-D585-4046-A56E-361E540C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179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B51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BB517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B51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маркированный,Heading1,Colorful List - Accent 11,Bullet List,FooterText,numbered,List Paragraph,strich,2nd Tier Header"/>
    <w:basedOn w:val="a"/>
    <w:link w:val="a6"/>
    <w:uiPriority w:val="99"/>
    <w:qFormat/>
    <w:rsid w:val="00BB5179"/>
    <w:pPr>
      <w:ind w:left="720"/>
      <w:contextualSpacing/>
    </w:pPr>
    <w:rPr>
      <w:sz w:val="24"/>
      <w:szCs w:val="24"/>
      <w:lang w:eastAsia="ja-JP"/>
    </w:rPr>
  </w:style>
  <w:style w:type="character" w:customStyle="1" w:styleId="a6">
    <w:name w:val="Абзац списка Знак"/>
    <w:aliases w:val="маркированный Знак,Heading1 Знак,Colorful List - Accent 11 Знак,Bullet List Знак,FooterText Знак,numbered Знак,List Paragraph Знак,strich Знак,2nd Tier Header Знак"/>
    <w:link w:val="a5"/>
    <w:uiPriority w:val="99"/>
    <w:locked/>
    <w:rsid w:val="00BB5179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basedOn w:val="a0"/>
    <w:link w:val="2"/>
    <w:rsid w:val="00BB517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highlight-module1p2so">
    <w:name w:val="highlight-module__1p2so"/>
    <w:rsid w:val="00BB5179"/>
  </w:style>
  <w:style w:type="paragraph" w:styleId="a7">
    <w:name w:val="header"/>
    <w:basedOn w:val="a"/>
    <w:link w:val="a8"/>
    <w:uiPriority w:val="99"/>
    <w:unhideWhenUsed/>
    <w:rsid w:val="003B53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53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A4694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46942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7FAA"/>
    <w:rPr>
      <w:color w:val="605E5C"/>
      <w:shd w:val="clear" w:color="auto" w:fill="E1DFDD"/>
    </w:rPr>
  </w:style>
  <w:style w:type="character" w:styleId="ab">
    <w:name w:val="Subtle Emphasis"/>
    <w:basedOn w:val="a0"/>
    <w:uiPriority w:val="19"/>
    <w:qFormat/>
    <w:rsid w:val="00C5350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11591/ijece.v13i6.pp6737-6744" TargetMode="External"/><Relationship Id="rId13" Type="http://schemas.openxmlformats.org/officeDocument/2006/relationships/hyperlink" Target="https://doi.org/10.51885/1561-4212_2023_4_211" TargetMode="External"/><Relationship Id="rId18" Type="http://schemas.openxmlformats.org/officeDocument/2006/relationships/hyperlink" Target="https://acagor.kz/media/uploads/citech-2022/Proceedings.pdf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doi.org/10.35784/iapgos.229" TargetMode="External"/><Relationship Id="rId7" Type="http://schemas.openxmlformats.org/officeDocument/2006/relationships/hyperlink" Target="http://doi.org/10.11591/ijeecs.v31.i1.pp440-450" TargetMode="External"/><Relationship Id="rId12" Type="http://schemas.openxmlformats.org/officeDocument/2006/relationships/hyperlink" Target="https://doi.org/10.51885/1561-4212_2023_1_40" TargetMode="External"/><Relationship Id="rId17" Type="http://schemas.openxmlformats.org/officeDocument/2006/relationships/hyperlink" Target="https://doi.org/10.52167/1609-1817-2024-134-5-215-223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doi.org/10.52209/1609-1825_2024_3_436" TargetMode="External"/><Relationship Id="rId20" Type="http://schemas.openxmlformats.org/officeDocument/2006/relationships/hyperlink" Target="https://acagor.kz/media/uploads/citech-2022/Proceedings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1885/1561-4212_2022_4_20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32014/2024.2518-1726.241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doi.org/10.11591/ijeecs.v35.i1.pp446-458" TargetMode="External"/><Relationship Id="rId19" Type="http://schemas.openxmlformats.org/officeDocument/2006/relationships/hyperlink" Target="https://acagor.kz/media/uploads/citech-2022/Proceeding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i.org/10.11591/ijece.v14i3.pp3055-3063" TargetMode="External"/><Relationship Id="rId14" Type="http://schemas.openxmlformats.org/officeDocument/2006/relationships/hyperlink" Target="https://doi.org/10.51885/1561-4212_2023_4_249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Тукушова</dc:creator>
  <cp:keywords/>
  <dc:description/>
  <cp:lastModifiedBy>guest</cp:lastModifiedBy>
  <cp:revision>2</cp:revision>
  <dcterms:created xsi:type="dcterms:W3CDTF">2024-11-21T07:20:00Z</dcterms:created>
  <dcterms:modified xsi:type="dcterms:W3CDTF">2024-11-21T07:20:00Z</dcterms:modified>
</cp:coreProperties>
</file>