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E1C" w:rsidRPr="000D7E71" w:rsidRDefault="00D07E35" w:rsidP="00C21E1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17.12</w:t>
      </w:r>
      <w:r w:rsidR="00316CF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</w:t>
      </w:r>
      <w:r w:rsidR="00C21E1C" w:rsidRPr="000D7E7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202</w:t>
      </w:r>
      <w:r w:rsidR="00C21E1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4</w:t>
      </w:r>
      <w:r w:rsidR="00C21E1C" w:rsidRPr="000D7E7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ж., №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8</w:t>
      </w:r>
      <w:r w:rsidR="00C21E1C" w:rsidRPr="000D7E7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C21E1C" w:rsidRPr="000D7E7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Хаттама</w:t>
      </w:r>
      <w:proofErr w:type="spellEnd"/>
    </w:p>
    <w:p w:rsidR="00C21E1C" w:rsidRPr="000D7E71" w:rsidRDefault="00C21E1C" w:rsidP="00C21E1C">
      <w:pPr>
        <w:spacing w:after="0" w:line="240" w:lineRule="auto"/>
        <w:rPr>
          <w:rFonts w:ascii="Times New Roman" w:hAnsi="Times New Roman"/>
          <w:b/>
          <w:lang w:val="kk-KZ"/>
        </w:rPr>
      </w:pPr>
      <w:proofErr w:type="spellStart"/>
      <w:r w:rsidRPr="000D7E71">
        <w:rPr>
          <w:rFonts w:ascii="Times New Roman" w:hAnsi="Times New Roman"/>
          <w:b/>
        </w:rPr>
        <w:t>Кадрлар</w:t>
      </w:r>
      <w:proofErr w:type="spellEnd"/>
      <w:r w:rsidRPr="000D7E71">
        <w:rPr>
          <w:rFonts w:ascii="Times New Roman" w:hAnsi="Times New Roman"/>
          <w:b/>
        </w:rPr>
        <w:t xml:space="preserve"> </w:t>
      </w:r>
      <w:proofErr w:type="spellStart"/>
      <w:r w:rsidRPr="000D7E71">
        <w:rPr>
          <w:rFonts w:ascii="Times New Roman" w:hAnsi="Times New Roman"/>
          <w:b/>
        </w:rPr>
        <w:t>және</w:t>
      </w:r>
      <w:proofErr w:type="spellEnd"/>
      <w:r w:rsidRPr="000D7E71">
        <w:rPr>
          <w:rFonts w:ascii="Times New Roman" w:hAnsi="Times New Roman"/>
          <w:b/>
        </w:rPr>
        <w:t xml:space="preserve"> </w:t>
      </w:r>
      <w:proofErr w:type="spellStart"/>
      <w:r w:rsidRPr="000D7E71">
        <w:rPr>
          <w:rFonts w:ascii="Times New Roman" w:hAnsi="Times New Roman"/>
          <w:b/>
        </w:rPr>
        <w:t>сыйақылар</w:t>
      </w:r>
      <w:proofErr w:type="spellEnd"/>
      <w:r w:rsidRPr="000D7E71">
        <w:rPr>
          <w:rFonts w:ascii="Times New Roman" w:hAnsi="Times New Roman"/>
          <w:b/>
        </w:rPr>
        <w:t xml:space="preserve"> </w:t>
      </w:r>
      <w:proofErr w:type="spellStart"/>
      <w:r w:rsidRPr="000D7E71">
        <w:rPr>
          <w:rFonts w:ascii="Times New Roman" w:hAnsi="Times New Roman"/>
          <w:b/>
        </w:rPr>
        <w:t>бойынша</w:t>
      </w:r>
      <w:proofErr w:type="spellEnd"/>
      <w:r w:rsidRPr="000D7E71">
        <w:rPr>
          <w:rFonts w:ascii="Times New Roman" w:hAnsi="Times New Roman"/>
          <w:b/>
        </w:rPr>
        <w:t xml:space="preserve"> комитет</w:t>
      </w:r>
      <w:r w:rsidRPr="000D7E71">
        <w:rPr>
          <w:rFonts w:ascii="Times New Roman" w:hAnsi="Times New Roman"/>
          <w:b/>
          <w:lang w:val="kk-KZ"/>
        </w:rPr>
        <w:t>тің</w:t>
      </w:r>
    </w:p>
    <w:p w:rsidR="00C21E1C" w:rsidRPr="000D7E71" w:rsidRDefault="00C21E1C" w:rsidP="00C21E1C">
      <w:pPr>
        <w:spacing w:after="0" w:line="240" w:lineRule="auto"/>
        <w:rPr>
          <w:rFonts w:ascii="Times New Roman" w:hAnsi="Times New Roman"/>
          <w:b/>
          <w:lang w:val="kk-KZ"/>
        </w:rPr>
      </w:pPr>
      <w:proofErr w:type="spellStart"/>
      <w:r w:rsidRPr="000D7E71">
        <w:rPr>
          <w:rFonts w:ascii="Times New Roman" w:hAnsi="Times New Roman"/>
          <w:b/>
        </w:rPr>
        <w:t>отырысы</w:t>
      </w:r>
      <w:proofErr w:type="spellEnd"/>
      <w:r w:rsidRPr="000D7E71">
        <w:rPr>
          <w:rFonts w:ascii="Times New Roman" w:hAnsi="Times New Roman"/>
          <w:b/>
          <w:lang w:val="kk-KZ"/>
        </w:rPr>
        <w:t xml:space="preserve"> </w:t>
      </w:r>
    </w:p>
    <w:p w:rsidR="00C21E1C" w:rsidRPr="000D7E71" w:rsidRDefault="00C21E1C" w:rsidP="00C21E1C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C21E1C" w:rsidRPr="000D7E71" w:rsidTr="003761A2">
        <w:trPr>
          <w:trHeight w:val="1603"/>
        </w:trPr>
        <w:tc>
          <w:tcPr>
            <w:tcW w:w="2547" w:type="dxa"/>
          </w:tcPr>
          <w:p w:rsidR="00C21E1C" w:rsidRPr="000D7E71" w:rsidRDefault="00C21E1C" w:rsidP="003761A2">
            <w:pPr>
              <w:rPr>
                <w:rFonts w:ascii="Times New Roman" w:hAnsi="Times New Roman"/>
                <w:lang w:val="kk-KZ"/>
              </w:rPr>
            </w:pPr>
            <w:r w:rsidRPr="000D7E71">
              <w:rPr>
                <w:rFonts w:ascii="Times New Roman" w:hAnsi="Times New Roman"/>
                <w:lang w:val="kk-KZ"/>
              </w:rPr>
              <w:t xml:space="preserve">Кадрлар және сыйақылар бойынша </w:t>
            </w:r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 комитетін хаттамасының нөмірі, күні, отырыстың өткізілу түрі</w:t>
            </w:r>
          </w:p>
        </w:tc>
        <w:tc>
          <w:tcPr>
            <w:tcW w:w="2977" w:type="dxa"/>
          </w:tcPr>
          <w:p w:rsidR="00C21E1C" w:rsidRPr="000D7E71" w:rsidRDefault="00C21E1C" w:rsidP="003761A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Отырысқа қатысқан комитетінің мүшелері</w:t>
            </w:r>
          </w:p>
        </w:tc>
        <w:tc>
          <w:tcPr>
            <w:tcW w:w="3821" w:type="dxa"/>
          </w:tcPr>
          <w:p w:rsidR="00C21E1C" w:rsidRPr="000D7E71" w:rsidRDefault="00C21E1C" w:rsidP="003761A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ан </w:t>
            </w:r>
            <w:proofErr w:type="spellStart"/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мәселелер</w:t>
            </w:r>
            <w:proofErr w:type="spellEnd"/>
          </w:p>
        </w:tc>
      </w:tr>
      <w:tr w:rsidR="00C21E1C" w:rsidRPr="00B2690D" w:rsidTr="003761A2">
        <w:tc>
          <w:tcPr>
            <w:tcW w:w="2547" w:type="dxa"/>
          </w:tcPr>
          <w:p w:rsidR="00C21E1C" w:rsidRPr="000D7E71" w:rsidRDefault="00D07E35" w:rsidP="00376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17</w:t>
            </w:r>
            <w:r w:rsidR="00316CFC">
              <w:rPr>
                <w:rFonts w:ascii="Times New Roman" w:hAnsi="Times New Roman" w:cs="Times New Roman"/>
                <w:shd w:val="clear" w:color="auto" w:fill="FFFFFF"/>
              </w:rPr>
              <w:t>.1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316CFC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C21E1C" w:rsidRPr="000D7E71">
              <w:rPr>
                <w:rFonts w:ascii="Times New Roman" w:hAnsi="Times New Roman" w:cs="Times New Roman"/>
                <w:shd w:val="clear" w:color="auto" w:fill="FFFFFF"/>
              </w:rPr>
              <w:t>202</w:t>
            </w:r>
            <w:r w:rsidR="00C21E1C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 w:rsidR="00C21E1C" w:rsidRPr="000D7E71">
              <w:rPr>
                <w:rFonts w:ascii="Times New Roman" w:hAnsi="Times New Roman" w:cs="Times New Roman"/>
                <w:shd w:val="clear" w:color="auto" w:fill="FFFFFF"/>
              </w:rPr>
              <w:t xml:space="preserve"> ж., №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8</w:t>
            </w:r>
            <w:r w:rsidR="00C21E1C" w:rsidRPr="000D7E7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C21E1C" w:rsidRPr="000D7E71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C21E1C" w:rsidRPr="000D7E71" w:rsidRDefault="00C21E1C" w:rsidP="003761A2">
            <w:pPr>
              <w:rPr>
                <w:rFonts w:ascii="Times New Roman" w:hAnsi="Times New Roman" w:cs="Times New Roman"/>
              </w:rPr>
            </w:pPr>
          </w:p>
          <w:p w:rsidR="00C21E1C" w:rsidRPr="000D7E71" w:rsidRDefault="00C21E1C" w:rsidP="003761A2">
            <w:pPr>
              <w:rPr>
                <w:rFonts w:ascii="Times New Roman" w:hAnsi="Times New Roman" w:cs="Times New Roman"/>
              </w:rPr>
            </w:pPr>
          </w:p>
          <w:p w:rsidR="00C21E1C" w:rsidRPr="000D7E71" w:rsidRDefault="00C21E1C" w:rsidP="003761A2">
            <w:pPr>
              <w:rPr>
                <w:rFonts w:ascii="Times New Roman" w:hAnsi="Times New Roman" w:cs="Times New Roman"/>
              </w:rPr>
            </w:pPr>
          </w:p>
          <w:p w:rsidR="00C21E1C" w:rsidRPr="000D7E71" w:rsidRDefault="00C21E1C" w:rsidP="003761A2">
            <w:pPr>
              <w:rPr>
                <w:rFonts w:ascii="Times New Roman" w:hAnsi="Times New Roman" w:cs="Times New Roman"/>
              </w:rPr>
            </w:pPr>
          </w:p>
          <w:p w:rsidR="00C21E1C" w:rsidRPr="000D7E71" w:rsidRDefault="00C21E1C" w:rsidP="0037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21E1C" w:rsidRPr="00B71072" w:rsidRDefault="00C21E1C" w:rsidP="003761A2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55" w:firstLine="126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71072">
              <w:rPr>
                <w:rFonts w:ascii="Times New Roman" w:eastAsia="Calibri" w:hAnsi="Times New Roman" w:cs="Times New Roman"/>
              </w:rPr>
              <w:t>Тойкебаева</w:t>
            </w:r>
            <w:proofErr w:type="spellEnd"/>
            <w:r w:rsidRPr="00B71072">
              <w:rPr>
                <w:rFonts w:ascii="Times New Roman" w:eastAsia="Calibri" w:hAnsi="Times New Roman" w:cs="Times New Roman"/>
              </w:rPr>
              <w:t xml:space="preserve"> Баян Ж</w:t>
            </w:r>
            <w:r w:rsidRPr="00B71072">
              <w:rPr>
                <w:rFonts w:ascii="Times New Roman" w:eastAsia="Calibri" w:hAnsi="Times New Roman" w:cs="Times New Roman"/>
                <w:lang w:val="kk-KZ"/>
              </w:rPr>
              <w:t>ұмашқызы</w:t>
            </w:r>
            <w:r w:rsidRPr="00B71072">
              <w:rPr>
                <w:rFonts w:ascii="Times New Roman" w:eastAsia="Calibri" w:hAnsi="Times New Roman" w:cs="Times New Roman"/>
              </w:rPr>
              <w:t>- т</w:t>
            </w:r>
            <w:r w:rsidRPr="00B71072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B71072">
              <w:rPr>
                <w:rFonts w:ascii="Times New Roman" w:eastAsia="Calibri" w:hAnsi="Times New Roman" w:cs="Times New Roman"/>
              </w:rPr>
              <w:t>директор,</w:t>
            </w:r>
            <w:r w:rsidRPr="00B71072">
              <w:rPr>
                <w:rFonts w:ascii="Segoe UI" w:eastAsia="Segoe UI" w:hAnsi="Segoe UI" w:cs="Cambria Math"/>
              </w:rPr>
              <w:t xml:space="preserve"> </w:t>
            </w:r>
            <w:r w:rsidRPr="00B71072">
              <w:rPr>
                <w:rFonts w:ascii="Times New Roman" w:eastAsia="Calibri" w:hAnsi="Times New Roman" w:cs="Times New Roman"/>
              </w:rPr>
              <w:t xml:space="preserve">комитет </w:t>
            </w:r>
            <w:proofErr w:type="spellStart"/>
            <w:r w:rsidRPr="00B71072">
              <w:rPr>
                <w:rFonts w:ascii="Times New Roman" w:eastAsia="Calibri" w:hAnsi="Times New Roman" w:cs="Times New Roman"/>
              </w:rPr>
              <w:t>төрағасы</w:t>
            </w:r>
            <w:proofErr w:type="spellEnd"/>
            <w:r w:rsidRPr="00B71072">
              <w:rPr>
                <w:rFonts w:ascii="Times New Roman" w:eastAsia="Calibri" w:hAnsi="Times New Roman" w:cs="Times New Roman"/>
              </w:rPr>
              <w:t>;</w:t>
            </w:r>
          </w:p>
          <w:p w:rsidR="00C21E1C" w:rsidRPr="00B71072" w:rsidRDefault="00C21E1C" w:rsidP="003761A2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55" w:firstLine="126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71072">
              <w:rPr>
                <w:rFonts w:ascii="Times New Roman" w:eastAsia="Calibri" w:hAnsi="Times New Roman" w:cs="Times New Roman"/>
              </w:rPr>
              <w:t>Абайдильдин</w:t>
            </w:r>
            <w:proofErr w:type="spellEnd"/>
            <w:r w:rsidRPr="00B7107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71072">
              <w:rPr>
                <w:rFonts w:ascii="Times New Roman" w:eastAsia="Calibri" w:hAnsi="Times New Roman" w:cs="Times New Roman"/>
              </w:rPr>
              <w:t>Талгатбек</w:t>
            </w:r>
            <w:proofErr w:type="spellEnd"/>
            <w:r w:rsidRPr="00B7107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71072">
              <w:rPr>
                <w:rFonts w:ascii="Times New Roman" w:eastAsia="Calibri" w:hAnsi="Times New Roman" w:cs="Times New Roman"/>
              </w:rPr>
              <w:t>Жамшит</w:t>
            </w:r>
            <w:proofErr w:type="spellEnd"/>
            <w:r w:rsidRPr="00B71072">
              <w:rPr>
                <w:rFonts w:ascii="Times New Roman" w:eastAsia="Calibri" w:hAnsi="Times New Roman" w:cs="Times New Roman"/>
                <w:lang w:val="kk-KZ"/>
              </w:rPr>
              <w:t xml:space="preserve">ович </w:t>
            </w:r>
            <w:r w:rsidRPr="00B71072">
              <w:rPr>
                <w:rFonts w:ascii="Times New Roman" w:eastAsia="Calibri" w:hAnsi="Times New Roman" w:cs="Times New Roman"/>
              </w:rPr>
              <w:t xml:space="preserve">– </w:t>
            </w:r>
            <w:bookmarkStart w:id="0" w:name="_Hlk57105117"/>
            <w:r w:rsidRPr="00B71072">
              <w:rPr>
                <w:rFonts w:ascii="Times New Roman" w:eastAsia="Calibri" w:hAnsi="Times New Roman" w:cs="Times New Roman"/>
              </w:rPr>
              <w:t>т</w:t>
            </w:r>
            <w:r w:rsidRPr="00B71072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B71072">
              <w:rPr>
                <w:rFonts w:ascii="Times New Roman" w:eastAsia="Calibri" w:hAnsi="Times New Roman" w:cs="Times New Roman"/>
              </w:rPr>
              <w:t>директор</w:t>
            </w:r>
            <w:bookmarkEnd w:id="0"/>
            <w:r w:rsidRPr="00B71072">
              <w:rPr>
                <w:rFonts w:ascii="Times New Roman" w:eastAsia="Calibri" w:hAnsi="Times New Roman" w:cs="Times New Roman"/>
              </w:rPr>
              <w:t>;</w:t>
            </w:r>
          </w:p>
          <w:p w:rsidR="00C21E1C" w:rsidRPr="00B71072" w:rsidRDefault="00C21E1C" w:rsidP="003761A2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55" w:firstLine="126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Рахимжанов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Амерхан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Муратпекович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-</w:t>
            </w:r>
            <w:r w:rsidRPr="00B71072">
              <w:rPr>
                <w:rFonts w:ascii="Times New Roman" w:eastAsia="Calibri" w:hAnsi="Times New Roman" w:cs="Times New Roman"/>
              </w:rPr>
              <w:t xml:space="preserve"> т</w:t>
            </w:r>
            <w:r w:rsidRPr="00B71072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B71072">
              <w:rPr>
                <w:rFonts w:ascii="Times New Roman" w:eastAsia="Calibri" w:hAnsi="Times New Roman" w:cs="Times New Roman"/>
              </w:rPr>
              <w:t>директор.</w:t>
            </w:r>
          </w:p>
          <w:p w:rsidR="00C21E1C" w:rsidRPr="00B71072" w:rsidRDefault="00C21E1C" w:rsidP="003761A2">
            <w:pPr>
              <w:tabs>
                <w:tab w:val="left" w:pos="607"/>
                <w:tab w:val="left" w:pos="1134"/>
              </w:tabs>
              <w:ind w:left="5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</w:tcPr>
          <w:p w:rsidR="00000000" w:rsidRPr="00D07E35" w:rsidRDefault="00D07E35" w:rsidP="00D07E35">
            <w:pPr>
              <w:pStyle w:val="a4"/>
              <w:numPr>
                <w:ilvl w:val="0"/>
                <w:numId w:val="2"/>
              </w:numPr>
              <w:tabs>
                <w:tab w:val="left" w:pos="457"/>
                <w:tab w:val="left" w:pos="1134"/>
              </w:tabs>
              <w:spacing w:line="240" w:lineRule="auto"/>
              <w:ind w:left="173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bookmarkStart w:id="1" w:name="_GoBack"/>
            <w:r w:rsidRPr="00D07E35">
              <w:rPr>
                <w:rFonts w:ascii="Times New Roman" w:eastAsia="Times New Roman" w:hAnsi="Times New Roman"/>
                <w:lang w:val="kk-KZ" w:eastAsia="ru-RU"/>
              </w:rPr>
              <w:t>Сәрсен Аманжолов атындағы Шығыс Қазақстан университеті» КЕАҚ  Басқарма мүшесі - ғылыми жұмыс жөніндегі проректор лауазымына үміткер кандидаттардың құжаттарын алдын ала қараcтыру және сұхбаттасу;</w:t>
            </w:r>
          </w:p>
          <w:p w:rsidR="00000000" w:rsidRPr="00D07E35" w:rsidRDefault="00D07E35" w:rsidP="00D07E35">
            <w:pPr>
              <w:pStyle w:val="a4"/>
              <w:numPr>
                <w:ilvl w:val="0"/>
                <w:numId w:val="2"/>
              </w:numPr>
              <w:tabs>
                <w:tab w:val="left" w:pos="457"/>
                <w:tab w:val="left" w:pos="1134"/>
              </w:tabs>
              <w:spacing w:line="240" w:lineRule="auto"/>
              <w:ind w:left="173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07E35">
              <w:rPr>
                <w:rFonts w:ascii="Times New Roman" w:eastAsia="Times New Roman" w:hAnsi="Times New Roman"/>
                <w:lang w:val="kk-KZ" w:eastAsia="ru-RU"/>
              </w:rPr>
              <w:t>Кадрлар және сыйақылар жөніндегі комитеттің жұмыс жоспарын бекіту.</w:t>
            </w:r>
          </w:p>
          <w:bookmarkEnd w:id="1"/>
          <w:p w:rsidR="00C21E1C" w:rsidRPr="00D07E35" w:rsidRDefault="00C21E1C" w:rsidP="00D07E35">
            <w:pPr>
              <w:tabs>
                <w:tab w:val="left" w:pos="457"/>
                <w:tab w:val="left" w:pos="1134"/>
              </w:tabs>
              <w:ind w:left="36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DF6175" w:rsidRPr="00C21E1C" w:rsidRDefault="00DF6175">
      <w:pPr>
        <w:rPr>
          <w:lang w:val="kk-KZ"/>
        </w:rPr>
      </w:pPr>
    </w:p>
    <w:sectPr w:rsidR="00DF6175" w:rsidRPr="00C21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11B91"/>
    <w:multiLevelType w:val="hybridMultilevel"/>
    <w:tmpl w:val="84D67F20"/>
    <w:lvl w:ilvl="0" w:tplc="7F8C9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8C4F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5493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BCE3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187C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C600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3618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D4B1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72D4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4B407D"/>
    <w:multiLevelType w:val="hybridMultilevel"/>
    <w:tmpl w:val="6B646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21D1A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7EED1A93"/>
    <w:multiLevelType w:val="hybridMultilevel"/>
    <w:tmpl w:val="58D2C108"/>
    <w:lvl w:ilvl="0" w:tplc="E4B0C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9499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F00B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1EA5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0C0D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74F9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BA24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8C43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2470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045"/>
    <w:rsid w:val="000057F6"/>
    <w:rsid w:val="0015263F"/>
    <w:rsid w:val="00226360"/>
    <w:rsid w:val="00316CFC"/>
    <w:rsid w:val="0047567B"/>
    <w:rsid w:val="0058615B"/>
    <w:rsid w:val="008900B1"/>
    <w:rsid w:val="00941953"/>
    <w:rsid w:val="00AE4045"/>
    <w:rsid w:val="00B15B8E"/>
    <w:rsid w:val="00B2690D"/>
    <w:rsid w:val="00BB030A"/>
    <w:rsid w:val="00C21E1C"/>
    <w:rsid w:val="00C250C6"/>
    <w:rsid w:val="00D07E35"/>
    <w:rsid w:val="00DF6175"/>
    <w:rsid w:val="00E4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879EB"/>
  <w15:chartTrackingRefBased/>
  <w15:docId w15:val="{6BA2E75F-CF9C-4379-A6AA-419830DA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E1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1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C21E1C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C21E1C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C21E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5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50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564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967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415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2024-02-06T10:15:00Z</dcterms:created>
  <dcterms:modified xsi:type="dcterms:W3CDTF">2025-01-05T11:56:00Z</dcterms:modified>
</cp:coreProperties>
</file>