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1C2E22" w:rsidP="009631F2">
      <w:pPr>
        <w:jc w:val="center"/>
        <w:rPr>
          <w:color w:val="0989B1" w:themeColor="accent6"/>
          <w:sz w:val="16"/>
          <w:szCs w:val="16"/>
        </w:rPr>
      </w:pPr>
      <w:r>
        <w:rPr>
          <w:rFonts w:ascii="Andalus" w:hAnsi="Andalus" w:cs="Andalus"/>
          <w:noProof/>
          <w:sz w:val="20"/>
          <w:szCs w:val="16"/>
          <w:lang w:eastAsia="ru-RU"/>
        </w:rPr>
        <mc:AlternateContent>
          <mc:Choice Requires="wps">
            <w:drawing>
              <wp:anchor distT="0" distB="0" distL="114300" distR="114300" simplePos="0" relativeHeight="251665408" behindDoc="0" locked="0" layoutInCell="1" allowOverlap="1" wp14:anchorId="2E10F3DB" wp14:editId="5B67DC71">
                <wp:simplePos x="0" y="0"/>
                <wp:positionH relativeFrom="column">
                  <wp:posOffset>249936</wp:posOffset>
                </wp:positionH>
                <wp:positionV relativeFrom="paragraph">
                  <wp:posOffset>21336</wp:posOffset>
                </wp:positionV>
                <wp:extent cx="4255008" cy="5193792"/>
                <wp:effectExtent l="57150" t="38100" r="69850" b="102235"/>
                <wp:wrapNone/>
                <wp:docPr id="12" name="Загнутый угол 12"/>
                <wp:cNvGraphicFramePr/>
                <a:graphic xmlns:a="http://schemas.openxmlformats.org/drawingml/2006/main">
                  <a:graphicData uri="http://schemas.microsoft.com/office/word/2010/wordprocessingShape">
                    <wps:wsp>
                      <wps:cNvSpPr/>
                      <wps:spPr>
                        <a:xfrm>
                          <a:off x="0" y="0"/>
                          <a:ext cx="4255008" cy="5193792"/>
                        </a:xfrm>
                        <a:prstGeom prst="foldedCorner">
                          <a:avLst/>
                        </a:prstGeom>
                        <a:solidFill>
                          <a:srgbClr val="00FFCC"/>
                        </a:solidFill>
                      </wps:spPr>
                      <wps:style>
                        <a:lnRef idx="1">
                          <a:schemeClr val="accent6"/>
                        </a:lnRef>
                        <a:fillRef idx="2">
                          <a:schemeClr val="accent6"/>
                        </a:fillRef>
                        <a:effectRef idx="1">
                          <a:schemeClr val="accent6"/>
                        </a:effectRef>
                        <a:fontRef idx="minor">
                          <a:schemeClr val="dk1"/>
                        </a:fontRef>
                      </wps:style>
                      <wps:txbx>
                        <w:txbxContent>
                          <w:p w:rsidR="001C2E22" w:rsidRDefault="001C2E22" w:rsidP="00E13BA2">
                            <w:pPr>
                              <w:contextualSpacing/>
                              <w:jc w:val="center"/>
                              <w:rPr>
                                <w:rFonts w:ascii="Cambria" w:hAnsi="Cambria" w:cs="Cambria"/>
                                <w:color w:val="7030A0"/>
                                <w:sz w:val="28"/>
                              </w:rPr>
                            </w:pPr>
                            <w:r w:rsidRPr="006E3C25">
                              <w:rPr>
                                <w:rFonts w:ascii="Cambria" w:hAnsi="Cambria" w:cs="Cambria"/>
                                <w:color w:val="7030A0"/>
                                <w:sz w:val="28"/>
                              </w:rPr>
                              <w:t>В жизни каждого человека бывают сложные ситуации, когда мы чувствуем, что не можем справиться с опр</w:t>
                            </w:r>
                            <w:bookmarkStart w:id="0" w:name="_GoBack"/>
                            <w:bookmarkEnd w:id="0"/>
                            <w:r w:rsidRPr="006E3C25">
                              <w:rPr>
                                <w:rFonts w:ascii="Cambria" w:hAnsi="Cambria" w:cs="Cambria"/>
                                <w:color w:val="7030A0"/>
                                <w:sz w:val="28"/>
                              </w:rPr>
                              <w:t>еделенными трудностями в одиночку. Если вы чувствуете, что вам или студенту вашей группы нужна профессиональная помощь для решения некоторых из этих проблем, пожалуйста, свяжитесь!</w:t>
                            </w:r>
                          </w:p>
                          <w:p w:rsidR="001C2E22" w:rsidRPr="006E3C25" w:rsidRDefault="001C2E22" w:rsidP="001C2E22">
                            <w:pPr>
                              <w:rPr>
                                <w:rFonts w:ascii="Andalus" w:hAnsi="Andalus" w:cs="Andalus"/>
                                <w:color w:val="7030A0"/>
                                <w:sz w:val="28"/>
                                <w:szCs w:val="28"/>
                              </w:rPr>
                            </w:pPr>
                            <w:r w:rsidRPr="006E3C25">
                              <w:rPr>
                                <w:rFonts w:ascii="Cambria" w:hAnsi="Cambria" w:cs="Cambria"/>
                                <w:b/>
                                <w:color w:val="7030A0"/>
                                <w:sz w:val="28"/>
                                <w:szCs w:val="28"/>
                              </w:rPr>
                              <w:t>Психолог</w:t>
                            </w:r>
                            <w:r w:rsidRPr="006E3C25">
                              <w:rPr>
                                <w:rFonts w:ascii="Andalus" w:hAnsi="Andalus" w:cs="Andalus"/>
                                <w:color w:val="7030A0"/>
                                <w:sz w:val="28"/>
                                <w:szCs w:val="28"/>
                              </w:rPr>
                              <w:t xml:space="preserve">: </w:t>
                            </w:r>
                            <w:r w:rsidRPr="006E3C25">
                              <w:rPr>
                                <w:rFonts w:ascii="Cambria" w:hAnsi="Cambria" w:cs="Cambria"/>
                                <w:color w:val="7030A0"/>
                                <w:sz w:val="28"/>
                                <w:szCs w:val="28"/>
                              </w:rPr>
                              <w:t>Кенжебаева</w:t>
                            </w:r>
                            <w:r w:rsidRPr="006E3C25">
                              <w:rPr>
                                <w:rFonts w:ascii="Andalus" w:hAnsi="Andalus" w:cs="Andalus"/>
                                <w:color w:val="7030A0"/>
                                <w:sz w:val="28"/>
                                <w:szCs w:val="28"/>
                              </w:rPr>
                              <w:t xml:space="preserve"> </w:t>
                            </w:r>
                            <w:r w:rsidRPr="006E3C25">
                              <w:rPr>
                                <w:rFonts w:ascii="Cambria" w:hAnsi="Cambria" w:cs="Cambria"/>
                                <w:color w:val="7030A0"/>
                                <w:sz w:val="28"/>
                                <w:szCs w:val="28"/>
                              </w:rPr>
                              <w:t>Айым</w:t>
                            </w:r>
                            <w:r w:rsidRPr="006E3C25">
                              <w:rPr>
                                <w:rFonts w:ascii="Andalus" w:hAnsi="Andalus" w:cs="Andalus"/>
                                <w:color w:val="7030A0"/>
                                <w:sz w:val="28"/>
                                <w:szCs w:val="28"/>
                              </w:rPr>
                              <w:t xml:space="preserve"> </w:t>
                            </w:r>
                            <w:r w:rsidRPr="006E3C25">
                              <w:rPr>
                                <w:rFonts w:ascii="Cambria" w:hAnsi="Cambria" w:cs="Cambria"/>
                                <w:color w:val="7030A0"/>
                                <w:sz w:val="28"/>
                                <w:szCs w:val="28"/>
                              </w:rPr>
                              <w:t>Рыскелдиновна</w:t>
                            </w:r>
                          </w:p>
                          <w:p w:rsidR="001C2E22" w:rsidRPr="006E3C25" w:rsidRDefault="001C2E22" w:rsidP="001C2E22">
                            <w:pPr>
                              <w:rPr>
                                <w:rFonts w:asciiTheme="minorHAnsi" w:hAnsiTheme="minorHAnsi" w:cs="Andalus"/>
                                <w:color w:val="7030A0"/>
                                <w:sz w:val="28"/>
                                <w:szCs w:val="28"/>
                              </w:rPr>
                            </w:pPr>
                            <w:r w:rsidRPr="006E3C25">
                              <w:rPr>
                                <w:rFonts w:ascii="Cambria" w:hAnsi="Cambria" w:cs="Cambria"/>
                                <w:b/>
                                <w:color w:val="7030A0"/>
                                <w:sz w:val="28"/>
                                <w:szCs w:val="28"/>
                              </w:rPr>
                              <w:t>Обращаться</w:t>
                            </w:r>
                            <w:r w:rsidRPr="006E3C25">
                              <w:rPr>
                                <w:rFonts w:ascii="Andalus" w:hAnsi="Andalus" w:cs="Andalus"/>
                                <w:b/>
                                <w:color w:val="7030A0"/>
                                <w:sz w:val="28"/>
                                <w:szCs w:val="28"/>
                              </w:rPr>
                              <w:t xml:space="preserve"> </w:t>
                            </w:r>
                            <w:r w:rsidRPr="006E3C25">
                              <w:rPr>
                                <w:rFonts w:ascii="Cambria" w:hAnsi="Cambria" w:cs="Cambria"/>
                                <w:b/>
                                <w:color w:val="7030A0"/>
                                <w:sz w:val="28"/>
                                <w:szCs w:val="28"/>
                              </w:rPr>
                              <w:t>по</w:t>
                            </w:r>
                            <w:r w:rsidRPr="006E3C25">
                              <w:rPr>
                                <w:rFonts w:ascii="Andalus" w:hAnsi="Andalus" w:cs="Andalus"/>
                                <w:b/>
                                <w:color w:val="7030A0"/>
                                <w:sz w:val="28"/>
                                <w:szCs w:val="28"/>
                              </w:rPr>
                              <w:t xml:space="preserve"> </w:t>
                            </w:r>
                            <w:r w:rsidRPr="006E3C25">
                              <w:rPr>
                                <w:rFonts w:ascii="Cambria" w:hAnsi="Cambria" w:cs="Cambria"/>
                                <w:b/>
                                <w:color w:val="7030A0"/>
                                <w:sz w:val="28"/>
                                <w:szCs w:val="28"/>
                              </w:rPr>
                              <w:t>тел</w:t>
                            </w:r>
                            <w:r w:rsidRPr="006E3C25">
                              <w:rPr>
                                <w:rFonts w:ascii="Andalus" w:hAnsi="Andalus" w:cs="Andalus"/>
                                <w:b/>
                                <w:color w:val="7030A0"/>
                                <w:sz w:val="28"/>
                                <w:szCs w:val="28"/>
                              </w:rPr>
                              <w:t>:</w:t>
                            </w:r>
                            <w:r w:rsidRPr="006E3C25">
                              <w:rPr>
                                <w:rFonts w:ascii="Andalus" w:hAnsi="Andalus" w:cs="Andalus"/>
                                <w:color w:val="7030A0"/>
                                <w:sz w:val="28"/>
                                <w:szCs w:val="28"/>
                              </w:rPr>
                              <w:t xml:space="preserve"> 8-775-828-00-40</w:t>
                            </w:r>
                          </w:p>
                          <w:p w:rsidR="001C2E22" w:rsidRPr="00A56148" w:rsidRDefault="001C2E22" w:rsidP="001C2E22">
                            <w:pPr>
                              <w:contextualSpacing/>
                              <w:rPr>
                                <w:rFonts w:cs="Andalus"/>
                                <w:color w:val="7030A0"/>
                                <w:sz w:val="28"/>
                              </w:rPr>
                            </w:pPr>
                            <w:r w:rsidRPr="006E3C25">
                              <w:rPr>
                                <w:rFonts w:ascii="Cambria" w:hAnsi="Cambria" w:cs="Cambria"/>
                                <w:b/>
                                <w:color w:val="7030A0"/>
                                <w:sz w:val="28"/>
                              </w:rPr>
                              <w:t>Кабинет психолога находится по адресу</w:t>
                            </w:r>
                            <w:r w:rsidRPr="006E3C25">
                              <w:rPr>
                                <w:rFonts w:ascii="Cambria" w:hAnsi="Cambria" w:cs="Cambria"/>
                                <w:color w:val="7030A0"/>
                                <w:sz w:val="28"/>
                              </w:rPr>
                              <w:t>: 30-й Гвардейской Дивизии 34( учебный  корпус №1 ), 2 этаж, кабинет 222 .</w:t>
                            </w:r>
                          </w:p>
                          <w:p w:rsidR="001C2E22" w:rsidRDefault="001C2E22" w:rsidP="001C2E22">
                            <w:pPr>
                              <w:contextualSpacing/>
                              <w:rPr>
                                <w:rFonts w:asciiTheme="minorHAnsi" w:hAnsiTheme="minorHAnsi" w:cs="Andalus"/>
                                <w:i/>
                                <w:color w:val="7030A0"/>
                                <w:sz w:val="36"/>
                                <w:szCs w:val="40"/>
                              </w:rPr>
                            </w:pPr>
                          </w:p>
                          <w:p w:rsidR="00E13BA2" w:rsidRDefault="00E13BA2" w:rsidP="001C2E22">
                            <w:pPr>
                              <w:contextualSpacing/>
                              <w:rPr>
                                <w:rFonts w:asciiTheme="minorHAnsi" w:hAnsiTheme="minorHAnsi" w:cs="Andalus"/>
                                <w:i/>
                                <w:color w:val="7030A0"/>
                                <w:sz w:val="36"/>
                                <w:szCs w:val="40"/>
                              </w:rPr>
                            </w:pPr>
                            <w:r>
                              <w:rPr>
                                <w:noProof/>
                                <w:lang w:eastAsia="ru-RU"/>
                              </w:rPr>
                              <w:drawing>
                                <wp:inline distT="0" distB="0" distL="0" distR="0" wp14:anchorId="224E42C4" wp14:editId="2F641B71">
                                  <wp:extent cx="3376930" cy="1767840"/>
                                  <wp:effectExtent l="0" t="0" r="0" b="0"/>
                                  <wp:docPr id="15" name="Рисунок 15" descr="D:\Users\NAmanzholova\Desktop\images.jpg"/>
                                  <wp:cNvGraphicFramePr/>
                                  <a:graphic xmlns:a="http://schemas.openxmlformats.org/drawingml/2006/main">
                                    <a:graphicData uri="http://schemas.openxmlformats.org/drawingml/2006/picture">
                                      <pic:pic xmlns:pic="http://schemas.openxmlformats.org/drawingml/2006/picture">
                                        <pic:nvPicPr>
                                          <pic:cNvPr id="12" name="Рисунок 12" descr="D:\Users\NAmanzholova\Desktop\images.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1767840"/>
                                          </a:xfrm>
                                          <a:prstGeom prst="rect">
                                            <a:avLst/>
                                          </a:prstGeom>
                                          <a:noFill/>
                                          <a:ln>
                                            <a:noFill/>
                                          </a:ln>
                                        </pic:spPr>
                                      </pic:pic>
                                    </a:graphicData>
                                  </a:graphic>
                                </wp:inline>
                              </w:drawing>
                            </w:r>
                          </w:p>
                          <w:p w:rsidR="00E13BA2" w:rsidRDefault="00E13BA2" w:rsidP="001C2E22">
                            <w:pPr>
                              <w:contextualSpacing/>
                              <w:rPr>
                                <w:rFonts w:asciiTheme="minorHAnsi" w:hAnsiTheme="minorHAnsi" w:cs="Andalus"/>
                                <w:i/>
                                <w:color w:val="7030A0"/>
                                <w:sz w:val="36"/>
                                <w:szCs w:val="40"/>
                              </w:rPr>
                            </w:pPr>
                          </w:p>
                          <w:p w:rsidR="00E13BA2" w:rsidRDefault="00E13BA2" w:rsidP="001C2E22">
                            <w:pPr>
                              <w:contextualSpacing/>
                              <w:rPr>
                                <w:rFonts w:asciiTheme="minorHAnsi" w:hAnsiTheme="minorHAnsi" w:cs="Andalus"/>
                                <w:i/>
                                <w:color w:val="7030A0"/>
                                <w:sz w:val="36"/>
                                <w:szCs w:val="40"/>
                              </w:rPr>
                            </w:pPr>
                          </w:p>
                          <w:p w:rsidR="00E13BA2" w:rsidRDefault="00E13BA2" w:rsidP="001C2E22">
                            <w:pPr>
                              <w:contextualSpacing/>
                              <w:rPr>
                                <w:rFonts w:asciiTheme="minorHAnsi" w:hAnsiTheme="minorHAnsi" w:cs="Andalus"/>
                                <w:i/>
                                <w:color w:val="7030A0"/>
                                <w:sz w:val="36"/>
                                <w:szCs w:val="40"/>
                              </w:rPr>
                            </w:pPr>
                          </w:p>
                          <w:p w:rsidR="00E13BA2" w:rsidRPr="00E13BA2" w:rsidRDefault="00E13BA2" w:rsidP="001C2E22">
                            <w:pPr>
                              <w:contextualSpacing/>
                              <w:rPr>
                                <w:rFonts w:asciiTheme="minorHAnsi" w:hAnsiTheme="minorHAnsi" w:cs="Andalus"/>
                                <w:i/>
                                <w:color w:val="7030A0"/>
                                <w:sz w:val="36"/>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0F3D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12" o:spid="_x0000_s1026" type="#_x0000_t65" style="position:absolute;left:0;text-align:left;margin-left:19.7pt;margin-top:1.7pt;width:335.05pt;height:40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" adj="18000" fillcolor="#0fc" strokecolor="#0881a7 [3049]">
                <v:shadow on="t" color="black" opacity="24903f" origin=",.5" offset="0,.55556mm"/>
                <v:textbox>
                  <w:txbxContent>
                    <w:p w:rsidR="001C2E22" w:rsidRDefault="001C2E22" w:rsidP="00E13BA2">
                      <w:pPr>
                        <w:contextualSpacing/>
                        <w:jc w:val="center"/>
                        <w:rPr>
                          <w:rFonts w:ascii="Cambria" w:hAnsi="Cambria" w:cs="Cambria"/>
                          <w:color w:val="7030A0"/>
                          <w:sz w:val="28"/>
                        </w:rPr>
                      </w:pPr>
                      <w:r w:rsidRPr="006E3C25">
                        <w:rPr>
                          <w:rFonts w:ascii="Cambria" w:hAnsi="Cambria" w:cs="Cambria"/>
                          <w:color w:val="7030A0"/>
                          <w:sz w:val="28"/>
                        </w:rPr>
                        <w:t>В жизни каждого человека бывают сложные ситуации, когда мы чувствуем, что не можем справиться с опр</w:t>
                      </w:r>
                      <w:bookmarkStart w:id="1" w:name="_GoBack"/>
                      <w:bookmarkEnd w:id="1"/>
                      <w:r w:rsidRPr="006E3C25">
                        <w:rPr>
                          <w:rFonts w:ascii="Cambria" w:hAnsi="Cambria" w:cs="Cambria"/>
                          <w:color w:val="7030A0"/>
                          <w:sz w:val="28"/>
                        </w:rPr>
                        <w:t>еделенными трудностями в одиночку. Если вы чувствуете, что вам или студенту вашей группы нужна профессиональная помощь для решения некоторых из этих проблем, пожалуйста, свяжитесь!</w:t>
                      </w:r>
                    </w:p>
                    <w:p w:rsidR="001C2E22" w:rsidRPr="006E3C25" w:rsidRDefault="001C2E22" w:rsidP="001C2E22">
                      <w:pPr>
                        <w:rPr>
                          <w:rFonts w:ascii="Andalus" w:hAnsi="Andalus" w:cs="Andalus"/>
                          <w:color w:val="7030A0"/>
                          <w:sz w:val="28"/>
                          <w:szCs w:val="28"/>
                        </w:rPr>
                      </w:pPr>
                      <w:r w:rsidRPr="006E3C25">
                        <w:rPr>
                          <w:rFonts w:ascii="Cambria" w:hAnsi="Cambria" w:cs="Cambria"/>
                          <w:b/>
                          <w:color w:val="7030A0"/>
                          <w:sz w:val="28"/>
                          <w:szCs w:val="28"/>
                        </w:rPr>
                        <w:t>Психолог</w:t>
                      </w:r>
                      <w:r w:rsidRPr="006E3C25">
                        <w:rPr>
                          <w:rFonts w:ascii="Andalus" w:hAnsi="Andalus" w:cs="Andalus"/>
                          <w:color w:val="7030A0"/>
                          <w:sz w:val="28"/>
                          <w:szCs w:val="28"/>
                        </w:rPr>
                        <w:t xml:space="preserve">: </w:t>
                      </w:r>
                      <w:r w:rsidRPr="006E3C25">
                        <w:rPr>
                          <w:rFonts w:ascii="Cambria" w:hAnsi="Cambria" w:cs="Cambria"/>
                          <w:color w:val="7030A0"/>
                          <w:sz w:val="28"/>
                          <w:szCs w:val="28"/>
                        </w:rPr>
                        <w:t>Кенжебаева</w:t>
                      </w:r>
                      <w:r w:rsidRPr="006E3C25">
                        <w:rPr>
                          <w:rFonts w:ascii="Andalus" w:hAnsi="Andalus" w:cs="Andalus"/>
                          <w:color w:val="7030A0"/>
                          <w:sz w:val="28"/>
                          <w:szCs w:val="28"/>
                        </w:rPr>
                        <w:t xml:space="preserve"> </w:t>
                      </w:r>
                      <w:r w:rsidRPr="006E3C25">
                        <w:rPr>
                          <w:rFonts w:ascii="Cambria" w:hAnsi="Cambria" w:cs="Cambria"/>
                          <w:color w:val="7030A0"/>
                          <w:sz w:val="28"/>
                          <w:szCs w:val="28"/>
                        </w:rPr>
                        <w:t>Айым</w:t>
                      </w:r>
                      <w:r w:rsidRPr="006E3C25">
                        <w:rPr>
                          <w:rFonts w:ascii="Andalus" w:hAnsi="Andalus" w:cs="Andalus"/>
                          <w:color w:val="7030A0"/>
                          <w:sz w:val="28"/>
                          <w:szCs w:val="28"/>
                        </w:rPr>
                        <w:t xml:space="preserve"> </w:t>
                      </w:r>
                      <w:r w:rsidRPr="006E3C25">
                        <w:rPr>
                          <w:rFonts w:ascii="Cambria" w:hAnsi="Cambria" w:cs="Cambria"/>
                          <w:color w:val="7030A0"/>
                          <w:sz w:val="28"/>
                          <w:szCs w:val="28"/>
                        </w:rPr>
                        <w:t>Рыскелдиновна</w:t>
                      </w:r>
                    </w:p>
                    <w:p w:rsidR="001C2E22" w:rsidRPr="006E3C25" w:rsidRDefault="001C2E22" w:rsidP="001C2E22">
                      <w:pPr>
                        <w:rPr>
                          <w:rFonts w:asciiTheme="minorHAnsi" w:hAnsiTheme="minorHAnsi" w:cs="Andalus"/>
                          <w:color w:val="7030A0"/>
                          <w:sz w:val="28"/>
                          <w:szCs w:val="28"/>
                        </w:rPr>
                      </w:pPr>
                      <w:r w:rsidRPr="006E3C25">
                        <w:rPr>
                          <w:rFonts w:ascii="Cambria" w:hAnsi="Cambria" w:cs="Cambria"/>
                          <w:b/>
                          <w:color w:val="7030A0"/>
                          <w:sz w:val="28"/>
                          <w:szCs w:val="28"/>
                        </w:rPr>
                        <w:t>Обращаться</w:t>
                      </w:r>
                      <w:r w:rsidRPr="006E3C25">
                        <w:rPr>
                          <w:rFonts w:ascii="Andalus" w:hAnsi="Andalus" w:cs="Andalus"/>
                          <w:b/>
                          <w:color w:val="7030A0"/>
                          <w:sz w:val="28"/>
                          <w:szCs w:val="28"/>
                        </w:rPr>
                        <w:t xml:space="preserve"> </w:t>
                      </w:r>
                      <w:r w:rsidRPr="006E3C25">
                        <w:rPr>
                          <w:rFonts w:ascii="Cambria" w:hAnsi="Cambria" w:cs="Cambria"/>
                          <w:b/>
                          <w:color w:val="7030A0"/>
                          <w:sz w:val="28"/>
                          <w:szCs w:val="28"/>
                        </w:rPr>
                        <w:t>по</w:t>
                      </w:r>
                      <w:r w:rsidRPr="006E3C25">
                        <w:rPr>
                          <w:rFonts w:ascii="Andalus" w:hAnsi="Andalus" w:cs="Andalus"/>
                          <w:b/>
                          <w:color w:val="7030A0"/>
                          <w:sz w:val="28"/>
                          <w:szCs w:val="28"/>
                        </w:rPr>
                        <w:t xml:space="preserve"> </w:t>
                      </w:r>
                      <w:r w:rsidRPr="006E3C25">
                        <w:rPr>
                          <w:rFonts w:ascii="Cambria" w:hAnsi="Cambria" w:cs="Cambria"/>
                          <w:b/>
                          <w:color w:val="7030A0"/>
                          <w:sz w:val="28"/>
                          <w:szCs w:val="28"/>
                        </w:rPr>
                        <w:t>тел</w:t>
                      </w:r>
                      <w:r w:rsidRPr="006E3C25">
                        <w:rPr>
                          <w:rFonts w:ascii="Andalus" w:hAnsi="Andalus" w:cs="Andalus"/>
                          <w:b/>
                          <w:color w:val="7030A0"/>
                          <w:sz w:val="28"/>
                          <w:szCs w:val="28"/>
                        </w:rPr>
                        <w:t>:</w:t>
                      </w:r>
                      <w:r w:rsidRPr="006E3C25">
                        <w:rPr>
                          <w:rFonts w:ascii="Andalus" w:hAnsi="Andalus" w:cs="Andalus"/>
                          <w:color w:val="7030A0"/>
                          <w:sz w:val="28"/>
                          <w:szCs w:val="28"/>
                        </w:rPr>
                        <w:t xml:space="preserve"> 8-775-828-00-40</w:t>
                      </w:r>
                    </w:p>
                    <w:p w:rsidR="001C2E22" w:rsidRPr="00A56148" w:rsidRDefault="001C2E22" w:rsidP="001C2E22">
                      <w:pPr>
                        <w:contextualSpacing/>
                        <w:rPr>
                          <w:rFonts w:cs="Andalus"/>
                          <w:color w:val="7030A0"/>
                          <w:sz w:val="28"/>
                        </w:rPr>
                      </w:pPr>
                      <w:r w:rsidRPr="006E3C25">
                        <w:rPr>
                          <w:rFonts w:ascii="Cambria" w:hAnsi="Cambria" w:cs="Cambria"/>
                          <w:b/>
                          <w:color w:val="7030A0"/>
                          <w:sz w:val="28"/>
                        </w:rPr>
                        <w:t>Кабинет психолога находится по адресу</w:t>
                      </w:r>
                      <w:r w:rsidRPr="006E3C25">
                        <w:rPr>
                          <w:rFonts w:ascii="Cambria" w:hAnsi="Cambria" w:cs="Cambria"/>
                          <w:color w:val="7030A0"/>
                          <w:sz w:val="28"/>
                        </w:rPr>
                        <w:t>: 30-й Гвардейской Дивизии 34( учебный  корпус №1 ), 2 этаж, кабинет 222 .</w:t>
                      </w:r>
                    </w:p>
                    <w:p w:rsidR="001C2E22" w:rsidRDefault="001C2E22" w:rsidP="001C2E22">
                      <w:pPr>
                        <w:contextualSpacing/>
                        <w:rPr>
                          <w:rFonts w:asciiTheme="minorHAnsi" w:hAnsiTheme="minorHAnsi" w:cs="Andalus"/>
                          <w:i/>
                          <w:color w:val="7030A0"/>
                          <w:sz w:val="36"/>
                          <w:szCs w:val="40"/>
                        </w:rPr>
                      </w:pPr>
                    </w:p>
                    <w:p w:rsidR="00E13BA2" w:rsidRDefault="00E13BA2" w:rsidP="001C2E22">
                      <w:pPr>
                        <w:contextualSpacing/>
                        <w:rPr>
                          <w:rFonts w:asciiTheme="minorHAnsi" w:hAnsiTheme="minorHAnsi" w:cs="Andalus"/>
                          <w:i/>
                          <w:color w:val="7030A0"/>
                          <w:sz w:val="36"/>
                          <w:szCs w:val="40"/>
                        </w:rPr>
                      </w:pPr>
                      <w:r>
                        <w:rPr>
                          <w:noProof/>
                          <w:lang w:eastAsia="ru-RU"/>
                        </w:rPr>
                        <w:drawing>
                          <wp:inline distT="0" distB="0" distL="0" distR="0" wp14:anchorId="224E42C4" wp14:editId="2F641B71">
                            <wp:extent cx="3376930" cy="1767840"/>
                            <wp:effectExtent l="0" t="0" r="0" b="0"/>
                            <wp:docPr id="15" name="Рисунок 15" descr="D:\Users\NAmanzholova\Desktop\images.jpg"/>
                            <wp:cNvGraphicFramePr/>
                            <a:graphic xmlns:a="http://schemas.openxmlformats.org/drawingml/2006/main">
                              <a:graphicData uri="http://schemas.openxmlformats.org/drawingml/2006/picture">
                                <pic:pic xmlns:pic="http://schemas.openxmlformats.org/drawingml/2006/picture">
                                  <pic:nvPicPr>
                                    <pic:cNvPr id="12" name="Рисунок 12" descr="D:\Users\NAmanzholova\Desktop\images.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1767840"/>
                                    </a:xfrm>
                                    <a:prstGeom prst="rect">
                                      <a:avLst/>
                                    </a:prstGeom>
                                    <a:noFill/>
                                    <a:ln>
                                      <a:noFill/>
                                    </a:ln>
                                  </pic:spPr>
                                </pic:pic>
                              </a:graphicData>
                            </a:graphic>
                          </wp:inline>
                        </w:drawing>
                      </w:r>
                    </w:p>
                    <w:p w:rsidR="00E13BA2" w:rsidRDefault="00E13BA2" w:rsidP="001C2E22">
                      <w:pPr>
                        <w:contextualSpacing/>
                        <w:rPr>
                          <w:rFonts w:asciiTheme="minorHAnsi" w:hAnsiTheme="minorHAnsi" w:cs="Andalus"/>
                          <w:i/>
                          <w:color w:val="7030A0"/>
                          <w:sz w:val="36"/>
                          <w:szCs w:val="40"/>
                        </w:rPr>
                      </w:pPr>
                    </w:p>
                    <w:p w:rsidR="00E13BA2" w:rsidRDefault="00E13BA2" w:rsidP="001C2E22">
                      <w:pPr>
                        <w:contextualSpacing/>
                        <w:rPr>
                          <w:rFonts w:asciiTheme="minorHAnsi" w:hAnsiTheme="minorHAnsi" w:cs="Andalus"/>
                          <w:i/>
                          <w:color w:val="7030A0"/>
                          <w:sz w:val="36"/>
                          <w:szCs w:val="40"/>
                        </w:rPr>
                      </w:pPr>
                    </w:p>
                    <w:p w:rsidR="00E13BA2" w:rsidRDefault="00E13BA2" w:rsidP="001C2E22">
                      <w:pPr>
                        <w:contextualSpacing/>
                        <w:rPr>
                          <w:rFonts w:asciiTheme="minorHAnsi" w:hAnsiTheme="minorHAnsi" w:cs="Andalus"/>
                          <w:i/>
                          <w:color w:val="7030A0"/>
                          <w:sz w:val="36"/>
                          <w:szCs w:val="40"/>
                        </w:rPr>
                      </w:pPr>
                    </w:p>
                    <w:p w:rsidR="00E13BA2" w:rsidRPr="00E13BA2" w:rsidRDefault="00E13BA2" w:rsidP="001C2E22">
                      <w:pPr>
                        <w:contextualSpacing/>
                        <w:rPr>
                          <w:rFonts w:asciiTheme="minorHAnsi" w:hAnsiTheme="minorHAnsi" w:cs="Andalus"/>
                          <w:i/>
                          <w:color w:val="7030A0"/>
                          <w:sz w:val="36"/>
                          <w:szCs w:val="40"/>
                        </w:rPr>
                      </w:pPr>
                    </w:p>
                  </w:txbxContent>
                </v:textbox>
              </v:shape>
            </w:pict>
          </mc:Fallback>
        </mc:AlternateContent>
      </w: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r>
        <w:rPr>
          <w:noProof/>
          <w:color w:val="549E39" w:themeColor="accent1"/>
          <w:sz w:val="16"/>
          <w:szCs w:val="16"/>
          <w:lang w:eastAsia="ru-RU"/>
        </w:rPr>
        <w:drawing>
          <wp:inline distT="0" distB="0" distL="0" distR="0" wp14:anchorId="4C68ADFA" wp14:editId="66E73C64">
            <wp:extent cx="781050" cy="7810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ropped-vkgu_logo_v-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Pr="00865D33" w:rsidRDefault="00865D33" w:rsidP="00865D33">
      <w:pPr>
        <w:jc w:val="center"/>
        <w:rPr>
          <w:color w:val="0989B1" w:themeColor="accent6"/>
          <w:sz w:val="40"/>
          <w:szCs w:val="40"/>
        </w:rPr>
      </w:pPr>
      <w:r w:rsidRPr="00865D33">
        <w:rPr>
          <w:color w:val="0989B1" w:themeColor="accent6"/>
          <w:sz w:val="40"/>
          <w:szCs w:val="40"/>
        </w:rPr>
        <w:t xml:space="preserve">ПАМЯТКА КУРАТОРУ </w:t>
      </w:r>
    </w:p>
    <w:p w:rsidR="00865D33" w:rsidRDefault="00865D33" w:rsidP="00865D33">
      <w:pPr>
        <w:jc w:val="center"/>
        <w:rPr>
          <w:color w:val="0989B1" w:themeColor="accent6"/>
          <w:sz w:val="40"/>
          <w:szCs w:val="40"/>
        </w:rPr>
      </w:pPr>
      <w:r w:rsidRPr="00045DEF">
        <w:rPr>
          <w:noProof/>
          <w:color w:val="549E39" w:themeColor="accent1"/>
          <w:szCs w:val="16"/>
          <w:lang w:eastAsia="ru-RU"/>
        </w:rPr>
        <w:drawing>
          <wp:anchor distT="0" distB="0" distL="114300" distR="114300" simplePos="0" relativeHeight="251661312" behindDoc="0" locked="0" layoutInCell="1" allowOverlap="1" wp14:anchorId="70A43E25" wp14:editId="67F10D39">
            <wp:simplePos x="0" y="0"/>
            <wp:positionH relativeFrom="margin">
              <wp:posOffset>6224905</wp:posOffset>
            </wp:positionH>
            <wp:positionV relativeFrom="margin">
              <wp:posOffset>2290445</wp:posOffset>
            </wp:positionV>
            <wp:extent cx="2371090" cy="2124075"/>
            <wp:effectExtent l="0" t="0" r="0" b="952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daptacziya.jpg"/>
                    <pic:cNvPicPr/>
                  </pic:nvPicPr>
                  <pic:blipFill rotWithShape="1">
                    <a:blip r:embed="rId10" cstate="print">
                      <a:extLst>
                        <a:ext uri="{28A0092B-C50C-407E-A947-70E740481C1C}">
                          <a14:useLocalDpi xmlns:a14="http://schemas.microsoft.com/office/drawing/2010/main" val="0"/>
                        </a:ext>
                      </a:extLst>
                    </a:blip>
                    <a:srcRect b="4237"/>
                    <a:stretch/>
                  </pic:blipFill>
                  <pic:spPr bwMode="auto">
                    <a:xfrm rot="10800000" flipV="1">
                      <a:off x="0" y="0"/>
                      <a:ext cx="2371090" cy="21240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865D33" w:rsidRDefault="00865D33" w:rsidP="00865D33">
      <w:pPr>
        <w:jc w:val="center"/>
        <w:rPr>
          <w:color w:val="0989B1" w:themeColor="accent6"/>
          <w:sz w:val="40"/>
          <w:szCs w:val="40"/>
        </w:rPr>
      </w:pPr>
    </w:p>
    <w:p w:rsidR="00865D33" w:rsidRDefault="00865D33" w:rsidP="00865D33">
      <w:pPr>
        <w:jc w:val="center"/>
        <w:rPr>
          <w:color w:val="0989B1" w:themeColor="accent6"/>
          <w:sz w:val="40"/>
          <w:szCs w:val="40"/>
        </w:rPr>
      </w:pPr>
    </w:p>
    <w:p w:rsidR="00865D33" w:rsidRDefault="00865D33" w:rsidP="00865D33">
      <w:pPr>
        <w:jc w:val="center"/>
        <w:rPr>
          <w:color w:val="0989B1" w:themeColor="accent6"/>
          <w:sz w:val="40"/>
          <w:szCs w:val="40"/>
        </w:rPr>
      </w:pPr>
    </w:p>
    <w:p w:rsidR="00865D33" w:rsidRDefault="00865D33" w:rsidP="00865D33">
      <w:pPr>
        <w:jc w:val="center"/>
        <w:rPr>
          <w:color w:val="0989B1" w:themeColor="accent6"/>
          <w:sz w:val="40"/>
          <w:szCs w:val="40"/>
        </w:rPr>
      </w:pPr>
    </w:p>
    <w:p w:rsidR="00865D33" w:rsidRDefault="00865D33" w:rsidP="00865D33">
      <w:pPr>
        <w:jc w:val="center"/>
        <w:rPr>
          <w:color w:val="0989B1" w:themeColor="accent6"/>
          <w:sz w:val="40"/>
          <w:szCs w:val="40"/>
        </w:rPr>
      </w:pPr>
    </w:p>
    <w:p w:rsidR="00865D33" w:rsidRDefault="00865D33" w:rsidP="00865D33">
      <w:pPr>
        <w:jc w:val="center"/>
        <w:rPr>
          <w:color w:val="0989B1" w:themeColor="accent6"/>
          <w:sz w:val="40"/>
          <w:szCs w:val="40"/>
        </w:rPr>
      </w:pPr>
    </w:p>
    <w:p w:rsidR="00865D33" w:rsidRPr="00865D33" w:rsidRDefault="00865D33" w:rsidP="00865D33">
      <w:pPr>
        <w:jc w:val="center"/>
        <w:rPr>
          <w:color w:val="0989B1" w:themeColor="accent6"/>
          <w:sz w:val="40"/>
          <w:szCs w:val="40"/>
        </w:rPr>
      </w:pPr>
    </w:p>
    <w:p w:rsidR="00865D33" w:rsidRDefault="00865D33" w:rsidP="00865D33">
      <w:pPr>
        <w:jc w:val="center"/>
        <w:rPr>
          <w:color w:val="0989B1" w:themeColor="accent6"/>
          <w:sz w:val="40"/>
          <w:szCs w:val="40"/>
        </w:rPr>
      </w:pPr>
    </w:p>
    <w:p w:rsidR="00865D33" w:rsidRPr="00865D33" w:rsidRDefault="00865D33" w:rsidP="00865D33">
      <w:pPr>
        <w:jc w:val="center"/>
        <w:rPr>
          <w:color w:val="0989B1" w:themeColor="accent6"/>
          <w:sz w:val="40"/>
          <w:szCs w:val="40"/>
        </w:rPr>
      </w:pPr>
      <w:r w:rsidRPr="00865D33">
        <w:rPr>
          <w:color w:val="0989B1" w:themeColor="accent6"/>
          <w:sz w:val="40"/>
          <w:szCs w:val="40"/>
        </w:rPr>
        <w:t>ПО ОРГАНИЗАЦИИ РАБОТЫ С ПЕРВОКУРСНИКАМИ В АДАПТАЦИОННЫЙ ПЕРИОД</w:t>
      </w: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865D33" w:rsidRDefault="00865D33" w:rsidP="009631F2">
      <w:pPr>
        <w:jc w:val="center"/>
        <w:rPr>
          <w:color w:val="0989B1" w:themeColor="accent6"/>
          <w:sz w:val="16"/>
          <w:szCs w:val="16"/>
        </w:rPr>
      </w:pPr>
    </w:p>
    <w:p w:rsidR="007D2CB6" w:rsidRDefault="007D2CB6" w:rsidP="009631F2">
      <w:pPr>
        <w:rPr>
          <w:sz w:val="16"/>
          <w:szCs w:val="16"/>
        </w:rPr>
      </w:pPr>
      <w:r>
        <w:rPr>
          <w:noProof/>
          <w:sz w:val="16"/>
          <w:szCs w:val="16"/>
          <w:lang w:eastAsia="ru-RU"/>
        </w:rPr>
        <w:lastRenderedPageBreak/>
        <w:drawing>
          <wp:anchor distT="0" distB="0" distL="114300" distR="114300" simplePos="0" relativeHeight="251658240" behindDoc="0" locked="0" layoutInCell="1" allowOverlap="1" wp14:anchorId="432FB4CB" wp14:editId="18379AE7">
            <wp:simplePos x="0" y="0"/>
            <wp:positionH relativeFrom="margin">
              <wp:posOffset>0</wp:posOffset>
            </wp:positionH>
            <wp:positionV relativeFrom="margin">
              <wp:posOffset>457200</wp:posOffset>
            </wp:positionV>
            <wp:extent cx="1209675" cy="120967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0961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margin">
              <wp14:pctWidth>0</wp14:pctWidth>
            </wp14:sizeRelH>
            <wp14:sizeRelV relativeFrom="margin">
              <wp14:pctHeight>0</wp14:pctHeight>
            </wp14:sizeRelV>
          </wp:anchor>
        </w:drawing>
      </w:r>
    </w:p>
    <w:p w:rsidR="00F45808" w:rsidRPr="009631F2" w:rsidRDefault="0076267C" w:rsidP="00221C63">
      <w:pPr>
        <w:jc w:val="both"/>
        <w:rPr>
          <w:sz w:val="16"/>
          <w:szCs w:val="16"/>
        </w:rPr>
      </w:pPr>
      <w:r w:rsidRPr="009631F2">
        <w:rPr>
          <w:sz w:val="16"/>
          <w:szCs w:val="16"/>
        </w:rPr>
        <w:t>Адаптация, как приспособление человека к изменяющимся условиям существования, представляет собой узловой момент его жизнедеятельности. Дезодаптация же проявляется в ощущении внутреннего дискомфорта, напряженности, чувства тревоги, снижении чувства самоценности и уверенности в себе, что блокирует возможность человека успешно взаимодействовать со средой и может послужить нарушения психического здоровья.</w:t>
      </w:r>
    </w:p>
    <w:p w:rsidR="007D2CB6" w:rsidRDefault="0076267C" w:rsidP="00221C63">
      <w:pPr>
        <w:jc w:val="both"/>
        <w:rPr>
          <w:sz w:val="16"/>
          <w:szCs w:val="16"/>
        </w:rPr>
      </w:pPr>
      <w:r w:rsidRPr="009631F2">
        <w:rPr>
          <w:sz w:val="16"/>
          <w:szCs w:val="16"/>
        </w:rPr>
        <w:t xml:space="preserve">Проблема адаптации в частности весьма актуальна для студентов первого курса. Необходимым условием успешной деятельности студента является освоение новых для него особенностей учебы в </w:t>
      </w:r>
      <w:r w:rsidR="00160099" w:rsidRPr="009631F2">
        <w:rPr>
          <w:sz w:val="16"/>
          <w:szCs w:val="16"/>
        </w:rPr>
        <w:t>университет</w:t>
      </w:r>
      <w:r w:rsidRPr="009631F2">
        <w:rPr>
          <w:sz w:val="16"/>
          <w:szCs w:val="16"/>
        </w:rPr>
        <w:t>е. На протяжении первого года обучения происходит вхождение студента – первокурсника в студенческий коллектив, формируются навыки и умения рациональной организации умственной деятельности, осознается призвание к выбранной профессии, вырабатывается оптимальный  режим  труда,  досуга  и  быта,  развиваются  и  воспитываются</w:t>
      </w:r>
      <w:r w:rsidR="00DE396C">
        <w:rPr>
          <w:sz w:val="16"/>
          <w:szCs w:val="16"/>
          <w:lang w:val="kk-KZ"/>
        </w:rPr>
        <w:t xml:space="preserve"> </w:t>
      </w:r>
      <w:r w:rsidRPr="009631F2">
        <w:rPr>
          <w:sz w:val="16"/>
          <w:szCs w:val="16"/>
        </w:rPr>
        <w:t xml:space="preserve">профессионально значимые качества личности. </w:t>
      </w:r>
    </w:p>
    <w:p w:rsidR="00C57D17" w:rsidRDefault="00C57D17" w:rsidP="009631F2">
      <w:pPr>
        <w:rPr>
          <w:sz w:val="16"/>
          <w:szCs w:val="16"/>
        </w:rPr>
      </w:pPr>
      <w:r>
        <w:rPr>
          <w:noProof/>
          <w:sz w:val="16"/>
          <w:szCs w:val="16"/>
          <w:lang w:eastAsia="ru-RU"/>
        </w:rPr>
        <w:drawing>
          <wp:anchor distT="0" distB="0" distL="114300" distR="114300" simplePos="0" relativeHeight="251659264" behindDoc="0" locked="0" layoutInCell="1" allowOverlap="1" wp14:anchorId="7B952495" wp14:editId="23A9712D">
            <wp:simplePos x="0" y="0"/>
            <wp:positionH relativeFrom="margin">
              <wp:posOffset>57150</wp:posOffset>
            </wp:positionH>
            <wp:positionV relativeFrom="margin">
              <wp:posOffset>2209800</wp:posOffset>
            </wp:positionV>
            <wp:extent cx="1209675" cy="1409700"/>
            <wp:effectExtent l="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441975381.jpg"/>
                    <pic:cNvPicPr/>
                  </pic:nvPicPr>
                  <pic:blipFill rotWithShape="1">
                    <a:blip r:embed="rId12" cstate="print">
                      <a:extLst>
                        <a:ext uri="{BEBA8EAE-BF5A-486C-A8C5-ECC9F3942E4B}">
                          <a14:imgProps xmlns:a14="http://schemas.microsoft.com/office/drawing/2010/main">
                            <a14:imgLayer r:embed="rId13">
                              <a14:imgEffect>
                                <a14:backgroundRemoval t="3063" b="98009" l="5000" r="50816"/>
                              </a14:imgEffect>
                            </a14:imgLayer>
                          </a14:imgProps>
                        </a:ext>
                        <a:ext uri="{28A0092B-C50C-407E-A947-70E740481C1C}">
                          <a14:useLocalDpi xmlns:a14="http://schemas.microsoft.com/office/drawing/2010/main" val="0"/>
                        </a:ext>
                      </a:extLst>
                    </a:blip>
                    <a:srcRect r="48214"/>
                    <a:stretch/>
                  </pic:blipFill>
                  <pic:spPr bwMode="auto">
                    <a:xfrm>
                      <a:off x="0" y="0"/>
                      <a:ext cx="1209675" cy="1409700"/>
                    </a:xfrm>
                    <a:prstGeom prst="rect">
                      <a:avLst/>
                    </a:prstGeom>
                    <a:ln>
                      <a:noFill/>
                    </a:ln>
                    <a:extLst>
                      <a:ext uri="{53640926-AAD7-44D8-BBD7-CCE9431645EC}">
                        <a14:shadowObscured xmlns:a14="http://schemas.microsoft.com/office/drawing/2010/main"/>
                      </a:ext>
                    </a:extLst>
                  </pic:spPr>
                </pic:pic>
              </a:graphicData>
            </a:graphic>
          </wp:anchor>
        </w:drawing>
      </w:r>
      <w:r w:rsidR="007D2CB6">
        <w:rPr>
          <w:sz w:val="16"/>
          <w:szCs w:val="16"/>
        </w:rPr>
        <w:tab/>
      </w:r>
    </w:p>
    <w:p w:rsidR="0076267C" w:rsidRPr="009631F2" w:rsidRDefault="0076267C" w:rsidP="00221C63">
      <w:pPr>
        <w:jc w:val="both"/>
        <w:rPr>
          <w:sz w:val="16"/>
          <w:szCs w:val="16"/>
        </w:rPr>
      </w:pPr>
      <w:r w:rsidRPr="009631F2">
        <w:rPr>
          <w:sz w:val="16"/>
          <w:szCs w:val="16"/>
        </w:rPr>
        <w:t>Куратор академической студенческой группы – ближайший и непосредственный воспитатель и наставник студентов. Он организует и направляет воспитательный процесс в студенческой группе, объединяет воспитательные усилия преподавателей, студенческих общественных организаций, родителей и общественности, отвечает за организацию воспитательной работы в закрепленной за ним группе.</w:t>
      </w:r>
      <w:r w:rsidR="001F3F46">
        <w:rPr>
          <w:sz w:val="16"/>
          <w:szCs w:val="16"/>
          <w:lang w:val="kk-KZ"/>
        </w:rPr>
        <w:t xml:space="preserve"> </w:t>
      </w:r>
      <w:r w:rsidRPr="009631F2">
        <w:rPr>
          <w:sz w:val="16"/>
          <w:szCs w:val="16"/>
        </w:rPr>
        <w:t>Деятельность кураторов наиболее целесообразна в течение первых двух лет обучения, когда в условиях целенаправленного взаимодействия студентов и преподавателей идет наиболее интенсивный процесс профессиональной адаптации.</w:t>
      </w:r>
    </w:p>
    <w:p w:rsidR="0076267C" w:rsidRPr="009631F2" w:rsidRDefault="0076267C" w:rsidP="00221C63">
      <w:pPr>
        <w:jc w:val="both"/>
        <w:rPr>
          <w:sz w:val="16"/>
          <w:szCs w:val="16"/>
        </w:rPr>
      </w:pPr>
      <w:r w:rsidRPr="009631F2">
        <w:rPr>
          <w:sz w:val="16"/>
          <w:szCs w:val="16"/>
        </w:rPr>
        <w:t xml:space="preserve">Куратор – член педагогического коллектива </w:t>
      </w:r>
      <w:r w:rsidR="00160099" w:rsidRPr="009631F2">
        <w:rPr>
          <w:sz w:val="16"/>
          <w:szCs w:val="16"/>
        </w:rPr>
        <w:t>университет</w:t>
      </w:r>
      <w:r w:rsidRPr="009631F2">
        <w:rPr>
          <w:sz w:val="16"/>
          <w:szCs w:val="16"/>
        </w:rPr>
        <w:t>а. Организационную и воспитательную работу он проводит под руководством заместителя директора по воспитательной работе, в тесном контакте с другими преподавателями и студенческими общественными организациями.</w:t>
      </w:r>
    </w:p>
    <w:p w:rsidR="0076267C" w:rsidRDefault="0076267C" w:rsidP="00221C63">
      <w:pPr>
        <w:jc w:val="both"/>
        <w:rPr>
          <w:sz w:val="16"/>
          <w:szCs w:val="16"/>
        </w:rPr>
      </w:pPr>
      <w:r w:rsidRPr="009631F2">
        <w:rPr>
          <w:sz w:val="16"/>
          <w:szCs w:val="16"/>
        </w:rPr>
        <w:t>Основным в деятельности куратора является создание сильного, дружного, работоспособного коллектива студенческой группы, так как только в таком коллективе мог</w:t>
      </w:r>
      <w:r w:rsidR="007D2CB6">
        <w:rPr>
          <w:sz w:val="16"/>
          <w:szCs w:val="16"/>
        </w:rPr>
        <w:t xml:space="preserve">ут в полном объеме раскрыться и </w:t>
      </w:r>
      <w:r w:rsidRPr="009631F2">
        <w:rPr>
          <w:sz w:val="16"/>
          <w:szCs w:val="16"/>
        </w:rPr>
        <w:t>реализовываться потенциальные возможности личности студента. Как куратору провести первую встречу с прикрепленной к нему группой? В какой форме ее провести, какие темы затронуть? Каким образом задать должный старт работе учебной группы? Что сделать, чтобы встречи доставляли студентам группы радость?</w:t>
      </w:r>
    </w:p>
    <w:p w:rsidR="00C57D17" w:rsidRPr="009631F2" w:rsidRDefault="00C57D17" w:rsidP="009631F2">
      <w:pPr>
        <w:rPr>
          <w:sz w:val="16"/>
          <w:szCs w:val="16"/>
        </w:rPr>
      </w:pPr>
    </w:p>
    <w:tbl>
      <w:tblPr>
        <w:tblStyle w:val="a7"/>
        <w:tblW w:w="7540" w:type="dxa"/>
        <w:tblInd w:w="-5" w:type="dxa"/>
        <w:tblLook w:val="04A0" w:firstRow="1" w:lastRow="0" w:firstColumn="1" w:lastColumn="0" w:noHBand="0" w:noVBand="1"/>
      </w:tblPr>
      <w:tblGrid>
        <w:gridCol w:w="7540"/>
      </w:tblGrid>
      <w:tr w:rsidR="00961E16" w:rsidRPr="00C57D17" w:rsidTr="00961E16">
        <w:trPr>
          <w:trHeight w:val="2294"/>
        </w:trPr>
        <w:tc>
          <w:tcPr>
            <w:tcW w:w="7540" w:type="dxa"/>
            <w:shd w:val="clear" w:color="auto" w:fill="45CBF5" w:themeFill="accent6" w:themeFillTint="99"/>
          </w:tcPr>
          <w:p w:rsidR="00961E16" w:rsidRPr="00583CC9" w:rsidRDefault="00961E16" w:rsidP="009C47BC">
            <w:pPr>
              <w:rPr>
                <w:sz w:val="18"/>
                <w:szCs w:val="16"/>
              </w:rPr>
            </w:pPr>
            <w:r w:rsidRPr="00583CC9">
              <w:rPr>
                <w:sz w:val="18"/>
                <w:szCs w:val="16"/>
              </w:rPr>
              <w:t xml:space="preserve">Студенческая группа (на первом этапе существования) – еще не коллектив, чтобы им стать, группе потребуется от 6 месяцев до 1 года. Уже на первом этапе работы необходимо создать в группе атмосферу сплоченности и доверия, раскрыть творческий потенциал участников, сформировать толерантное отношение ко всем членам группы, задать ориентиры, утолить информационный голод и снять имеющееся напряжение. Необходимо пробудить в участниках группы любопытство, поэтому нельзя надолго откладывать начало практической работы. По мнению психологов, когда в группе создан комфортный микроклимат, ее участники обретают уверенность, стремятся учиться и творить. Игры </w:t>
            </w:r>
          </w:p>
          <w:p w:rsidR="00961E16" w:rsidRPr="00C57D17" w:rsidRDefault="00961E16" w:rsidP="009C47BC">
            <w:pPr>
              <w:rPr>
                <w:sz w:val="16"/>
                <w:szCs w:val="16"/>
              </w:rPr>
            </w:pPr>
            <w:r w:rsidRPr="00583CC9">
              <w:rPr>
                <w:sz w:val="18"/>
                <w:szCs w:val="16"/>
              </w:rPr>
              <w:t>один из эффективных способов создания такой атмосферы. Игры дают возможность куратору использовать психологическую энергию игры в запланированных учебных целях. Игры могут значительно усилить мотивацию участников, они способствуют пониманию сложных взаимосвязей, помогают социализации и развитию личности участников и дают возможность проверить на практике, развить и интегрировать различные убеждения, навыки и способности.</w:t>
            </w:r>
          </w:p>
        </w:tc>
      </w:tr>
    </w:tbl>
    <w:p w:rsidR="009C3BAE" w:rsidRDefault="009C3BAE" w:rsidP="009631F2">
      <w:pPr>
        <w:rPr>
          <w:sz w:val="16"/>
          <w:szCs w:val="16"/>
        </w:rPr>
      </w:pPr>
      <w:bookmarkStart w:id="2" w:name="_TOC_250004"/>
    </w:p>
    <w:p w:rsidR="00221C63" w:rsidRDefault="00221C63" w:rsidP="009631F2">
      <w:pPr>
        <w:rPr>
          <w:sz w:val="16"/>
          <w:szCs w:val="16"/>
        </w:rPr>
      </w:pPr>
    </w:p>
    <w:p w:rsidR="00160099" w:rsidRDefault="00961E16" w:rsidP="009C3BAE">
      <w:pPr>
        <w:jc w:val="center"/>
        <w:rPr>
          <w:sz w:val="16"/>
          <w:szCs w:val="16"/>
        </w:rPr>
      </w:pPr>
      <w:r w:rsidRPr="003C6255">
        <w:rPr>
          <w:color w:val="0989B1" w:themeColor="accent6"/>
          <w:sz w:val="16"/>
          <w:szCs w:val="16"/>
        </w:rPr>
        <w:t xml:space="preserve">ПОРЯДОК И ФОРМЫ РАБОТЫ </w:t>
      </w:r>
      <w:bookmarkEnd w:id="2"/>
      <w:r w:rsidRPr="003C6255">
        <w:rPr>
          <w:color w:val="0989B1" w:themeColor="accent6"/>
          <w:sz w:val="16"/>
          <w:szCs w:val="16"/>
        </w:rPr>
        <w:t>КУРАТОРОВ</w:t>
      </w:r>
      <w:r>
        <w:rPr>
          <w:noProof/>
          <w:sz w:val="16"/>
          <w:szCs w:val="16"/>
          <w:lang w:eastAsia="ru-RU"/>
        </w:rPr>
        <w:lastRenderedPageBreak/>
        <w:drawing>
          <wp:inline distT="0" distB="0" distL="0" distR="0" wp14:anchorId="2FBE228F" wp14:editId="2C4087CA">
            <wp:extent cx="4648200" cy="1085850"/>
            <wp:effectExtent l="0" t="0" r="0" b="1905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741E9C" w:rsidRDefault="00741E9C" w:rsidP="009C3BAE">
      <w:pPr>
        <w:jc w:val="center"/>
        <w:rPr>
          <w:sz w:val="16"/>
          <w:szCs w:val="16"/>
        </w:rPr>
      </w:pPr>
    </w:p>
    <w:p w:rsidR="00741E9C" w:rsidRPr="00221C63" w:rsidRDefault="00B53135" w:rsidP="00221C63">
      <w:pPr>
        <w:numPr>
          <w:ilvl w:val="0"/>
          <w:numId w:val="40"/>
        </w:numPr>
        <w:rPr>
          <w:sz w:val="16"/>
          <w:szCs w:val="16"/>
        </w:rPr>
      </w:pPr>
      <w:r w:rsidRPr="00221C63">
        <w:rPr>
          <w:sz w:val="16"/>
          <w:szCs w:val="16"/>
        </w:rPr>
        <w:t xml:space="preserve">1 СЕНТЯБРЯ. ДЕВИЗ ДНЯ – «МЫ ВМЕСТЕ»                                                               </w:t>
      </w:r>
    </w:p>
    <w:p w:rsidR="00741E9C" w:rsidRPr="00741E9C" w:rsidRDefault="00B53135" w:rsidP="00741E9C">
      <w:pPr>
        <w:numPr>
          <w:ilvl w:val="0"/>
          <w:numId w:val="40"/>
        </w:numPr>
        <w:rPr>
          <w:sz w:val="16"/>
          <w:szCs w:val="16"/>
        </w:rPr>
      </w:pPr>
      <w:r w:rsidRPr="00741E9C">
        <w:rPr>
          <w:sz w:val="16"/>
          <w:szCs w:val="16"/>
        </w:rPr>
        <w:t>В первый учебный день куратор</w:t>
      </w:r>
    </w:p>
    <w:p w:rsidR="00961E16" w:rsidRPr="009631F2" w:rsidRDefault="00961E16" w:rsidP="009631F2">
      <w:pPr>
        <w:rPr>
          <w:sz w:val="16"/>
          <w:szCs w:val="16"/>
        </w:rPr>
      </w:pPr>
      <w:r>
        <w:rPr>
          <w:noProof/>
          <w:sz w:val="16"/>
          <w:szCs w:val="16"/>
          <w:lang w:eastAsia="ru-RU"/>
        </w:rPr>
        <w:drawing>
          <wp:inline distT="0" distB="0" distL="0" distR="0" wp14:anchorId="0DDE55B4" wp14:editId="258A8E8B">
            <wp:extent cx="4969637" cy="2351151"/>
            <wp:effectExtent l="0" t="38100" r="0" b="25908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ED2527" w:rsidRDefault="00ED2527" w:rsidP="009631F2">
      <w:pPr>
        <w:rPr>
          <w:sz w:val="16"/>
          <w:szCs w:val="16"/>
        </w:rPr>
      </w:pPr>
      <w:r>
        <w:rPr>
          <w:noProof/>
          <w:sz w:val="16"/>
          <w:szCs w:val="16"/>
          <w:lang w:eastAsia="ru-RU"/>
        </w:rPr>
        <w:drawing>
          <wp:inline distT="0" distB="0" distL="0" distR="0" wp14:anchorId="546CBDA5" wp14:editId="6AB44459">
            <wp:extent cx="5048250" cy="1485900"/>
            <wp:effectExtent l="0" t="0" r="0" b="1905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ED2527" w:rsidRDefault="00ED2527" w:rsidP="009631F2">
      <w:pPr>
        <w:rPr>
          <w:sz w:val="16"/>
          <w:szCs w:val="16"/>
        </w:rPr>
      </w:pPr>
    </w:p>
    <w:p w:rsidR="00ED2527" w:rsidRDefault="00ED2527" w:rsidP="009631F2">
      <w:pPr>
        <w:rPr>
          <w:sz w:val="16"/>
          <w:szCs w:val="16"/>
        </w:rPr>
      </w:pPr>
    </w:p>
    <w:tbl>
      <w:tblPr>
        <w:tblStyle w:val="a7"/>
        <w:tblpPr w:leftFromText="180" w:rightFromText="180" w:vertAnchor="text" w:horzAnchor="margin" w:tblpY="5986"/>
        <w:tblW w:w="0" w:type="auto"/>
        <w:tblLook w:val="04A0" w:firstRow="1" w:lastRow="0" w:firstColumn="1" w:lastColumn="0" w:noHBand="0" w:noVBand="1"/>
      </w:tblPr>
      <w:tblGrid>
        <w:gridCol w:w="3746"/>
        <w:gridCol w:w="3746"/>
      </w:tblGrid>
      <w:tr w:rsidR="00006BCE" w:rsidTr="00006BCE">
        <w:tc>
          <w:tcPr>
            <w:tcW w:w="3746" w:type="dxa"/>
          </w:tcPr>
          <w:p w:rsidR="00006BCE" w:rsidRPr="009631F2" w:rsidRDefault="00006BCE" w:rsidP="00006BCE">
            <w:pPr>
              <w:shd w:val="clear" w:color="auto" w:fill="92D050"/>
              <w:rPr>
                <w:sz w:val="16"/>
                <w:szCs w:val="16"/>
              </w:rPr>
            </w:pPr>
            <w:r w:rsidRPr="009631F2">
              <w:rPr>
                <w:sz w:val="16"/>
                <w:szCs w:val="16"/>
              </w:rPr>
              <w:lastRenderedPageBreak/>
              <w:t>АНКЕТА ДЛЯ ОПРЕДЕЛЕНИЯ ИНДЕКСА АКТИВНОСТИ</w:t>
            </w:r>
          </w:p>
          <w:p w:rsidR="00006BCE" w:rsidRPr="009631F2" w:rsidRDefault="00006BCE" w:rsidP="00006BCE">
            <w:pPr>
              <w:rPr>
                <w:sz w:val="16"/>
                <w:szCs w:val="16"/>
              </w:rPr>
            </w:pPr>
            <w:r w:rsidRPr="009631F2">
              <w:rPr>
                <w:sz w:val="16"/>
                <w:szCs w:val="16"/>
              </w:rPr>
              <w:t>Средний балл аттестата об окончании школы (указать приблизительно).</w:t>
            </w:r>
          </w:p>
          <w:p w:rsidR="00006BCE" w:rsidRPr="009631F2" w:rsidRDefault="00006BCE" w:rsidP="00006BCE">
            <w:pPr>
              <w:rPr>
                <w:sz w:val="16"/>
                <w:szCs w:val="16"/>
              </w:rPr>
            </w:pPr>
            <w:r w:rsidRPr="009631F2">
              <w:rPr>
                <w:sz w:val="16"/>
                <w:szCs w:val="16"/>
              </w:rPr>
              <w:t>Количество баллов при зачислении в университет (для первокурсников).</w:t>
            </w:r>
          </w:p>
          <w:p w:rsidR="00006BCE" w:rsidRPr="009631F2" w:rsidRDefault="00006BCE" w:rsidP="00006BCE">
            <w:pPr>
              <w:rPr>
                <w:sz w:val="16"/>
                <w:szCs w:val="16"/>
              </w:rPr>
            </w:pPr>
            <w:r w:rsidRPr="009631F2">
              <w:rPr>
                <w:sz w:val="16"/>
                <w:szCs w:val="16"/>
              </w:rPr>
              <w:t>Оценки за 1 семестр.</w:t>
            </w:r>
          </w:p>
          <w:p w:rsidR="00006BCE" w:rsidRPr="009631F2" w:rsidRDefault="00006BCE" w:rsidP="00006BCE">
            <w:pPr>
              <w:rPr>
                <w:sz w:val="16"/>
                <w:szCs w:val="16"/>
              </w:rPr>
            </w:pPr>
            <w:r w:rsidRPr="009631F2">
              <w:rPr>
                <w:sz w:val="16"/>
                <w:szCs w:val="16"/>
              </w:rPr>
              <w:t>Оценки за 2 семестр.</w:t>
            </w:r>
          </w:p>
          <w:p w:rsidR="00006BCE" w:rsidRPr="009631F2" w:rsidRDefault="00006BCE" w:rsidP="00006BCE">
            <w:pPr>
              <w:rPr>
                <w:sz w:val="16"/>
                <w:szCs w:val="16"/>
              </w:rPr>
            </w:pPr>
            <w:r w:rsidRPr="009631F2">
              <w:rPr>
                <w:sz w:val="16"/>
                <w:szCs w:val="16"/>
              </w:rPr>
              <w:t>Экзаменационные оценки по любимым предметам.</w:t>
            </w:r>
          </w:p>
          <w:p w:rsidR="00006BCE" w:rsidRPr="009631F2" w:rsidRDefault="00006BCE" w:rsidP="00006BCE">
            <w:pPr>
              <w:rPr>
                <w:sz w:val="16"/>
                <w:szCs w:val="16"/>
              </w:rPr>
            </w:pPr>
            <w:r w:rsidRPr="009631F2">
              <w:rPr>
                <w:sz w:val="16"/>
                <w:szCs w:val="16"/>
              </w:rPr>
              <w:t>Сектор работы в группе, мероприятия, которые вы подготовили.</w:t>
            </w:r>
          </w:p>
          <w:p w:rsidR="00006BCE" w:rsidRPr="009631F2" w:rsidRDefault="00006BCE" w:rsidP="00006BCE">
            <w:pPr>
              <w:rPr>
                <w:sz w:val="16"/>
                <w:szCs w:val="16"/>
              </w:rPr>
            </w:pPr>
            <w:r w:rsidRPr="009631F2">
              <w:rPr>
                <w:sz w:val="16"/>
                <w:szCs w:val="16"/>
              </w:rPr>
              <w:t>Посещение театров, музеев.</w:t>
            </w:r>
          </w:p>
          <w:p w:rsidR="00006BCE" w:rsidRPr="009631F2" w:rsidRDefault="00006BCE" w:rsidP="00006BCE">
            <w:pPr>
              <w:rPr>
                <w:sz w:val="16"/>
                <w:szCs w:val="16"/>
              </w:rPr>
            </w:pPr>
            <w:r w:rsidRPr="009631F2">
              <w:rPr>
                <w:sz w:val="16"/>
                <w:szCs w:val="16"/>
              </w:rPr>
              <w:t>Участие в работе кружков.</w:t>
            </w:r>
          </w:p>
          <w:p w:rsidR="00006BCE" w:rsidRPr="009631F2" w:rsidRDefault="00006BCE" w:rsidP="00006BCE">
            <w:pPr>
              <w:rPr>
                <w:sz w:val="16"/>
                <w:szCs w:val="16"/>
              </w:rPr>
            </w:pPr>
            <w:r w:rsidRPr="009631F2">
              <w:rPr>
                <w:sz w:val="16"/>
                <w:szCs w:val="16"/>
              </w:rPr>
              <w:t>Участие в конференциях, конкурсах, олимпиадах.</w:t>
            </w:r>
          </w:p>
          <w:p w:rsidR="00006BCE" w:rsidRPr="009631F2" w:rsidRDefault="00006BCE" w:rsidP="00006BCE">
            <w:pPr>
              <w:rPr>
                <w:sz w:val="16"/>
                <w:szCs w:val="16"/>
              </w:rPr>
            </w:pPr>
            <w:r w:rsidRPr="009631F2">
              <w:rPr>
                <w:sz w:val="16"/>
                <w:szCs w:val="16"/>
              </w:rPr>
              <w:t>Участие в общеуниверситетовских мероприятиях (назовите их).</w:t>
            </w:r>
          </w:p>
          <w:p w:rsidR="00006BCE" w:rsidRPr="009631F2" w:rsidRDefault="00006BCE" w:rsidP="00006BCE">
            <w:pPr>
              <w:rPr>
                <w:sz w:val="16"/>
                <w:szCs w:val="16"/>
              </w:rPr>
            </w:pPr>
            <w:r w:rsidRPr="009631F2">
              <w:rPr>
                <w:sz w:val="16"/>
                <w:szCs w:val="16"/>
              </w:rPr>
              <w:t>Следование основам здорового образа жизни.</w:t>
            </w:r>
          </w:p>
          <w:p w:rsidR="00006BCE" w:rsidRPr="009631F2" w:rsidRDefault="00006BCE" w:rsidP="00006BCE">
            <w:pPr>
              <w:rPr>
                <w:sz w:val="16"/>
                <w:szCs w:val="16"/>
              </w:rPr>
            </w:pPr>
            <w:r w:rsidRPr="009631F2">
              <w:rPr>
                <w:sz w:val="16"/>
                <w:szCs w:val="16"/>
              </w:rPr>
              <w:t>Субъективная оценка своей активности: высокая, средняя, низкая. Если уро- вень активности невысок, то каковы причины этого?</w:t>
            </w:r>
          </w:p>
          <w:p w:rsidR="00006BCE" w:rsidRPr="009631F2" w:rsidRDefault="00006BCE" w:rsidP="00006BCE">
            <w:pPr>
              <w:rPr>
                <w:sz w:val="16"/>
                <w:szCs w:val="16"/>
              </w:rPr>
            </w:pPr>
            <w:r w:rsidRPr="009631F2">
              <w:rPr>
                <w:sz w:val="16"/>
                <w:szCs w:val="16"/>
              </w:rPr>
              <w:t>Что сделано вами для повышения активности товарищей по группе?</w:t>
            </w:r>
          </w:p>
          <w:p w:rsidR="00006BCE" w:rsidRPr="009631F2" w:rsidRDefault="00006BCE" w:rsidP="00006BCE">
            <w:pPr>
              <w:rPr>
                <w:sz w:val="16"/>
                <w:szCs w:val="16"/>
              </w:rPr>
            </w:pPr>
            <w:r w:rsidRPr="009631F2">
              <w:rPr>
                <w:sz w:val="16"/>
                <w:szCs w:val="16"/>
              </w:rPr>
              <w:t>Что хочется изменить в своей жизненной позиции в дальнейшем?</w:t>
            </w:r>
          </w:p>
          <w:p w:rsidR="00006BCE" w:rsidRDefault="00006BCE" w:rsidP="00006BCE">
            <w:pPr>
              <w:rPr>
                <w:sz w:val="16"/>
                <w:szCs w:val="16"/>
              </w:rPr>
            </w:pPr>
          </w:p>
        </w:tc>
        <w:tc>
          <w:tcPr>
            <w:tcW w:w="3746" w:type="dxa"/>
          </w:tcPr>
          <w:p w:rsidR="00006BCE" w:rsidRPr="009631F2" w:rsidRDefault="00006BCE" w:rsidP="00006BCE">
            <w:pPr>
              <w:shd w:val="clear" w:color="auto" w:fill="92D050"/>
              <w:rPr>
                <w:sz w:val="16"/>
                <w:szCs w:val="16"/>
              </w:rPr>
            </w:pPr>
            <w:r w:rsidRPr="009631F2">
              <w:rPr>
                <w:sz w:val="16"/>
                <w:szCs w:val="16"/>
              </w:rPr>
              <w:t>«ЧАС КУРАТОРА»</w:t>
            </w:r>
          </w:p>
          <w:p w:rsidR="00006BCE" w:rsidRPr="009631F2" w:rsidRDefault="00006BCE" w:rsidP="00006BCE">
            <w:pPr>
              <w:rPr>
                <w:sz w:val="16"/>
                <w:szCs w:val="16"/>
              </w:rPr>
            </w:pPr>
            <w:r w:rsidRPr="009631F2">
              <w:rPr>
                <w:sz w:val="16"/>
                <w:szCs w:val="16"/>
              </w:rPr>
              <w:t>Час куратора рекомендуется проводить один раз в неделю, а в первые месяцы учебного года несколько раз в неделю. Примерная тематика часа куратора:</w:t>
            </w:r>
          </w:p>
          <w:p w:rsidR="00006BCE" w:rsidRPr="009631F2" w:rsidRDefault="00006BCE" w:rsidP="00006BCE">
            <w:pPr>
              <w:rPr>
                <w:sz w:val="16"/>
                <w:szCs w:val="16"/>
              </w:rPr>
            </w:pPr>
            <w:r w:rsidRPr="009631F2">
              <w:rPr>
                <w:sz w:val="16"/>
                <w:szCs w:val="16"/>
              </w:rPr>
              <w:t>решение повседневных проблем и вопросов, появившихся у группы;</w:t>
            </w:r>
          </w:p>
          <w:p w:rsidR="00006BCE" w:rsidRPr="009631F2" w:rsidRDefault="00006BCE" w:rsidP="00006BCE">
            <w:pPr>
              <w:rPr>
                <w:sz w:val="16"/>
                <w:szCs w:val="16"/>
              </w:rPr>
            </w:pPr>
            <w:r w:rsidRPr="009631F2">
              <w:rPr>
                <w:sz w:val="16"/>
                <w:szCs w:val="16"/>
              </w:rPr>
              <w:t>обсуждение актуальных вопросов современной жизни (знание и защита собственных прав, ценность семьи для современной молодёжи, городской и сельский образ жизни и т.д.);</w:t>
            </w:r>
          </w:p>
          <w:p w:rsidR="00006BCE" w:rsidRPr="009631F2" w:rsidRDefault="00006BCE" w:rsidP="00006BCE">
            <w:pPr>
              <w:rPr>
                <w:sz w:val="16"/>
                <w:szCs w:val="16"/>
              </w:rPr>
            </w:pPr>
            <w:r w:rsidRPr="009631F2">
              <w:rPr>
                <w:sz w:val="16"/>
                <w:szCs w:val="16"/>
              </w:rPr>
              <w:t>встречи с администрацией, знаменитыми выпускниками университета, специалистами, представителями общественных организаций и др.;</w:t>
            </w:r>
          </w:p>
          <w:p w:rsidR="00006BCE" w:rsidRPr="009631F2" w:rsidRDefault="00006BCE" w:rsidP="00006BCE">
            <w:pPr>
              <w:rPr>
                <w:sz w:val="16"/>
                <w:szCs w:val="16"/>
              </w:rPr>
            </w:pPr>
            <w:r w:rsidRPr="009631F2">
              <w:rPr>
                <w:sz w:val="16"/>
                <w:szCs w:val="16"/>
              </w:rPr>
              <w:t>проведение деловых игр на коллективное взаимодействие, на сплочение и развитие доверия студентов друг к другу;</w:t>
            </w:r>
          </w:p>
          <w:p w:rsidR="00006BCE" w:rsidRPr="009631F2" w:rsidRDefault="00006BCE" w:rsidP="00006BCE">
            <w:pPr>
              <w:rPr>
                <w:sz w:val="16"/>
                <w:szCs w:val="16"/>
              </w:rPr>
            </w:pPr>
            <w:r w:rsidRPr="009631F2">
              <w:rPr>
                <w:sz w:val="16"/>
                <w:szCs w:val="16"/>
              </w:rPr>
              <w:t>беседы с отдельными студентами об их успеваемости, посещаемости, участии в делах группы;</w:t>
            </w:r>
          </w:p>
          <w:p w:rsidR="00006BCE" w:rsidRPr="009631F2" w:rsidRDefault="00006BCE" w:rsidP="00006BCE">
            <w:pPr>
              <w:rPr>
                <w:sz w:val="16"/>
                <w:szCs w:val="16"/>
              </w:rPr>
            </w:pPr>
            <w:r w:rsidRPr="009631F2">
              <w:rPr>
                <w:sz w:val="16"/>
                <w:szCs w:val="16"/>
              </w:rPr>
              <w:t>тематические (календарные даты и в соответствии с планом к университета).</w:t>
            </w:r>
          </w:p>
          <w:p w:rsidR="00006BCE" w:rsidRDefault="00006BCE" w:rsidP="00006BCE">
            <w:pPr>
              <w:rPr>
                <w:sz w:val="16"/>
                <w:szCs w:val="16"/>
              </w:rPr>
            </w:pPr>
          </w:p>
        </w:tc>
      </w:tr>
    </w:tbl>
    <w:p w:rsidR="0076267C" w:rsidRPr="009631F2" w:rsidRDefault="00006BCE" w:rsidP="009631F2">
      <w:pPr>
        <w:rPr>
          <w:sz w:val="16"/>
          <w:szCs w:val="16"/>
        </w:rPr>
      </w:pPr>
      <w:r>
        <w:rPr>
          <w:noProof/>
          <w:sz w:val="16"/>
          <w:szCs w:val="16"/>
          <w:lang w:eastAsia="ru-RU"/>
        </w:rPr>
        <w:lastRenderedPageBreak/>
        <w:drawing>
          <wp:inline distT="0" distB="0" distL="0" distR="0" wp14:anchorId="37687D15" wp14:editId="3E93513E">
            <wp:extent cx="4657725" cy="3667125"/>
            <wp:effectExtent l="19050" t="0" r="47625" b="9525"/>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A9666E" w:rsidRPr="009631F2" w:rsidRDefault="00A9666E" w:rsidP="009631F2">
      <w:pPr>
        <w:rPr>
          <w:sz w:val="16"/>
          <w:szCs w:val="16"/>
        </w:rPr>
      </w:pPr>
    </w:p>
    <w:p w:rsidR="00C614AE" w:rsidRPr="003C6255" w:rsidRDefault="00006BCE" w:rsidP="009C3BAE">
      <w:pPr>
        <w:jc w:val="center"/>
        <w:rPr>
          <w:color w:val="0989B1" w:themeColor="accent6"/>
          <w:sz w:val="16"/>
          <w:szCs w:val="16"/>
        </w:rPr>
      </w:pPr>
      <w:r w:rsidRPr="003C6255">
        <w:rPr>
          <w:color w:val="0989B1" w:themeColor="accent6"/>
          <w:sz w:val="16"/>
          <w:szCs w:val="16"/>
        </w:rPr>
        <w:lastRenderedPageBreak/>
        <w:t>ДЕЯТЕЛЬНОСТЬ КУРАТОРА ПО АДАПТАЦИИ СТУДЕНТОВ 1 КУРСА</w:t>
      </w:r>
    </w:p>
    <w:p w:rsidR="00006BCE" w:rsidRPr="003C6255" w:rsidRDefault="00006BCE" w:rsidP="009C3BAE">
      <w:pPr>
        <w:jc w:val="center"/>
        <w:rPr>
          <w:color w:val="0989B1" w:themeColor="accent6"/>
          <w:sz w:val="16"/>
          <w:szCs w:val="16"/>
        </w:rPr>
      </w:pPr>
    </w:p>
    <w:p w:rsidR="00006BCE" w:rsidRDefault="00006BCE" w:rsidP="009631F2">
      <w:pPr>
        <w:rPr>
          <w:sz w:val="16"/>
          <w:szCs w:val="16"/>
        </w:rPr>
      </w:pPr>
      <w:r>
        <w:rPr>
          <w:noProof/>
          <w:sz w:val="16"/>
          <w:szCs w:val="16"/>
          <w:lang w:eastAsia="ru-RU"/>
        </w:rPr>
        <w:drawing>
          <wp:inline distT="0" distB="0" distL="0" distR="0">
            <wp:extent cx="4763770" cy="3009900"/>
            <wp:effectExtent l="0" t="0" r="36830" b="1905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006BCE" w:rsidRDefault="00006BCE" w:rsidP="009631F2">
      <w:pPr>
        <w:rPr>
          <w:sz w:val="16"/>
          <w:szCs w:val="16"/>
        </w:rPr>
      </w:pPr>
    </w:p>
    <w:p w:rsidR="00006BCE" w:rsidRDefault="00006BCE" w:rsidP="009631F2">
      <w:pPr>
        <w:rPr>
          <w:sz w:val="16"/>
          <w:szCs w:val="16"/>
        </w:rPr>
      </w:pPr>
    </w:p>
    <w:tbl>
      <w:tblPr>
        <w:tblStyle w:val="a7"/>
        <w:tblpPr w:leftFromText="180" w:rightFromText="180" w:vertAnchor="text" w:horzAnchor="margin" w:tblpXSpec="right" w:tblpY="-29"/>
        <w:tblW w:w="0" w:type="auto"/>
        <w:tblLook w:val="04A0" w:firstRow="1" w:lastRow="0" w:firstColumn="1" w:lastColumn="0" w:noHBand="0" w:noVBand="1"/>
      </w:tblPr>
      <w:tblGrid>
        <w:gridCol w:w="7492"/>
      </w:tblGrid>
      <w:tr w:rsidR="00BE2B7A" w:rsidTr="007619FE">
        <w:trPr>
          <w:trHeight w:val="4240"/>
        </w:trPr>
        <w:tc>
          <w:tcPr>
            <w:tcW w:w="7492" w:type="dxa"/>
            <w:shd w:val="clear" w:color="auto" w:fill="83DCF8" w:themeFill="accent6" w:themeFillTint="66"/>
          </w:tcPr>
          <w:p w:rsidR="00BE2B7A" w:rsidRPr="00583CC9" w:rsidRDefault="00BE2B7A" w:rsidP="00BE2B7A">
            <w:pPr>
              <w:rPr>
                <w:sz w:val="16"/>
                <w:szCs w:val="16"/>
              </w:rPr>
            </w:pPr>
            <w:r w:rsidRPr="00583CC9">
              <w:rPr>
                <w:sz w:val="16"/>
                <w:szCs w:val="16"/>
              </w:rPr>
              <w:t>При работе со студентами необходимо учитывать один из важнейших факторов, а именно где и в каких условиях они воспитывались. Поэтому важным этапом в работе со студентами-первокурсниками будет проведение первичной беседы, цель которой – сбор информации для определения направления и стратегии социально-педагогической работы.</w:t>
            </w:r>
          </w:p>
          <w:p w:rsidR="00BE2B7A" w:rsidRPr="00583CC9" w:rsidRDefault="00BE2B7A" w:rsidP="00BE2B7A">
            <w:pPr>
              <w:rPr>
                <w:sz w:val="16"/>
                <w:szCs w:val="16"/>
              </w:rPr>
            </w:pPr>
            <w:r w:rsidRPr="00583CC9">
              <w:rPr>
                <w:sz w:val="16"/>
                <w:szCs w:val="16"/>
              </w:rPr>
              <w:t>Беседа может состоять из нескольких этапов:</w:t>
            </w:r>
          </w:p>
          <w:p w:rsidR="00BE2B7A" w:rsidRPr="00583CC9" w:rsidRDefault="00BE2B7A" w:rsidP="00BE2B7A">
            <w:pPr>
              <w:rPr>
                <w:sz w:val="16"/>
                <w:szCs w:val="16"/>
              </w:rPr>
            </w:pPr>
            <w:r w:rsidRPr="00583CC9">
              <w:rPr>
                <w:sz w:val="16"/>
                <w:szCs w:val="16"/>
              </w:rPr>
              <w:t>Перед самой беседой необходимо ознакомиться с личным делом студента, узнать о родителях, составе и социальном статусе семьи, предыдущем месте учебы и ознакомиться с оценками, полученными во время вступительных экзаменов.</w:t>
            </w:r>
          </w:p>
          <w:p w:rsidR="00BE2B7A" w:rsidRPr="00583CC9" w:rsidRDefault="00BE2B7A" w:rsidP="00BE2B7A">
            <w:pPr>
              <w:rPr>
                <w:sz w:val="16"/>
                <w:szCs w:val="16"/>
              </w:rPr>
            </w:pPr>
            <w:r w:rsidRPr="00583CC9">
              <w:rPr>
                <w:sz w:val="16"/>
                <w:szCs w:val="16"/>
              </w:rPr>
              <w:t>В начале беседы - выяснить общее эмоциональное состояние студента, узнать о его первых впечатлениях от учебы в университете, о нынешнем социальном положении (поддерживает ли контакт с родителями \ родственниками), после - спросить о трудностях и проблемах настоящего времени (текущего периода).</w:t>
            </w:r>
          </w:p>
          <w:p w:rsidR="00BE2B7A" w:rsidRPr="00583CC9" w:rsidRDefault="00BE2B7A" w:rsidP="00BE2B7A">
            <w:pPr>
              <w:rPr>
                <w:sz w:val="16"/>
                <w:szCs w:val="16"/>
              </w:rPr>
            </w:pPr>
            <w:r w:rsidRPr="00583CC9">
              <w:rPr>
                <w:sz w:val="16"/>
                <w:szCs w:val="16"/>
              </w:rPr>
              <w:t>Ознакомить студента с подробной информацией о правилах, установленных в университете, с правами, предусмотренными Конституцией РК, об общественных организациях, функционирующих в университете.</w:t>
            </w:r>
          </w:p>
          <w:p w:rsidR="00BE2B7A" w:rsidRPr="00583CC9" w:rsidRDefault="00BE2B7A" w:rsidP="00BE2B7A">
            <w:pPr>
              <w:rPr>
                <w:sz w:val="16"/>
                <w:szCs w:val="16"/>
              </w:rPr>
            </w:pPr>
            <w:r w:rsidRPr="00583CC9">
              <w:rPr>
                <w:sz w:val="16"/>
                <w:szCs w:val="16"/>
              </w:rPr>
              <w:t>По окончании беседы направить студента, по необходимости, на собеседование к специалисту (врачу, психологу, социальному педагогу и т.п.).</w:t>
            </w:r>
          </w:p>
          <w:p w:rsidR="00BE2B7A" w:rsidRPr="00583CC9" w:rsidRDefault="00BE2B7A" w:rsidP="00BE2B7A">
            <w:pPr>
              <w:rPr>
                <w:sz w:val="16"/>
                <w:szCs w:val="16"/>
              </w:rPr>
            </w:pPr>
            <w:r w:rsidRPr="00583CC9">
              <w:rPr>
                <w:sz w:val="16"/>
                <w:szCs w:val="16"/>
              </w:rPr>
              <w:t>При этом одним из главных правил, которым должен руководствоваться куратор учебной группы в работе со студентами, является принцип «Не навреди».</w:t>
            </w:r>
          </w:p>
          <w:p w:rsidR="00BE2B7A" w:rsidRPr="00583CC9" w:rsidRDefault="00BE2B7A" w:rsidP="00BE2B7A">
            <w:pPr>
              <w:rPr>
                <w:sz w:val="16"/>
                <w:szCs w:val="16"/>
              </w:rPr>
            </w:pPr>
            <w:r w:rsidRPr="00583CC9">
              <w:rPr>
                <w:sz w:val="16"/>
                <w:szCs w:val="16"/>
              </w:rPr>
              <w:t>По возможности каждый студент должен чувствовать себя полноценным членом студенческого коллектива. Поэтому:</w:t>
            </w:r>
          </w:p>
          <w:p w:rsidR="00BE2B7A" w:rsidRPr="00583CC9" w:rsidRDefault="00BE2B7A" w:rsidP="00BE2B7A">
            <w:pPr>
              <w:rPr>
                <w:sz w:val="16"/>
                <w:szCs w:val="16"/>
              </w:rPr>
            </w:pPr>
            <w:r w:rsidRPr="00583CC9">
              <w:rPr>
                <w:sz w:val="16"/>
                <w:szCs w:val="16"/>
              </w:rPr>
              <w:t>осуществлять контроль и содействовать в делах студенту стоит ненавязчиво и незаметно;</w:t>
            </w:r>
          </w:p>
          <w:p w:rsidR="00BE2B7A" w:rsidRDefault="00BE2B7A" w:rsidP="00BE2B7A">
            <w:pPr>
              <w:rPr>
                <w:sz w:val="16"/>
                <w:szCs w:val="16"/>
              </w:rPr>
            </w:pPr>
            <w:r w:rsidRPr="00583CC9">
              <w:rPr>
                <w:sz w:val="16"/>
                <w:szCs w:val="16"/>
              </w:rPr>
              <w:t>не стоит акцентировать внимание на социальном статусе некоторых студентов.</w:t>
            </w:r>
          </w:p>
        </w:tc>
      </w:tr>
    </w:tbl>
    <w:p w:rsidR="00BE2B7A" w:rsidRDefault="00BE2B7A" w:rsidP="009631F2">
      <w:pPr>
        <w:rPr>
          <w:sz w:val="16"/>
          <w:szCs w:val="16"/>
        </w:rPr>
      </w:pPr>
    </w:p>
    <w:p w:rsidR="00C614AE" w:rsidRPr="003C6255" w:rsidRDefault="00C614AE" w:rsidP="003C6255">
      <w:pPr>
        <w:jc w:val="center"/>
        <w:rPr>
          <w:color w:val="45CBF5" w:themeColor="accent6" w:themeTint="99"/>
          <w:sz w:val="16"/>
          <w:szCs w:val="16"/>
        </w:rPr>
      </w:pPr>
      <w:r w:rsidRPr="003C6255">
        <w:rPr>
          <w:color w:val="45CBF5" w:themeColor="accent6" w:themeTint="99"/>
          <w:sz w:val="16"/>
          <w:szCs w:val="16"/>
        </w:rPr>
        <w:lastRenderedPageBreak/>
        <w:t>ПЕДАГОГИЧЕСКОЕ СОПРОВОЖДЕНИЕ УЧЕБНОЙ ДЕЯТЕЛЬНОСТИ</w:t>
      </w:r>
    </w:p>
    <w:p w:rsidR="003C6255" w:rsidRPr="009631F2" w:rsidRDefault="003C6255" w:rsidP="009631F2">
      <w:pPr>
        <w:rPr>
          <w:sz w:val="16"/>
          <w:szCs w:val="16"/>
        </w:rPr>
      </w:pPr>
    </w:p>
    <w:tbl>
      <w:tblPr>
        <w:tblStyle w:val="a7"/>
        <w:tblW w:w="0" w:type="auto"/>
        <w:tblLook w:val="04A0" w:firstRow="1" w:lastRow="0" w:firstColumn="1" w:lastColumn="0" w:noHBand="0" w:noVBand="1"/>
      </w:tblPr>
      <w:tblGrid>
        <w:gridCol w:w="7492"/>
      </w:tblGrid>
      <w:tr w:rsidR="007619FE" w:rsidTr="003C6255">
        <w:tc>
          <w:tcPr>
            <w:tcW w:w="7492" w:type="dxa"/>
            <w:shd w:val="clear" w:color="auto" w:fill="2AFCCE" w:themeFill="accent4" w:themeFillTint="99"/>
          </w:tcPr>
          <w:p w:rsidR="007619FE" w:rsidRPr="009631F2" w:rsidRDefault="007619FE" w:rsidP="007619FE">
            <w:pPr>
              <w:rPr>
                <w:sz w:val="16"/>
                <w:szCs w:val="16"/>
              </w:rPr>
            </w:pPr>
            <w:r w:rsidRPr="009631F2">
              <w:rPr>
                <w:sz w:val="16"/>
                <w:szCs w:val="16"/>
              </w:rPr>
              <w:t>С момента поступления в университет со студентами должна вестись интенсивная работа, т.к. именно первый семестр имеет важное значение для адаптации к обучению в университете. Изменяется обстановка, привычный уклад жизни, круг общения молодого человека. Вчерашний школьник сталкивается со множеством проблем, о которых раньше и не задумывался. Поэтому задача куратора, психолога университета, заместителя директора по воспитательной работе и других участников учебно-воспитательного процесса состоит в том, чтобы помочь студенту освоиться в университете и преодолеть все проблемы, связанные с периодом адаптации.</w:t>
            </w:r>
          </w:p>
          <w:p w:rsidR="007619FE" w:rsidRPr="009631F2" w:rsidRDefault="007619FE" w:rsidP="007619FE">
            <w:pPr>
              <w:rPr>
                <w:sz w:val="16"/>
                <w:szCs w:val="16"/>
              </w:rPr>
            </w:pPr>
            <w:r w:rsidRPr="009631F2">
              <w:rPr>
                <w:sz w:val="16"/>
                <w:szCs w:val="16"/>
              </w:rPr>
              <w:t>Куратор осуществляет контроль посещаемости занятий и академической успеваемости студентов. В случае проблем куратор проводит со студентом разъяснительную беседу с целью выяснения причин низкой успеваемости или пропусков занятий. При этом необходимо учитывать, что уровень подготовки студентов может различаться.</w:t>
            </w:r>
          </w:p>
          <w:p w:rsidR="007619FE" w:rsidRPr="009631F2" w:rsidRDefault="007619FE" w:rsidP="007619FE">
            <w:pPr>
              <w:rPr>
                <w:sz w:val="16"/>
                <w:szCs w:val="16"/>
              </w:rPr>
            </w:pPr>
            <w:r w:rsidRPr="009631F2">
              <w:rPr>
                <w:sz w:val="16"/>
                <w:szCs w:val="16"/>
              </w:rPr>
              <w:t>Если у студента проблемы с конкретным учебным предметом или преподавателем, необходимо выяснить причину возникновения проблем, выслушав мнение педагога, старосты и одногруппников студента.</w:t>
            </w:r>
          </w:p>
          <w:p w:rsidR="007619FE" w:rsidRPr="009631F2" w:rsidRDefault="007619FE" w:rsidP="007619FE">
            <w:pPr>
              <w:rPr>
                <w:sz w:val="16"/>
                <w:szCs w:val="16"/>
              </w:rPr>
            </w:pPr>
            <w:r w:rsidRPr="009631F2">
              <w:rPr>
                <w:sz w:val="16"/>
                <w:szCs w:val="16"/>
              </w:rPr>
              <w:t>В случае низкой успеваемости - направить студента на дополнительные занятия или привлечь успевающих студентов старших курсов, и проконтролировать результаты.</w:t>
            </w:r>
          </w:p>
          <w:p w:rsidR="007619FE" w:rsidRPr="009631F2" w:rsidRDefault="007619FE" w:rsidP="007619FE">
            <w:pPr>
              <w:rPr>
                <w:sz w:val="16"/>
                <w:szCs w:val="16"/>
              </w:rPr>
            </w:pPr>
            <w:r w:rsidRPr="009631F2">
              <w:rPr>
                <w:sz w:val="16"/>
                <w:szCs w:val="16"/>
              </w:rPr>
              <w:t>Если проблема – в отношениях с преподавателем – обратиться к психологу за консультацией.</w:t>
            </w:r>
          </w:p>
          <w:p w:rsidR="007619FE" w:rsidRPr="009631F2" w:rsidRDefault="007619FE" w:rsidP="007619FE">
            <w:pPr>
              <w:rPr>
                <w:sz w:val="16"/>
                <w:szCs w:val="16"/>
              </w:rPr>
            </w:pPr>
            <w:r w:rsidRPr="009631F2">
              <w:rPr>
                <w:sz w:val="16"/>
                <w:szCs w:val="16"/>
              </w:rPr>
              <w:t>Если у студента не складываются отношения с одногруппниками – обратиться за консультацией к психологу и пригласить его на кураторский час.</w:t>
            </w:r>
          </w:p>
          <w:p w:rsidR="007619FE" w:rsidRDefault="007619FE" w:rsidP="009631F2">
            <w:pPr>
              <w:rPr>
                <w:sz w:val="16"/>
                <w:szCs w:val="16"/>
              </w:rPr>
            </w:pPr>
            <w:r w:rsidRPr="009631F2">
              <w:rPr>
                <w:sz w:val="16"/>
                <w:szCs w:val="16"/>
              </w:rPr>
              <w:t>Необходимо помнить, что одна из главных целей социально-педагогического процесса состоит в том, чтобы воспитать самостоятельного и ответственного человека, способного в будущем самостоятельно разрешать возникающие перед ним проблемы. Поэтому контроль и наблюдение за учебной и общественной жизнью студентов должен идти по убывающей – с каждым курсом они должны быть все менее заметными, давая простор целенаправленной активности молодого человека.</w:t>
            </w:r>
          </w:p>
        </w:tc>
      </w:tr>
    </w:tbl>
    <w:p w:rsidR="007619FE" w:rsidRDefault="007619FE" w:rsidP="009631F2">
      <w:pPr>
        <w:rPr>
          <w:sz w:val="16"/>
          <w:szCs w:val="16"/>
        </w:rPr>
      </w:pPr>
    </w:p>
    <w:p w:rsidR="007619FE" w:rsidRPr="009631F2" w:rsidRDefault="007619FE" w:rsidP="009631F2">
      <w:pPr>
        <w:rPr>
          <w:sz w:val="16"/>
          <w:szCs w:val="16"/>
        </w:rPr>
      </w:pPr>
      <w:r>
        <w:rPr>
          <w:noProof/>
          <w:sz w:val="16"/>
          <w:szCs w:val="16"/>
          <w:lang w:eastAsia="ru-RU"/>
        </w:rPr>
        <w:drawing>
          <wp:inline distT="0" distB="0" distL="0" distR="0">
            <wp:extent cx="4763770" cy="2778760"/>
            <wp:effectExtent l="0" t="0" r="0" b="254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7619FE" w:rsidRDefault="007619FE" w:rsidP="009631F2">
      <w:pPr>
        <w:rPr>
          <w:sz w:val="16"/>
          <w:szCs w:val="16"/>
        </w:rPr>
      </w:pPr>
    </w:p>
    <w:p w:rsidR="007619FE" w:rsidRDefault="007619FE" w:rsidP="009631F2">
      <w:pPr>
        <w:rPr>
          <w:sz w:val="16"/>
          <w:szCs w:val="16"/>
        </w:rPr>
      </w:pPr>
    </w:p>
    <w:p w:rsidR="007619FE" w:rsidRDefault="007619FE" w:rsidP="009631F2">
      <w:pPr>
        <w:rPr>
          <w:sz w:val="16"/>
          <w:szCs w:val="16"/>
        </w:rPr>
      </w:pPr>
    </w:p>
    <w:p w:rsidR="007619FE" w:rsidRDefault="007619FE" w:rsidP="009631F2">
      <w:pPr>
        <w:rPr>
          <w:sz w:val="16"/>
          <w:szCs w:val="16"/>
        </w:rPr>
      </w:pPr>
    </w:p>
    <w:p w:rsidR="007619FE" w:rsidRDefault="007619FE" w:rsidP="009631F2">
      <w:pPr>
        <w:rPr>
          <w:sz w:val="16"/>
          <w:szCs w:val="16"/>
        </w:rPr>
      </w:pPr>
    </w:p>
    <w:p w:rsidR="007619FE" w:rsidRDefault="007619FE" w:rsidP="009631F2">
      <w:pPr>
        <w:rPr>
          <w:sz w:val="16"/>
          <w:szCs w:val="16"/>
        </w:rPr>
      </w:pPr>
    </w:p>
    <w:p w:rsidR="00C614AE" w:rsidRPr="003C6255" w:rsidRDefault="00C614AE" w:rsidP="007619FE">
      <w:pPr>
        <w:jc w:val="center"/>
        <w:rPr>
          <w:b/>
          <w:color w:val="029676" w:themeColor="accent4"/>
          <w:sz w:val="16"/>
          <w:szCs w:val="16"/>
        </w:rPr>
      </w:pPr>
      <w:r w:rsidRPr="003C6255">
        <w:rPr>
          <w:b/>
          <w:color w:val="029676" w:themeColor="accent4"/>
          <w:sz w:val="16"/>
          <w:szCs w:val="16"/>
        </w:rPr>
        <w:t>Циклограмма работы со студентами</w:t>
      </w:r>
    </w:p>
    <w:p w:rsidR="007619FE" w:rsidRDefault="007619FE" w:rsidP="007619FE">
      <w:pPr>
        <w:jc w:val="center"/>
        <w:rPr>
          <w:b/>
          <w:sz w:val="16"/>
          <w:szCs w:val="16"/>
        </w:rPr>
      </w:pPr>
    </w:p>
    <w:tbl>
      <w:tblPr>
        <w:tblStyle w:val="a7"/>
        <w:tblW w:w="0" w:type="auto"/>
        <w:shd w:val="clear" w:color="auto" w:fill="F5D19D"/>
        <w:tblLook w:val="04A0" w:firstRow="1" w:lastRow="0" w:firstColumn="1" w:lastColumn="0" w:noHBand="0" w:noVBand="1"/>
      </w:tblPr>
      <w:tblGrid>
        <w:gridCol w:w="2405"/>
        <w:gridCol w:w="2589"/>
        <w:gridCol w:w="2498"/>
      </w:tblGrid>
      <w:tr w:rsidR="007619FE" w:rsidRPr="007619FE" w:rsidTr="00AE70F6">
        <w:tc>
          <w:tcPr>
            <w:tcW w:w="2405" w:type="dxa"/>
            <w:shd w:val="clear" w:color="auto" w:fill="F5D19D"/>
          </w:tcPr>
          <w:p w:rsidR="007619FE" w:rsidRPr="007619FE" w:rsidRDefault="007619FE" w:rsidP="007619FE">
            <w:pPr>
              <w:rPr>
                <w:i/>
                <w:sz w:val="20"/>
                <w:szCs w:val="16"/>
              </w:rPr>
            </w:pPr>
            <w:r w:rsidRPr="007619FE">
              <w:rPr>
                <w:i/>
                <w:sz w:val="20"/>
                <w:szCs w:val="16"/>
              </w:rPr>
              <w:t>Сентябрь</w:t>
            </w:r>
          </w:p>
          <w:p w:rsidR="007619FE" w:rsidRPr="007619FE" w:rsidRDefault="007619FE" w:rsidP="009631F2">
            <w:pPr>
              <w:rPr>
                <w:b/>
                <w:sz w:val="20"/>
                <w:szCs w:val="16"/>
              </w:rPr>
            </w:pPr>
          </w:p>
        </w:tc>
        <w:tc>
          <w:tcPr>
            <w:tcW w:w="2589" w:type="dxa"/>
            <w:shd w:val="clear" w:color="auto" w:fill="F5D19D"/>
          </w:tcPr>
          <w:p w:rsidR="007619FE" w:rsidRPr="007619FE" w:rsidRDefault="007619FE" w:rsidP="009631F2">
            <w:pPr>
              <w:rPr>
                <w:i/>
                <w:sz w:val="20"/>
                <w:szCs w:val="16"/>
              </w:rPr>
            </w:pPr>
            <w:r w:rsidRPr="007619FE">
              <w:rPr>
                <w:i/>
                <w:sz w:val="20"/>
                <w:szCs w:val="16"/>
              </w:rPr>
              <w:t>Октябрь - декабрь, февраль - май</w:t>
            </w:r>
          </w:p>
        </w:tc>
        <w:tc>
          <w:tcPr>
            <w:tcW w:w="2498" w:type="dxa"/>
            <w:shd w:val="clear" w:color="auto" w:fill="F5D19D"/>
          </w:tcPr>
          <w:p w:rsidR="007619FE" w:rsidRPr="007619FE" w:rsidRDefault="007619FE" w:rsidP="007619FE">
            <w:pPr>
              <w:rPr>
                <w:i/>
                <w:sz w:val="20"/>
                <w:szCs w:val="16"/>
              </w:rPr>
            </w:pPr>
            <w:r w:rsidRPr="007619FE">
              <w:rPr>
                <w:i/>
                <w:sz w:val="20"/>
                <w:szCs w:val="16"/>
              </w:rPr>
              <w:t>Декабрь, июнь (сессия)</w:t>
            </w:r>
          </w:p>
          <w:p w:rsidR="007619FE" w:rsidRPr="007619FE" w:rsidRDefault="007619FE" w:rsidP="009631F2">
            <w:pPr>
              <w:rPr>
                <w:b/>
                <w:sz w:val="20"/>
                <w:szCs w:val="16"/>
              </w:rPr>
            </w:pPr>
          </w:p>
        </w:tc>
      </w:tr>
      <w:tr w:rsidR="007619FE" w:rsidRPr="007619FE" w:rsidTr="00AE70F6">
        <w:tc>
          <w:tcPr>
            <w:tcW w:w="2405" w:type="dxa"/>
            <w:shd w:val="clear" w:color="auto" w:fill="F5D19D"/>
          </w:tcPr>
          <w:p w:rsidR="007619FE" w:rsidRPr="007619FE" w:rsidRDefault="007619FE" w:rsidP="007619FE">
            <w:pPr>
              <w:rPr>
                <w:sz w:val="20"/>
                <w:szCs w:val="16"/>
              </w:rPr>
            </w:pPr>
            <w:r w:rsidRPr="007619FE">
              <w:rPr>
                <w:sz w:val="20"/>
                <w:szCs w:val="16"/>
              </w:rPr>
              <w:t>Составление социального паспорта учебной группы с указанием информации о студентах.</w:t>
            </w:r>
          </w:p>
          <w:p w:rsidR="007619FE" w:rsidRPr="007619FE" w:rsidRDefault="007619FE" w:rsidP="007619FE">
            <w:pPr>
              <w:rPr>
                <w:sz w:val="20"/>
                <w:szCs w:val="16"/>
              </w:rPr>
            </w:pPr>
            <w:r w:rsidRPr="007619FE">
              <w:rPr>
                <w:sz w:val="20"/>
                <w:szCs w:val="16"/>
              </w:rPr>
              <w:t>Знакомство со студентами. Изучение склонностей и увлечений студента. Отражение в личной карте студента полученных данных. Информирование студента о деятельности спортивных, творческих коллективов, общественных организаций университета.</w:t>
            </w:r>
          </w:p>
          <w:p w:rsidR="007619FE" w:rsidRPr="007619FE" w:rsidRDefault="007619FE" w:rsidP="007619FE">
            <w:pPr>
              <w:rPr>
                <w:sz w:val="20"/>
                <w:szCs w:val="16"/>
              </w:rPr>
            </w:pPr>
            <w:r w:rsidRPr="007619FE">
              <w:rPr>
                <w:sz w:val="20"/>
                <w:szCs w:val="16"/>
              </w:rPr>
              <w:t>Посещение общежития, где живет студент, беседа с комендантом, воспитателем для координирования совместной работы, обмен контактными телефонами.</w:t>
            </w:r>
          </w:p>
          <w:p w:rsidR="007619FE" w:rsidRPr="007619FE" w:rsidRDefault="007619FE" w:rsidP="007619FE">
            <w:pPr>
              <w:rPr>
                <w:sz w:val="20"/>
                <w:szCs w:val="16"/>
              </w:rPr>
            </w:pPr>
            <w:r w:rsidRPr="007619FE">
              <w:rPr>
                <w:sz w:val="20"/>
                <w:szCs w:val="16"/>
              </w:rPr>
              <w:t>Направление студента на собеседование к психологу, социальному педагогу университета.</w:t>
            </w:r>
          </w:p>
          <w:p w:rsidR="007619FE" w:rsidRPr="007619FE" w:rsidRDefault="007619FE" w:rsidP="009631F2">
            <w:pPr>
              <w:rPr>
                <w:sz w:val="20"/>
                <w:szCs w:val="16"/>
              </w:rPr>
            </w:pPr>
            <w:r w:rsidRPr="007619FE">
              <w:rPr>
                <w:sz w:val="20"/>
                <w:szCs w:val="16"/>
              </w:rPr>
              <w:t xml:space="preserve">Посещение психолога, социального педагога для координации совместной работы (в период адаптации и с «проблемными» студентами). </w:t>
            </w:r>
          </w:p>
        </w:tc>
        <w:tc>
          <w:tcPr>
            <w:tcW w:w="2589" w:type="dxa"/>
            <w:shd w:val="clear" w:color="auto" w:fill="F5D19D"/>
          </w:tcPr>
          <w:p w:rsidR="007619FE" w:rsidRPr="007619FE" w:rsidRDefault="007619FE" w:rsidP="007619FE">
            <w:pPr>
              <w:rPr>
                <w:sz w:val="20"/>
                <w:szCs w:val="16"/>
              </w:rPr>
            </w:pPr>
            <w:r w:rsidRPr="007619FE">
              <w:rPr>
                <w:sz w:val="20"/>
                <w:szCs w:val="16"/>
              </w:rPr>
              <w:t>Наблюдение за пропусками, успеваемостью и задолженностями студента. Сбор информации по причинам пропусков, низкой успеваемости и задолженностям (собеседование с преподавателями, старостой, студентом). Направление студента на консультации, дополнительные занятия, факультативы при возникновении проблем, связанных с низкой успеваемостью.</w:t>
            </w:r>
          </w:p>
          <w:p w:rsidR="007619FE" w:rsidRPr="007619FE" w:rsidRDefault="007619FE" w:rsidP="007619FE">
            <w:pPr>
              <w:rPr>
                <w:sz w:val="20"/>
                <w:szCs w:val="16"/>
              </w:rPr>
            </w:pPr>
            <w:r w:rsidRPr="007619FE">
              <w:rPr>
                <w:sz w:val="20"/>
                <w:szCs w:val="16"/>
              </w:rPr>
              <w:t>Регулярное (не реже 2 раз в месяц) посещение студента в общежитии.</w:t>
            </w:r>
          </w:p>
          <w:p w:rsidR="007619FE" w:rsidRPr="007619FE" w:rsidRDefault="007619FE" w:rsidP="007619FE">
            <w:pPr>
              <w:rPr>
                <w:sz w:val="20"/>
                <w:szCs w:val="16"/>
              </w:rPr>
            </w:pPr>
            <w:r w:rsidRPr="007619FE">
              <w:rPr>
                <w:sz w:val="20"/>
                <w:szCs w:val="16"/>
              </w:rPr>
              <w:t>Привлечение студента к мероприятиям совместно с заместителем директора по воспитательной работе, а также с помощью общественных организаций университета (студенческий совет).</w:t>
            </w:r>
          </w:p>
          <w:p w:rsidR="007619FE" w:rsidRPr="007619FE" w:rsidRDefault="007619FE" w:rsidP="009631F2">
            <w:pPr>
              <w:rPr>
                <w:sz w:val="20"/>
                <w:szCs w:val="16"/>
              </w:rPr>
            </w:pPr>
            <w:r w:rsidRPr="007619FE">
              <w:rPr>
                <w:sz w:val="20"/>
                <w:szCs w:val="16"/>
              </w:rPr>
              <w:t>Оказание помощи студенту в решении проблем, при необходимости подключение заместителя директора по воспитательной работе, психолога, социального педагога.</w:t>
            </w:r>
          </w:p>
        </w:tc>
        <w:tc>
          <w:tcPr>
            <w:tcW w:w="2498" w:type="dxa"/>
            <w:shd w:val="clear" w:color="auto" w:fill="F5D19D"/>
          </w:tcPr>
          <w:p w:rsidR="007619FE" w:rsidRPr="007619FE" w:rsidRDefault="007619FE" w:rsidP="007619FE">
            <w:pPr>
              <w:rPr>
                <w:sz w:val="20"/>
                <w:szCs w:val="16"/>
              </w:rPr>
            </w:pPr>
            <w:r w:rsidRPr="007619FE">
              <w:rPr>
                <w:sz w:val="20"/>
                <w:szCs w:val="16"/>
              </w:rPr>
              <w:t>Взаимодействие с преподавателями по дисциплинам, по которым у студента имеются проблемы. Организация дополнительных занятий и консультаций.</w:t>
            </w:r>
          </w:p>
          <w:p w:rsidR="007619FE" w:rsidRPr="007619FE" w:rsidRDefault="007619FE" w:rsidP="007619FE">
            <w:pPr>
              <w:rPr>
                <w:sz w:val="20"/>
                <w:szCs w:val="16"/>
              </w:rPr>
            </w:pPr>
            <w:r w:rsidRPr="007619FE">
              <w:rPr>
                <w:sz w:val="20"/>
                <w:szCs w:val="16"/>
              </w:rPr>
              <w:t>Информирование студента о правилах прохождения зачетной и экзаменационной сессии, сроках погашения задолженностей.</w:t>
            </w:r>
          </w:p>
          <w:p w:rsidR="007619FE" w:rsidRPr="007619FE" w:rsidRDefault="007619FE" w:rsidP="007619FE">
            <w:pPr>
              <w:rPr>
                <w:sz w:val="20"/>
                <w:szCs w:val="16"/>
              </w:rPr>
            </w:pPr>
            <w:r w:rsidRPr="007619FE">
              <w:rPr>
                <w:sz w:val="20"/>
                <w:szCs w:val="16"/>
              </w:rPr>
              <w:t>В течение первой недели после окончания сессии сбор и регистрация информационного материала с учётом результатов учебной и общественной деятельности студента: рейтинга успеваемости в учебной и экзаменационной сессии, общее количество пропусков занятий, общественные мероприятия, в которых участвовал студент, замечания и поощрения за прошедший семестр, информацию о характере досуга в период каникул.</w:t>
            </w:r>
          </w:p>
          <w:p w:rsidR="007619FE" w:rsidRPr="007619FE" w:rsidRDefault="007619FE" w:rsidP="009631F2">
            <w:pPr>
              <w:rPr>
                <w:b/>
                <w:sz w:val="20"/>
                <w:szCs w:val="16"/>
              </w:rPr>
            </w:pPr>
          </w:p>
        </w:tc>
      </w:tr>
    </w:tbl>
    <w:p w:rsidR="007619FE" w:rsidRPr="009631F2" w:rsidRDefault="007619FE" w:rsidP="009631F2">
      <w:pPr>
        <w:rPr>
          <w:b/>
          <w:sz w:val="16"/>
          <w:szCs w:val="16"/>
        </w:rPr>
      </w:pPr>
    </w:p>
    <w:p w:rsidR="009631F2" w:rsidRDefault="009631F2" w:rsidP="009631F2">
      <w:pPr>
        <w:rPr>
          <w:sz w:val="16"/>
          <w:szCs w:val="16"/>
        </w:rPr>
      </w:pPr>
    </w:p>
    <w:p w:rsidR="009631F2" w:rsidRDefault="009631F2" w:rsidP="009631F2">
      <w:pPr>
        <w:rPr>
          <w:sz w:val="16"/>
          <w:szCs w:val="16"/>
        </w:rPr>
      </w:pPr>
    </w:p>
    <w:p w:rsidR="009631F2" w:rsidRDefault="009631F2" w:rsidP="009631F2">
      <w:pPr>
        <w:rPr>
          <w:sz w:val="16"/>
          <w:szCs w:val="16"/>
        </w:rPr>
      </w:pPr>
    </w:p>
    <w:p w:rsidR="007619FE" w:rsidRDefault="007619FE" w:rsidP="009631F2">
      <w:pPr>
        <w:rPr>
          <w:sz w:val="16"/>
          <w:szCs w:val="16"/>
        </w:rPr>
      </w:pPr>
    </w:p>
    <w:p w:rsidR="00A9666E" w:rsidRPr="003C6255" w:rsidRDefault="00A9666E" w:rsidP="007619FE">
      <w:pPr>
        <w:jc w:val="center"/>
        <w:rPr>
          <w:color w:val="002060"/>
          <w:sz w:val="16"/>
          <w:szCs w:val="16"/>
        </w:rPr>
      </w:pPr>
      <w:r w:rsidRPr="003C6255">
        <w:rPr>
          <w:color w:val="002060"/>
          <w:sz w:val="16"/>
          <w:szCs w:val="16"/>
        </w:rPr>
        <w:t xml:space="preserve">АЛГОРИТМ РАБОТЫ КУРАТОРА ПО РАЗРЕШЕНИЮ </w:t>
      </w:r>
      <w:r w:rsidR="00160099" w:rsidRPr="003C6255">
        <w:rPr>
          <w:color w:val="002060"/>
          <w:sz w:val="16"/>
          <w:szCs w:val="16"/>
        </w:rPr>
        <w:t xml:space="preserve">ПРОБЛЕМ, </w:t>
      </w:r>
      <w:r w:rsidRPr="003C6255">
        <w:rPr>
          <w:color w:val="002060"/>
          <w:sz w:val="16"/>
          <w:szCs w:val="16"/>
        </w:rPr>
        <w:t>ВОЗНИКАЮЩИХ В УЧЕБНОЙ ГРУППЕ</w:t>
      </w:r>
    </w:p>
    <w:p w:rsidR="00A9666E" w:rsidRPr="009631F2" w:rsidRDefault="00A9666E" w:rsidP="009631F2">
      <w:pPr>
        <w:rPr>
          <w:sz w:val="16"/>
          <w:szCs w:val="16"/>
        </w:rPr>
      </w:pPr>
    </w:p>
    <w:tbl>
      <w:tblPr>
        <w:tblStyle w:val="TableNormal"/>
        <w:tblW w:w="673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6ABF6"/>
        <w:tblLayout w:type="fixed"/>
        <w:tblLook w:val="01E0" w:firstRow="1" w:lastRow="1" w:firstColumn="1" w:lastColumn="1" w:noHBand="0" w:noVBand="0"/>
      </w:tblPr>
      <w:tblGrid>
        <w:gridCol w:w="1631"/>
        <w:gridCol w:w="2835"/>
        <w:gridCol w:w="2268"/>
      </w:tblGrid>
      <w:tr w:rsidR="009631F2" w:rsidRPr="009631F2" w:rsidTr="00AE70F6">
        <w:trPr>
          <w:trHeight w:val="275"/>
        </w:trPr>
        <w:tc>
          <w:tcPr>
            <w:tcW w:w="1631" w:type="dxa"/>
            <w:shd w:val="clear" w:color="auto" w:fill="86ABF6"/>
          </w:tcPr>
          <w:p w:rsidR="00A9666E" w:rsidRPr="009631F2" w:rsidRDefault="00A9666E" w:rsidP="009631F2">
            <w:pPr>
              <w:rPr>
                <w:sz w:val="16"/>
                <w:szCs w:val="16"/>
              </w:rPr>
            </w:pPr>
            <w:r w:rsidRPr="009631F2">
              <w:rPr>
                <w:sz w:val="16"/>
                <w:szCs w:val="16"/>
              </w:rPr>
              <w:t>Проблема</w:t>
            </w:r>
          </w:p>
        </w:tc>
        <w:tc>
          <w:tcPr>
            <w:tcW w:w="2835" w:type="dxa"/>
            <w:shd w:val="clear" w:color="auto" w:fill="86ABF6"/>
          </w:tcPr>
          <w:p w:rsidR="00A9666E" w:rsidRPr="009631F2" w:rsidRDefault="00A9666E" w:rsidP="009631F2">
            <w:pPr>
              <w:rPr>
                <w:sz w:val="16"/>
                <w:szCs w:val="16"/>
              </w:rPr>
            </w:pPr>
            <w:r w:rsidRPr="009631F2">
              <w:rPr>
                <w:sz w:val="16"/>
                <w:szCs w:val="16"/>
              </w:rPr>
              <w:t>Алгоритм действий</w:t>
            </w:r>
          </w:p>
        </w:tc>
        <w:tc>
          <w:tcPr>
            <w:tcW w:w="2268" w:type="dxa"/>
            <w:shd w:val="clear" w:color="auto" w:fill="86ABF6"/>
          </w:tcPr>
          <w:p w:rsidR="00A9666E" w:rsidRPr="009631F2" w:rsidRDefault="00A9666E" w:rsidP="009631F2">
            <w:pPr>
              <w:rPr>
                <w:sz w:val="16"/>
                <w:szCs w:val="16"/>
              </w:rPr>
            </w:pPr>
            <w:r w:rsidRPr="009631F2">
              <w:rPr>
                <w:sz w:val="16"/>
                <w:szCs w:val="16"/>
              </w:rPr>
              <w:t>Совместная работа</w:t>
            </w:r>
          </w:p>
        </w:tc>
      </w:tr>
      <w:tr w:rsidR="009631F2" w:rsidRPr="009631F2" w:rsidTr="00AE70F6">
        <w:trPr>
          <w:trHeight w:val="987"/>
        </w:trPr>
        <w:tc>
          <w:tcPr>
            <w:tcW w:w="1631" w:type="dxa"/>
            <w:shd w:val="clear" w:color="auto" w:fill="86ABF6"/>
          </w:tcPr>
          <w:p w:rsidR="00A9666E" w:rsidRPr="009631F2" w:rsidRDefault="00A9666E" w:rsidP="009631F2">
            <w:pPr>
              <w:rPr>
                <w:sz w:val="16"/>
                <w:szCs w:val="16"/>
              </w:rPr>
            </w:pPr>
            <w:r w:rsidRPr="009631F2">
              <w:rPr>
                <w:sz w:val="16"/>
                <w:szCs w:val="16"/>
              </w:rPr>
              <w:t>Низкая</w:t>
            </w:r>
          </w:p>
          <w:p w:rsidR="00A9666E" w:rsidRPr="009631F2" w:rsidRDefault="00A9666E" w:rsidP="009631F2">
            <w:pPr>
              <w:rPr>
                <w:sz w:val="16"/>
                <w:szCs w:val="16"/>
              </w:rPr>
            </w:pPr>
            <w:r w:rsidRPr="009631F2">
              <w:rPr>
                <w:sz w:val="16"/>
                <w:szCs w:val="16"/>
              </w:rPr>
              <w:t>успеваемость по одному из</w:t>
            </w:r>
          </w:p>
          <w:p w:rsidR="00A9666E" w:rsidRPr="009631F2" w:rsidRDefault="00A9666E" w:rsidP="009631F2">
            <w:pPr>
              <w:rPr>
                <w:sz w:val="16"/>
                <w:szCs w:val="16"/>
              </w:rPr>
            </w:pPr>
            <w:r w:rsidRPr="009631F2">
              <w:rPr>
                <w:sz w:val="16"/>
                <w:szCs w:val="16"/>
              </w:rPr>
              <w:t>предметов</w:t>
            </w:r>
          </w:p>
        </w:tc>
        <w:tc>
          <w:tcPr>
            <w:tcW w:w="2835" w:type="dxa"/>
            <w:shd w:val="clear" w:color="auto" w:fill="86ABF6"/>
          </w:tcPr>
          <w:p w:rsidR="00A9666E" w:rsidRPr="009631F2" w:rsidRDefault="00A9666E" w:rsidP="009631F2">
            <w:pPr>
              <w:rPr>
                <w:sz w:val="16"/>
                <w:szCs w:val="16"/>
              </w:rPr>
            </w:pPr>
            <w:r w:rsidRPr="009631F2">
              <w:rPr>
                <w:sz w:val="16"/>
                <w:szCs w:val="16"/>
              </w:rPr>
              <w:t>Выяснение причины неуспеваемости;</w:t>
            </w:r>
          </w:p>
          <w:p w:rsidR="00A9666E" w:rsidRPr="009631F2" w:rsidRDefault="00A9666E" w:rsidP="009631F2">
            <w:pPr>
              <w:rPr>
                <w:sz w:val="16"/>
                <w:szCs w:val="16"/>
              </w:rPr>
            </w:pPr>
            <w:r w:rsidRPr="009631F2">
              <w:rPr>
                <w:sz w:val="16"/>
                <w:szCs w:val="16"/>
              </w:rPr>
              <w:t>координация совместной работы участников процесса по</w:t>
            </w:r>
          </w:p>
          <w:p w:rsidR="00A9666E" w:rsidRPr="009631F2" w:rsidRDefault="00A9666E" w:rsidP="009631F2">
            <w:pPr>
              <w:rPr>
                <w:sz w:val="16"/>
                <w:szCs w:val="16"/>
              </w:rPr>
            </w:pPr>
            <w:r w:rsidRPr="009631F2">
              <w:rPr>
                <w:sz w:val="16"/>
                <w:szCs w:val="16"/>
              </w:rPr>
              <w:t>разрешению проблем</w:t>
            </w:r>
          </w:p>
        </w:tc>
        <w:tc>
          <w:tcPr>
            <w:tcW w:w="2268" w:type="dxa"/>
            <w:shd w:val="clear" w:color="auto" w:fill="86ABF6"/>
          </w:tcPr>
          <w:p w:rsidR="00A9666E" w:rsidRPr="009631F2" w:rsidRDefault="00A9666E" w:rsidP="009631F2">
            <w:pPr>
              <w:rPr>
                <w:sz w:val="16"/>
                <w:szCs w:val="16"/>
              </w:rPr>
            </w:pPr>
            <w:r w:rsidRPr="009631F2">
              <w:rPr>
                <w:sz w:val="16"/>
                <w:szCs w:val="16"/>
              </w:rPr>
              <w:t>Беседа с преподавателем; студентом; старостой группы; педагогом-психологом</w:t>
            </w:r>
          </w:p>
          <w:p w:rsidR="00A9666E" w:rsidRPr="009631F2" w:rsidRDefault="00A9666E" w:rsidP="009631F2">
            <w:pPr>
              <w:rPr>
                <w:sz w:val="16"/>
                <w:szCs w:val="16"/>
              </w:rPr>
            </w:pPr>
            <w:r w:rsidRPr="009631F2">
              <w:rPr>
                <w:sz w:val="16"/>
                <w:szCs w:val="16"/>
              </w:rPr>
              <w:t>факультета; заместителем декана по учебной работе</w:t>
            </w:r>
          </w:p>
        </w:tc>
      </w:tr>
      <w:tr w:rsidR="009631F2" w:rsidRPr="009631F2" w:rsidTr="00AE70F6">
        <w:trPr>
          <w:trHeight w:val="1426"/>
        </w:trPr>
        <w:tc>
          <w:tcPr>
            <w:tcW w:w="1631" w:type="dxa"/>
            <w:shd w:val="clear" w:color="auto" w:fill="86ABF6"/>
          </w:tcPr>
          <w:p w:rsidR="00A9666E" w:rsidRPr="009631F2" w:rsidRDefault="00A9666E" w:rsidP="009631F2">
            <w:pPr>
              <w:rPr>
                <w:sz w:val="16"/>
                <w:szCs w:val="16"/>
              </w:rPr>
            </w:pPr>
            <w:r w:rsidRPr="009631F2">
              <w:rPr>
                <w:sz w:val="16"/>
                <w:szCs w:val="16"/>
              </w:rPr>
              <w:t>Низкая</w:t>
            </w:r>
          </w:p>
          <w:p w:rsidR="00A9666E" w:rsidRPr="009631F2" w:rsidRDefault="00A9666E" w:rsidP="009631F2">
            <w:pPr>
              <w:rPr>
                <w:sz w:val="16"/>
                <w:szCs w:val="16"/>
              </w:rPr>
            </w:pPr>
            <w:r w:rsidRPr="009631F2">
              <w:rPr>
                <w:sz w:val="16"/>
                <w:szCs w:val="16"/>
              </w:rPr>
              <w:t>посещаемость занятий</w:t>
            </w:r>
          </w:p>
        </w:tc>
        <w:tc>
          <w:tcPr>
            <w:tcW w:w="2835" w:type="dxa"/>
            <w:shd w:val="clear" w:color="auto" w:fill="86ABF6"/>
          </w:tcPr>
          <w:p w:rsidR="00A9666E" w:rsidRPr="009631F2" w:rsidRDefault="00A9666E" w:rsidP="009631F2">
            <w:pPr>
              <w:rPr>
                <w:sz w:val="16"/>
                <w:szCs w:val="16"/>
              </w:rPr>
            </w:pPr>
            <w:r w:rsidRPr="009631F2">
              <w:rPr>
                <w:sz w:val="16"/>
                <w:szCs w:val="16"/>
              </w:rPr>
              <w:t>Выяснение причины</w:t>
            </w:r>
          </w:p>
          <w:p w:rsidR="00A9666E" w:rsidRPr="009631F2" w:rsidRDefault="00A9666E" w:rsidP="009631F2">
            <w:pPr>
              <w:rPr>
                <w:sz w:val="16"/>
                <w:szCs w:val="16"/>
              </w:rPr>
            </w:pPr>
            <w:r w:rsidRPr="009631F2">
              <w:rPr>
                <w:sz w:val="16"/>
                <w:szCs w:val="16"/>
              </w:rPr>
              <w:t>многочисленных пропусков; координация работы с</w:t>
            </w:r>
          </w:p>
          <w:p w:rsidR="00A9666E" w:rsidRPr="009631F2" w:rsidRDefault="00A9666E" w:rsidP="009631F2">
            <w:pPr>
              <w:rPr>
                <w:sz w:val="16"/>
                <w:szCs w:val="16"/>
              </w:rPr>
            </w:pPr>
            <w:r w:rsidRPr="009631F2">
              <w:rPr>
                <w:sz w:val="16"/>
                <w:szCs w:val="16"/>
              </w:rPr>
              <w:t>воспитателем общежития (контроль посещаемости); контроль куратором</w:t>
            </w:r>
          </w:p>
          <w:p w:rsidR="00A9666E" w:rsidRPr="009631F2" w:rsidRDefault="00A9666E" w:rsidP="009631F2">
            <w:pPr>
              <w:rPr>
                <w:sz w:val="16"/>
                <w:szCs w:val="16"/>
              </w:rPr>
            </w:pPr>
            <w:r w:rsidRPr="009631F2">
              <w:rPr>
                <w:sz w:val="16"/>
                <w:szCs w:val="16"/>
              </w:rPr>
              <w:t>посещаемости занятий студентом; информирование родителей</w:t>
            </w:r>
          </w:p>
          <w:p w:rsidR="00A9666E" w:rsidRPr="009631F2" w:rsidRDefault="00A9666E" w:rsidP="009631F2">
            <w:pPr>
              <w:rPr>
                <w:sz w:val="16"/>
                <w:szCs w:val="16"/>
              </w:rPr>
            </w:pPr>
            <w:r w:rsidRPr="009631F2">
              <w:rPr>
                <w:sz w:val="16"/>
                <w:szCs w:val="16"/>
              </w:rPr>
              <w:t>студента</w:t>
            </w:r>
          </w:p>
        </w:tc>
        <w:tc>
          <w:tcPr>
            <w:tcW w:w="2268" w:type="dxa"/>
            <w:shd w:val="clear" w:color="auto" w:fill="86ABF6"/>
          </w:tcPr>
          <w:p w:rsidR="00A9666E" w:rsidRPr="009631F2" w:rsidRDefault="00A9666E" w:rsidP="009631F2">
            <w:pPr>
              <w:rPr>
                <w:sz w:val="16"/>
                <w:szCs w:val="16"/>
              </w:rPr>
            </w:pPr>
            <w:r w:rsidRPr="009631F2">
              <w:rPr>
                <w:sz w:val="16"/>
                <w:szCs w:val="16"/>
              </w:rPr>
              <w:t>Беседа со старостой группы; студентом; заместителями</w:t>
            </w:r>
          </w:p>
          <w:p w:rsidR="00A9666E" w:rsidRPr="009631F2" w:rsidRDefault="00A9666E" w:rsidP="009631F2">
            <w:pPr>
              <w:rPr>
                <w:sz w:val="16"/>
                <w:szCs w:val="16"/>
              </w:rPr>
            </w:pPr>
            <w:r w:rsidRPr="009631F2">
              <w:rPr>
                <w:sz w:val="16"/>
                <w:szCs w:val="16"/>
              </w:rPr>
              <w:t>декана по воспитательной и учебной работе; педагогом- психологом факультета</w:t>
            </w:r>
          </w:p>
        </w:tc>
      </w:tr>
      <w:tr w:rsidR="009631F2" w:rsidRPr="009631F2" w:rsidTr="00AE70F6">
        <w:trPr>
          <w:trHeight w:val="1207"/>
        </w:trPr>
        <w:tc>
          <w:tcPr>
            <w:tcW w:w="1631" w:type="dxa"/>
            <w:shd w:val="clear" w:color="auto" w:fill="86ABF6"/>
          </w:tcPr>
          <w:p w:rsidR="00A9666E" w:rsidRPr="009631F2" w:rsidRDefault="00A9666E" w:rsidP="009631F2">
            <w:pPr>
              <w:rPr>
                <w:sz w:val="16"/>
                <w:szCs w:val="16"/>
              </w:rPr>
            </w:pPr>
            <w:r w:rsidRPr="009631F2">
              <w:rPr>
                <w:sz w:val="16"/>
                <w:szCs w:val="16"/>
              </w:rPr>
              <w:t>Низкая</w:t>
            </w:r>
          </w:p>
          <w:p w:rsidR="00A9666E" w:rsidRPr="009631F2" w:rsidRDefault="00A9666E" w:rsidP="009631F2">
            <w:pPr>
              <w:rPr>
                <w:sz w:val="16"/>
                <w:szCs w:val="16"/>
              </w:rPr>
            </w:pPr>
            <w:r w:rsidRPr="009631F2">
              <w:rPr>
                <w:sz w:val="16"/>
                <w:szCs w:val="16"/>
              </w:rPr>
              <w:t>академическая успеваемость</w:t>
            </w:r>
          </w:p>
          <w:p w:rsidR="00A9666E" w:rsidRPr="009631F2" w:rsidRDefault="00A9666E" w:rsidP="009631F2">
            <w:pPr>
              <w:rPr>
                <w:sz w:val="16"/>
                <w:szCs w:val="16"/>
              </w:rPr>
            </w:pPr>
            <w:r w:rsidRPr="009631F2">
              <w:rPr>
                <w:sz w:val="16"/>
                <w:szCs w:val="16"/>
              </w:rPr>
              <w:t>по всем предметам</w:t>
            </w:r>
          </w:p>
        </w:tc>
        <w:tc>
          <w:tcPr>
            <w:tcW w:w="2835" w:type="dxa"/>
            <w:shd w:val="clear" w:color="auto" w:fill="86ABF6"/>
          </w:tcPr>
          <w:p w:rsidR="00A9666E" w:rsidRPr="009631F2" w:rsidRDefault="00A9666E" w:rsidP="009631F2">
            <w:pPr>
              <w:rPr>
                <w:sz w:val="16"/>
                <w:szCs w:val="16"/>
              </w:rPr>
            </w:pPr>
            <w:r w:rsidRPr="009631F2">
              <w:rPr>
                <w:sz w:val="16"/>
                <w:szCs w:val="16"/>
              </w:rPr>
              <w:t>Выяснение причины неуспеваемости; координация работы с</w:t>
            </w:r>
          </w:p>
          <w:p w:rsidR="00A9666E" w:rsidRPr="009631F2" w:rsidRDefault="00A9666E" w:rsidP="009631F2">
            <w:pPr>
              <w:rPr>
                <w:sz w:val="16"/>
                <w:szCs w:val="16"/>
              </w:rPr>
            </w:pPr>
            <w:r w:rsidRPr="009631F2">
              <w:rPr>
                <w:sz w:val="16"/>
                <w:szCs w:val="16"/>
              </w:rPr>
              <w:t>воспитателем общежития (контроль самоподготовки); информирование родителей студента</w:t>
            </w:r>
          </w:p>
        </w:tc>
        <w:tc>
          <w:tcPr>
            <w:tcW w:w="2268" w:type="dxa"/>
            <w:shd w:val="clear" w:color="auto" w:fill="86ABF6"/>
          </w:tcPr>
          <w:p w:rsidR="00A9666E" w:rsidRPr="009631F2" w:rsidRDefault="00A9666E" w:rsidP="009631F2">
            <w:pPr>
              <w:rPr>
                <w:sz w:val="16"/>
                <w:szCs w:val="16"/>
              </w:rPr>
            </w:pPr>
            <w:r w:rsidRPr="009631F2">
              <w:rPr>
                <w:sz w:val="16"/>
                <w:szCs w:val="16"/>
              </w:rPr>
              <w:t>Беседа со студентом;</w:t>
            </w:r>
          </w:p>
          <w:p w:rsidR="00A9666E" w:rsidRPr="009631F2" w:rsidRDefault="00A9666E" w:rsidP="009631F2">
            <w:pPr>
              <w:rPr>
                <w:sz w:val="16"/>
                <w:szCs w:val="16"/>
              </w:rPr>
            </w:pPr>
            <w:r w:rsidRPr="009631F2">
              <w:rPr>
                <w:sz w:val="16"/>
                <w:szCs w:val="16"/>
              </w:rPr>
              <w:t>преподавателями; старостой; педагогом-психологом; заместителями декана по</w:t>
            </w:r>
          </w:p>
          <w:p w:rsidR="00A9666E" w:rsidRPr="009631F2" w:rsidRDefault="00A9666E" w:rsidP="009631F2">
            <w:pPr>
              <w:rPr>
                <w:sz w:val="16"/>
                <w:szCs w:val="16"/>
              </w:rPr>
            </w:pPr>
            <w:r w:rsidRPr="009631F2">
              <w:rPr>
                <w:sz w:val="16"/>
                <w:szCs w:val="16"/>
              </w:rPr>
              <w:t>воспитательной и учебной работе</w:t>
            </w:r>
          </w:p>
        </w:tc>
      </w:tr>
      <w:tr w:rsidR="009631F2" w:rsidRPr="009631F2" w:rsidTr="00AE70F6">
        <w:trPr>
          <w:trHeight w:val="841"/>
        </w:trPr>
        <w:tc>
          <w:tcPr>
            <w:tcW w:w="1631" w:type="dxa"/>
            <w:shd w:val="clear" w:color="auto" w:fill="86ABF6"/>
          </w:tcPr>
          <w:p w:rsidR="00A9666E" w:rsidRPr="009631F2" w:rsidRDefault="00A9666E" w:rsidP="009631F2">
            <w:pPr>
              <w:rPr>
                <w:sz w:val="16"/>
                <w:szCs w:val="16"/>
              </w:rPr>
            </w:pPr>
            <w:r w:rsidRPr="009631F2">
              <w:rPr>
                <w:sz w:val="16"/>
                <w:szCs w:val="16"/>
              </w:rPr>
              <w:t>Конфликт в учебной группе</w:t>
            </w:r>
          </w:p>
          <w:p w:rsidR="00A9666E" w:rsidRPr="009631F2" w:rsidRDefault="00A9666E" w:rsidP="009631F2">
            <w:pPr>
              <w:rPr>
                <w:sz w:val="16"/>
                <w:szCs w:val="16"/>
              </w:rPr>
            </w:pPr>
            <w:r w:rsidRPr="009631F2">
              <w:rPr>
                <w:sz w:val="16"/>
                <w:szCs w:val="16"/>
              </w:rPr>
              <w:t>(ситуативного характера)</w:t>
            </w:r>
          </w:p>
        </w:tc>
        <w:tc>
          <w:tcPr>
            <w:tcW w:w="2835" w:type="dxa"/>
            <w:shd w:val="clear" w:color="auto" w:fill="86ABF6"/>
          </w:tcPr>
          <w:p w:rsidR="00A9666E" w:rsidRPr="009631F2" w:rsidRDefault="00A9666E" w:rsidP="009631F2">
            <w:pPr>
              <w:rPr>
                <w:sz w:val="16"/>
                <w:szCs w:val="16"/>
              </w:rPr>
            </w:pPr>
            <w:r w:rsidRPr="009631F2">
              <w:rPr>
                <w:sz w:val="16"/>
                <w:szCs w:val="16"/>
              </w:rPr>
              <w:t>Беседа со сторонами -</w:t>
            </w:r>
          </w:p>
          <w:p w:rsidR="00A9666E" w:rsidRPr="009631F2" w:rsidRDefault="00A9666E" w:rsidP="009631F2">
            <w:pPr>
              <w:rPr>
                <w:sz w:val="16"/>
                <w:szCs w:val="16"/>
              </w:rPr>
            </w:pPr>
            <w:r w:rsidRPr="009631F2">
              <w:rPr>
                <w:sz w:val="16"/>
                <w:szCs w:val="16"/>
              </w:rPr>
              <w:t>участниками конфликта; попытка примирения сторон, достижение компромисса</w:t>
            </w:r>
          </w:p>
        </w:tc>
        <w:tc>
          <w:tcPr>
            <w:tcW w:w="2268" w:type="dxa"/>
            <w:shd w:val="clear" w:color="auto" w:fill="86ABF6"/>
          </w:tcPr>
          <w:p w:rsidR="00A9666E" w:rsidRPr="009631F2" w:rsidRDefault="00A9666E" w:rsidP="009631F2">
            <w:pPr>
              <w:rPr>
                <w:sz w:val="16"/>
                <w:szCs w:val="16"/>
              </w:rPr>
            </w:pPr>
            <w:r w:rsidRPr="009631F2">
              <w:rPr>
                <w:sz w:val="16"/>
                <w:szCs w:val="16"/>
              </w:rPr>
              <w:t>Консульта</w:t>
            </w:r>
            <w:r w:rsidR="000B03CF">
              <w:rPr>
                <w:sz w:val="16"/>
                <w:szCs w:val="16"/>
              </w:rPr>
              <w:t>ция у педагога- психолога универси</w:t>
            </w:r>
            <w:r w:rsidRPr="009631F2">
              <w:rPr>
                <w:sz w:val="16"/>
                <w:szCs w:val="16"/>
              </w:rPr>
              <w:t>тета</w:t>
            </w:r>
          </w:p>
        </w:tc>
      </w:tr>
      <w:tr w:rsidR="009631F2" w:rsidRPr="009631F2" w:rsidTr="00AE70F6">
        <w:trPr>
          <w:trHeight w:val="1265"/>
        </w:trPr>
        <w:tc>
          <w:tcPr>
            <w:tcW w:w="1631" w:type="dxa"/>
            <w:shd w:val="clear" w:color="auto" w:fill="86ABF6"/>
          </w:tcPr>
          <w:p w:rsidR="00A9666E" w:rsidRPr="009631F2" w:rsidRDefault="00A9666E" w:rsidP="009631F2">
            <w:pPr>
              <w:rPr>
                <w:sz w:val="16"/>
                <w:szCs w:val="16"/>
              </w:rPr>
            </w:pPr>
            <w:r w:rsidRPr="009631F2">
              <w:rPr>
                <w:sz w:val="16"/>
                <w:szCs w:val="16"/>
              </w:rPr>
              <w:t>Систематические конфликты в учебной группе</w:t>
            </w:r>
          </w:p>
        </w:tc>
        <w:tc>
          <w:tcPr>
            <w:tcW w:w="2835" w:type="dxa"/>
            <w:shd w:val="clear" w:color="auto" w:fill="86ABF6"/>
          </w:tcPr>
          <w:p w:rsidR="00A9666E" w:rsidRPr="009631F2" w:rsidRDefault="00A9666E" w:rsidP="009631F2">
            <w:pPr>
              <w:rPr>
                <w:sz w:val="16"/>
                <w:szCs w:val="16"/>
              </w:rPr>
            </w:pPr>
            <w:r w:rsidRPr="009631F2">
              <w:rPr>
                <w:sz w:val="16"/>
                <w:szCs w:val="16"/>
              </w:rPr>
              <w:t>Сбор информации о конфликте; консультация у педагога-</w:t>
            </w:r>
          </w:p>
          <w:p w:rsidR="00A9666E" w:rsidRPr="009631F2" w:rsidRDefault="00A9666E" w:rsidP="009631F2">
            <w:pPr>
              <w:rPr>
                <w:sz w:val="16"/>
                <w:szCs w:val="16"/>
              </w:rPr>
            </w:pPr>
            <w:r w:rsidRPr="009631F2">
              <w:rPr>
                <w:sz w:val="16"/>
                <w:szCs w:val="16"/>
              </w:rPr>
              <w:t>психолога факультета;</w:t>
            </w:r>
          </w:p>
          <w:p w:rsidR="00A9666E" w:rsidRPr="009631F2" w:rsidRDefault="00A9666E" w:rsidP="009631F2">
            <w:pPr>
              <w:rPr>
                <w:sz w:val="16"/>
                <w:szCs w:val="16"/>
              </w:rPr>
            </w:pPr>
            <w:r w:rsidRPr="009631F2">
              <w:rPr>
                <w:sz w:val="16"/>
                <w:szCs w:val="16"/>
              </w:rPr>
              <w:t>проведение кураторского часа с участием психолога факультета</w:t>
            </w:r>
          </w:p>
        </w:tc>
        <w:tc>
          <w:tcPr>
            <w:tcW w:w="2268" w:type="dxa"/>
            <w:shd w:val="clear" w:color="auto" w:fill="86ABF6"/>
          </w:tcPr>
          <w:p w:rsidR="00A9666E" w:rsidRPr="009631F2" w:rsidRDefault="00A9666E" w:rsidP="009631F2">
            <w:pPr>
              <w:rPr>
                <w:sz w:val="16"/>
                <w:szCs w:val="16"/>
              </w:rPr>
            </w:pPr>
            <w:r w:rsidRPr="009631F2">
              <w:rPr>
                <w:sz w:val="16"/>
                <w:szCs w:val="16"/>
              </w:rPr>
              <w:t>Беседа со старостой; заместителем декана по воспитательной работе; педагогом-психологом</w:t>
            </w:r>
          </w:p>
          <w:p w:rsidR="00A9666E" w:rsidRPr="009631F2" w:rsidRDefault="00A9666E" w:rsidP="009631F2">
            <w:pPr>
              <w:rPr>
                <w:sz w:val="16"/>
                <w:szCs w:val="16"/>
              </w:rPr>
            </w:pPr>
            <w:r w:rsidRPr="009631F2">
              <w:rPr>
                <w:sz w:val="16"/>
                <w:szCs w:val="16"/>
              </w:rPr>
              <w:t>факультета (психодиагностика, консультации, кураторские часы, тренинги)</w:t>
            </w:r>
          </w:p>
        </w:tc>
      </w:tr>
      <w:tr w:rsidR="009631F2" w:rsidRPr="009631F2" w:rsidTr="00AE70F6">
        <w:trPr>
          <w:trHeight w:val="971"/>
        </w:trPr>
        <w:tc>
          <w:tcPr>
            <w:tcW w:w="1631" w:type="dxa"/>
            <w:shd w:val="clear" w:color="auto" w:fill="86ABF6"/>
          </w:tcPr>
          <w:p w:rsidR="00A9666E" w:rsidRPr="009631F2" w:rsidRDefault="00A9666E" w:rsidP="009631F2">
            <w:pPr>
              <w:rPr>
                <w:sz w:val="16"/>
                <w:szCs w:val="16"/>
              </w:rPr>
            </w:pPr>
            <w:r w:rsidRPr="009631F2">
              <w:rPr>
                <w:sz w:val="16"/>
                <w:szCs w:val="16"/>
              </w:rPr>
              <w:t>Проблемы (конфликт) в общежитии</w:t>
            </w:r>
          </w:p>
        </w:tc>
        <w:tc>
          <w:tcPr>
            <w:tcW w:w="2835" w:type="dxa"/>
            <w:shd w:val="clear" w:color="auto" w:fill="86ABF6"/>
          </w:tcPr>
          <w:p w:rsidR="00A9666E" w:rsidRPr="009631F2" w:rsidRDefault="00A9666E" w:rsidP="009631F2">
            <w:pPr>
              <w:rPr>
                <w:sz w:val="16"/>
                <w:szCs w:val="16"/>
              </w:rPr>
            </w:pPr>
            <w:r w:rsidRPr="009631F2">
              <w:rPr>
                <w:sz w:val="16"/>
                <w:szCs w:val="16"/>
              </w:rPr>
              <w:t>Посещение общежития; сбор информации;</w:t>
            </w:r>
          </w:p>
          <w:p w:rsidR="00A9666E" w:rsidRPr="009631F2" w:rsidRDefault="00A9666E" w:rsidP="009631F2">
            <w:pPr>
              <w:rPr>
                <w:sz w:val="16"/>
                <w:szCs w:val="16"/>
              </w:rPr>
            </w:pPr>
            <w:r w:rsidRPr="009631F2">
              <w:rPr>
                <w:sz w:val="16"/>
                <w:szCs w:val="16"/>
              </w:rPr>
              <w:t>достижение компромисса</w:t>
            </w:r>
          </w:p>
        </w:tc>
        <w:tc>
          <w:tcPr>
            <w:tcW w:w="2268" w:type="dxa"/>
            <w:shd w:val="clear" w:color="auto" w:fill="86ABF6"/>
          </w:tcPr>
          <w:p w:rsidR="00A9666E" w:rsidRPr="009631F2" w:rsidRDefault="00A9666E" w:rsidP="009631F2">
            <w:pPr>
              <w:rPr>
                <w:sz w:val="16"/>
                <w:szCs w:val="16"/>
              </w:rPr>
            </w:pPr>
            <w:r w:rsidRPr="009631F2">
              <w:rPr>
                <w:sz w:val="16"/>
                <w:szCs w:val="16"/>
              </w:rPr>
              <w:t>Беседа с воспитателем; участниками конфликта; педагогом-психологом; заместителем декана по</w:t>
            </w:r>
          </w:p>
          <w:p w:rsidR="00A9666E" w:rsidRPr="009631F2" w:rsidRDefault="00A9666E" w:rsidP="009631F2">
            <w:pPr>
              <w:rPr>
                <w:sz w:val="16"/>
                <w:szCs w:val="16"/>
              </w:rPr>
            </w:pPr>
            <w:r w:rsidRPr="009631F2">
              <w:rPr>
                <w:sz w:val="16"/>
                <w:szCs w:val="16"/>
              </w:rPr>
              <w:t>воспитательной работе</w:t>
            </w:r>
          </w:p>
        </w:tc>
      </w:tr>
      <w:tr w:rsidR="009631F2" w:rsidRPr="009631F2" w:rsidTr="00AE70F6">
        <w:trPr>
          <w:trHeight w:val="1396"/>
        </w:trPr>
        <w:tc>
          <w:tcPr>
            <w:tcW w:w="1631" w:type="dxa"/>
            <w:shd w:val="clear" w:color="auto" w:fill="86ABF6"/>
          </w:tcPr>
          <w:p w:rsidR="00A9666E" w:rsidRPr="009631F2" w:rsidRDefault="00A9666E" w:rsidP="009631F2">
            <w:pPr>
              <w:rPr>
                <w:sz w:val="16"/>
                <w:szCs w:val="16"/>
              </w:rPr>
            </w:pPr>
            <w:r w:rsidRPr="009631F2">
              <w:rPr>
                <w:sz w:val="16"/>
                <w:szCs w:val="16"/>
              </w:rPr>
              <w:t>Совершение студентом</w:t>
            </w:r>
          </w:p>
          <w:p w:rsidR="00A9666E" w:rsidRPr="009631F2" w:rsidRDefault="00A9666E" w:rsidP="009631F2">
            <w:pPr>
              <w:rPr>
                <w:sz w:val="16"/>
                <w:szCs w:val="16"/>
              </w:rPr>
            </w:pPr>
            <w:r w:rsidRPr="009631F2">
              <w:rPr>
                <w:sz w:val="16"/>
                <w:szCs w:val="16"/>
              </w:rPr>
              <w:t>правонарушения</w:t>
            </w:r>
          </w:p>
        </w:tc>
        <w:tc>
          <w:tcPr>
            <w:tcW w:w="2835" w:type="dxa"/>
            <w:shd w:val="clear" w:color="auto" w:fill="86ABF6"/>
          </w:tcPr>
          <w:p w:rsidR="00A9666E" w:rsidRPr="009631F2" w:rsidRDefault="00A9666E" w:rsidP="009631F2">
            <w:pPr>
              <w:rPr>
                <w:sz w:val="16"/>
                <w:szCs w:val="16"/>
              </w:rPr>
            </w:pPr>
            <w:r w:rsidRPr="009631F2">
              <w:rPr>
                <w:sz w:val="16"/>
                <w:szCs w:val="16"/>
              </w:rPr>
              <w:t>Сбор информации; информирование родителей студента;</w:t>
            </w:r>
          </w:p>
          <w:p w:rsidR="00A9666E" w:rsidRPr="009631F2" w:rsidRDefault="00A9666E" w:rsidP="009631F2">
            <w:pPr>
              <w:rPr>
                <w:sz w:val="16"/>
                <w:szCs w:val="16"/>
              </w:rPr>
            </w:pPr>
            <w:r w:rsidRPr="009631F2">
              <w:rPr>
                <w:sz w:val="16"/>
                <w:szCs w:val="16"/>
              </w:rPr>
              <w:t>работа дисциплинарной комиссии факультета</w:t>
            </w:r>
          </w:p>
          <w:p w:rsidR="00A9666E" w:rsidRPr="009631F2" w:rsidRDefault="00A9666E" w:rsidP="009631F2">
            <w:pPr>
              <w:rPr>
                <w:sz w:val="16"/>
                <w:szCs w:val="16"/>
              </w:rPr>
            </w:pPr>
            <w:r w:rsidRPr="009631F2">
              <w:rPr>
                <w:sz w:val="16"/>
                <w:szCs w:val="16"/>
              </w:rPr>
              <w:t>профилактическая работа со</w:t>
            </w:r>
          </w:p>
          <w:p w:rsidR="00A9666E" w:rsidRPr="009631F2" w:rsidRDefault="00A9666E" w:rsidP="009631F2">
            <w:pPr>
              <w:rPr>
                <w:sz w:val="16"/>
                <w:szCs w:val="16"/>
              </w:rPr>
            </w:pPr>
            <w:r w:rsidRPr="009631F2">
              <w:rPr>
                <w:sz w:val="16"/>
                <w:szCs w:val="16"/>
              </w:rPr>
              <w:t>студентом куратора, сотрудников деканата</w:t>
            </w:r>
          </w:p>
        </w:tc>
        <w:tc>
          <w:tcPr>
            <w:tcW w:w="2268" w:type="dxa"/>
            <w:shd w:val="clear" w:color="auto" w:fill="86ABF6"/>
          </w:tcPr>
          <w:p w:rsidR="00A9666E" w:rsidRPr="009631F2" w:rsidRDefault="00A9666E" w:rsidP="009631F2">
            <w:pPr>
              <w:rPr>
                <w:sz w:val="16"/>
                <w:szCs w:val="16"/>
              </w:rPr>
            </w:pPr>
            <w:r w:rsidRPr="009631F2">
              <w:rPr>
                <w:sz w:val="16"/>
                <w:szCs w:val="16"/>
              </w:rPr>
              <w:t>Беседа со студентом;</w:t>
            </w:r>
          </w:p>
          <w:p w:rsidR="00A9666E" w:rsidRPr="009631F2" w:rsidRDefault="00A9666E" w:rsidP="009631F2">
            <w:pPr>
              <w:rPr>
                <w:sz w:val="16"/>
                <w:szCs w:val="16"/>
              </w:rPr>
            </w:pPr>
            <w:r w:rsidRPr="009631F2">
              <w:rPr>
                <w:sz w:val="16"/>
                <w:szCs w:val="16"/>
              </w:rPr>
              <w:t>старостой; заместителем декана по воспитательной работе; социальным педагогом;</w:t>
            </w:r>
          </w:p>
          <w:p w:rsidR="00A9666E" w:rsidRPr="009631F2" w:rsidRDefault="00A9666E" w:rsidP="009631F2">
            <w:pPr>
              <w:rPr>
                <w:sz w:val="16"/>
                <w:szCs w:val="16"/>
              </w:rPr>
            </w:pPr>
            <w:r w:rsidRPr="009631F2">
              <w:rPr>
                <w:sz w:val="16"/>
                <w:szCs w:val="16"/>
              </w:rPr>
              <w:t>педагогом-психологом факультета</w:t>
            </w:r>
          </w:p>
        </w:tc>
      </w:tr>
    </w:tbl>
    <w:p w:rsidR="00C614AE" w:rsidRPr="009631F2" w:rsidRDefault="00C614AE" w:rsidP="009631F2">
      <w:pPr>
        <w:rPr>
          <w:sz w:val="16"/>
          <w:szCs w:val="16"/>
        </w:rPr>
      </w:pPr>
    </w:p>
    <w:p w:rsidR="00C614AE" w:rsidRPr="009631F2" w:rsidRDefault="00C614AE" w:rsidP="009631F2">
      <w:pPr>
        <w:rPr>
          <w:sz w:val="16"/>
          <w:szCs w:val="16"/>
        </w:rPr>
      </w:pPr>
    </w:p>
    <w:p w:rsidR="009631F2" w:rsidRDefault="009631F2" w:rsidP="009631F2">
      <w:pPr>
        <w:rPr>
          <w:sz w:val="16"/>
          <w:szCs w:val="16"/>
        </w:rPr>
      </w:pPr>
    </w:p>
    <w:p w:rsidR="009631F2" w:rsidRDefault="009631F2" w:rsidP="009631F2">
      <w:pPr>
        <w:rPr>
          <w:sz w:val="16"/>
          <w:szCs w:val="16"/>
        </w:rPr>
      </w:pPr>
    </w:p>
    <w:p w:rsidR="009631F2" w:rsidRDefault="009631F2" w:rsidP="009631F2">
      <w:pPr>
        <w:rPr>
          <w:sz w:val="16"/>
          <w:szCs w:val="16"/>
        </w:rPr>
      </w:pPr>
    </w:p>
    <w:p w:rsidR="00A9666E" w:rsidRPr="00122741" w:rsidRDefault="00122741" w:rsidP="00122741">
      <w:pPr>
        <w:jc w:val="center"/>
        <w:rPr>
          <w:b/>
          <w:color w:val="002060"/>
          <w:sz w:val="14"/>
          <w:szCs w:val="16"/>
        </w:rPr>
      </w:pPr>
      <w:r w:rsidRPr="00122741">
        <w:rPr>
          <w:b/>
          <w:color w:val="002060"/>
          <w:sz w:val="14"/>
          <w:szCs w:val="16"/>
        </w:rPr>
        <w:t>УПРАЖНЕНИЯ И ИГРЫ НА СПЛОЧЕНИЕ, ТВОРЧЕСКУЮ АКТИВИЗАЦИЮ И СОТРУДНИЧЕСТВО</w:t>
      </w:r>
    </w:p>
    <w:p w:rsidR="0007033F" w:rsidRDefault="0007033F" w:rsidP="009631F2">
      <w:pPr>
        <w:rPr>
          <w:i/>
          <w:sz w:val="16"/>
          <w:szCs w:val="16"/>
        </w:rPr>
      </w:pPr>
    </w:p>
    <w:tbl>
      <w:tblPr>
        <w:tblStyle w:val="a7"/>
        <w:tblW w:w="0" w:type="auto"/>
        <w:tblLook w:val="04A0" w:firstRow="1" w:lastRow="0" w:firstColumn="1" w:lastColumn="0" w:noHBand="0" w:noVBand="1"/>
      </w:tblPr>
      <w:tblGrid>
        <w:gridCol w:w="7492"/>
      </w:tblGrid>
      <w:tr w:rsidR="00AE70F6" w:rsidRPr="00AE70F6" w:rsidTr="00AE70F6">
        <w:tc>
          <w:tcPr>
            <w:tcW w:w="7492" w:type="dxa"/>
            <w:shd w:val="clear" w:color="auto" w:fill="D6F785"/>
          </w:tcPr>
          <w:p w:rsidR="00AE70F6" w:rsidRPr="00AE70F6" w:rsidRDefault="00AE70F6" w:rsidP="00AE70F6">
            <w:pPr>
              <w:rPr>
                <w:i/>
                <w:sz w:val="20"/>
                <w:szCs w:val="20"/>
              </w:rPr>
            </w:pPr>
            <w:r w:rsidRPr="00AE70F6">
              <w:rPr>
                <w:i/>
                <w:sz w:val="20"/>
                <w:szCs w:val="20"/>
              </w:rPr>
              <w:t>Разделение на команды.</w:t>
            </w:r>
          </w:p>
          <w:p w:rsidR="00AE70F6" w:rsidRPr="00AE70F6" w:rsidRDefault="00AE70F6" w:rsidP="009631F2">
            <w:pPr>
              <w:rPr>
                <w:sz w:val="20"/>
                <w:szCs w:val="20"/>
              </w:rPr>
            </w:pPr>
            <w:r w:rsidRPr="00AE70F6">
              <w:rPr>
                <w:sz w:val="20"/>
                <w:szCs w:val="20"/>
              </w:rPr>
              <w:t>Для большинства игр и упражнений потребуется разделять участников на команды. Это можно сделать следующим образом, взяв несколько разных почтовых открыток по количеству команд (то есть, если три команды, то три открытки), разрезать каждую на такое количество частей, сколько требуется членов команд. Перемешать открытки в «шапке</w:t>
            </w:r>
            <w:r w:rsidRPr="00AE70F6">
              <w:rPr>
                <w:sz w:val="20"/>
                <w:szCs w:val="20"/>
              </w:rPr>
              <w:tab/>
              <w:t>», и предложить каждому вытянуть себе одну часть открытки. Далее студенты, собирая по своим частям открытки, разбиваются по командам. В первую команду входят студенты, собравшие из частей первую открытку, во вторую – студенты, собравшие вторую открытку и т.д.</w:t>
            </w:r>
          </w:p>
        </w:tc>
      </w:tr>
      <w:tr w:rsidR="00AE70F6" w:rsidRPr="00AE70F6" w:rsidTr="00AE70F6">
        <w:tc>
          <w:tcPr>
            <w:tcW w:w="7492" w:type="dxa"/>
            <w:shd w:val="clear" w:color="auto" w:fill="D6F785"/>
          </w:tcPr>
          <w:p w:rsidR="00AE70F6" w:rsidRPr="00AE70F6" w:rsidRDefault="00AE70F6" w:rsidP="00AE70F6">
            <w:pPr>
              <w:rPr>
                <w:i/>
                <w:sz w:val="20"/>
                <w:szCs w:val="20"/>
              </w:rPr>
            </w:pPr>
            <w:r w:rsidRPr="00AE70F6">
              <w:rPr>
                <w:i/>
                <w:sz w:val="20"/>
                <w:szCs w:val="20"/>
              </w:rPr>
              <w:t>«Коллективный рисунок»</w:t>
            </w:r>
          </w:p>
          <w:p w:rsidR="00AE70F6" w:rsidRPr="00AE70F6" w:rsidRDefault="00AE70F6" w:rsidP="009631F2">
            <w:pPr>
              <w:rPr>
                <w:sz w:val="20"/>
                <w:szCs w:val="20"/>
              </w:rPr>
            </w:pPr>
            <w:r w:rsidRPr="00AE70F6">
              <w:rPr>
                <w:sz w:val="20"/>
                <w:szCs w:val="20"/>
              </w:rPr>
              <w:t>Для этого упражнения потребуется разбить участников на несколько команд по 4-6 человек. Каждой команде раздать один чистый лист формата А4. Далее попросить участников каждой команды рассчитаться по номерам (1, 2, 3, 4…). Теперь озвучиваем задание «цель упражнения – нарисовать коллективный рисунок на тему (она может быть либо одна общая для всех команд, либо как вариант, тема рисунка дается каждой команде разная). Он рисуется по очереди, сначала рисует 1- й участник, потом 2-й, потом 3-й и т.д. Каждый участник может рисовать только свою определенную фигуру, местоположение и размер фигуры на рисунке определяется этим участником самостоятельно. Предлагаемые фигуры могут быть такими – 1-й участник имеет право рисовать круг, 2-ой участник – прямоугольник, 3-й участник – треугольник, 4-й участник – рисует только прямую и т.д. Для этого упражнения достаточно 15-20 минут. После того как все коллективные рисунки завершены, куратор предлагает каждой команде объяснить, что они нарисовали, а остальные участники размышляют, чей рисунок получился интереснее и почему.</w:t>
            </w:r>
          </w:p>
        </w:tc>
      </w:tr>
      <w:tr w:rsidR="00AE70F6" w:rsidRPr="00AE70F6" w:rsidTr="00AE70F6">
        <w:tc>
          <w:tcPr>
            <w:tcW w:w="7492" w:type="dxa"/>
            <w:shd w:val="clear" w:color="auto" w:fill="D6F785"/>
          </w:tcPr>
          <w:p w:rsidR="00AE70F6" w:rsidRPr="00AE70F6" w:rsidRDefault="00AE70F6" w:rsidP="00AE70F6">
            <w:pPr>
              <w:widowControl/>
              <w:adjustRightInd w:val="0"/>
              <w:jc w:val="both"/>
              <w:rPr>
                <w:rFonts w:eastAsiaTheme="minorHAnsi"/>
                <w:bCs/>
                <w:i/>
                <w:sz w:val="20"/>
                <w:szCs w:val="20"/>
              </w:rPr>
            </w:pPr>
            <w:r w:rsidRPr="00AE70F6">
              <w:rPr>
                <w:rFonts w:eastAsiaTheme="minorHAnsi"/>
                <w:bCs/>
                <w:i/>
                <w:sz w:val="20"/>
                <w:szCs w:val="20"/>
              </w:rPr>
              <w:t>«Лучшее о себе»</w:t>
            </w:r>
          </w:p>
          <w:p w:rsidR="00AE70F6" w:rsidRPr="00AE70F6" w:rsidRDefault="00AE70F6" w:rsidP="00AE70F6">
            <w:pPr>
              <w:widowControl/>
              <w:adjustRightInd w:val="0"/>
              <w:jc w:val="both"/>
              <w:rPr>
                <w:rFonts w:eastAsiaTheme="minorHAnsi"/>
                <w:sz w:val="20"/>
                <w:szCs w:val="20"/>
              </w:rPr>
            </w:pPr>
            <w:r w:rsidRPr="00AE70F6">
              <w:rPr>
                <w:rFonts w:eastAsiaTheme="minorHAnsi"/>
                <w:i/>
                <w:iCs/>
                <w:sz w:val="20"/>
                <w:szCs w:val="20"/>
              </w:rPr>
              <w:t xml:space="preserve">Описание упражнения. </w:t>
            </w:r>
            <w:r w:rsidRPr="00AE70F6">
              <w:rPr>
                <w:rFonts w:eastAsiaTheme="minorHAnsi"/>
                <w:sz w:val="20"/>
                <w:szCs w:val="20"/>
              </w:rPr>
              <w:t>Каждого из участников просят вспомнить и</w:t>
            </w:r>
            <w:r w:rsidRPr="00AE70F6">
              <w:rPr>
                <w:rFonts w:eastAsiaTheme="minorHAnsi"/>
                <w:sz w:val="20"/>
                <w:szCs w:val="20"/>
                <w:lang w:val="kk-KZ"/>
              </w:rPr>
              <w:t xml:space="preserve"> </w:t>
            </w:r>
            <w:r w:rsidRPr="00AE70F6">
              <w:rPr>
                <w:rFonts w:eastAsiaTheme="minorHAnsi"/>
                <w:sz w:val="20"/>
                <w:szCs w:val="20"/>
              </w:rPr>
              <w:t>записать:</w:t>
            </w:r>
          </w:p>
          <w:p w:rsidR="00AE70F6" w:rsidRPr="00AE70F6" w:rsidRDefault="00AE70F6" w:rsidP="00AE70F6">
            <w:pPr>
              <w:widowControl/>
              <w:adjustRightInd w:val="0"/>
              <w:jc w:val="both"/>
              <w:rPr>
                <w:rFonts w:eastAsiaTheme="minorHAnsi"/>
                <w:sz w:val="20"/>
                <w:szCs w:val="20"/>
              </w:rPr>
            </w:pPr>
            <w:r w:rsidRPr="00AE70F6">
              <w:rPr>
                <w:rFonts w:eastAsiaTheme="minorHAnsi"/>
                <w:sz w:val="20"/>
                <w:szCs w:val="20"/>
              </w:rPr>
              <w:t>- три своих сильных качества, достоинства;</w:t>
            </w:r>
          </w:p>
          <w:p w:rsidR="00AE70F6" w:rsidRPr="00AE70F6" w:rsidRDefault="00AE70F6" w:rsidP="00AE70F6">
            <w:pPr>
              <w:widowControl/>
              <w:adjustRightInd w:val="0"/>
              <w:jc w:val="both"/>
              <w:rPr>
                <w:rFonts w:eastAsiaTheme="minorHAnsi"/>
                <w:sz w:val="20"/>
                <w:szCs w:val="20"/>
              </w:rPr>
            </w:pPr>
            <w:r w:rsidRPr="00AE70F6">
              <w:rPr>
                <w:rFonts w:eastAsiaTheme="minorHAnsi"/>
                <w:sz w:val="20"/>
                <w:szCs w:val="20"/>
              </w:rPr>
              <w:t>- три хороших поступка, совершенных на протяжении последней недели.</w:t>
            </w:r>
          </w:p>
          <w:p w:rsidR="00AE70F6" w:rsidRPr="00AE70F6" w:rsidRDefault="00AE70F6" w:rsidP="00AE70F6">
            <w:pPr>
              <w:widowControl/>
              <w:adjustRightInd w:val="0"/>
              <w:jc w:val="both"/>
              <w:rPr>
                <w:rFonts w:eastAsiaTheme="minorHAnsi"/>
                <w:sz w:val="20"/>
                <w:szCs w:val="20"/>
              </w:rPr>
            </w:pPr>
            <w:r w:rsidRPr="00AE70F6">
              <w:rPr>
                <w:rFonts w:eastAsiaTheme="minorHAnsi"/>
                <w:sz w:val="20"/>
                <w:szCs w:val="20"/>
              </w:rPr>
              <w:t>Потом каждый из участников поочередно озвучивает перед всей группой</w:t>
            </w:r>
            <w:r w:rsidRPr="00AE70F6">
              <w:rPr>
                <w:rFonts w:eastAsiaTheme="minorHAnsi"/>
                <w:sz w:val="20"/>
                <w:szCs w:val="20"/>
                <w:lang w:val="kk-KZ"/>
              </w:rPr>
              <w:t xml:space="preserve"> </w:t>
            </w:r>
            <w:r w:rsidRPr="00AE70F6">
              <w:rPr>
                <w:rFonts w:eastAsiaTheme="minorHAnsi"/>
                <w:sz w:val="20"/>
                <w:szCs w:val="20"/>
              </w:rPr>
              <w:t>свои сильные качества и хорошие поступки. Это делается громко, гордо,</w:t>
            </w:r>
            <w:r w:rsidRPr="00AE70F6">
              <w:rPr>
                <w:rFonts w:eastAsiaTheme="minorHAnsi"/>
                <w:sz w:val="20"/>
                <w:szCs w:val="20"/>
                <w:lang w:val="kk-KZ"/>
              </w:rPr>
              <w:t xml:space="preserve"> </w:t>
            </w:r>
            <w:r w:rsidRPr="00AE70F6">
              <w:rPr>
                <w:rFonts w:eastAsiaTheme="minorHAnsi"/>
                <w:sz w:val="20"/>
                <w:szCs w:val="20"/>
              </w:rPr>
              <w:t>уверенно. Каждый участник после выступления награждается аплодисментами.</w:t>
            </w:r>
          </w:p>
          <w:p w:rsidR="00AE70F6" w:rsidRPr="00AE70F6" w:rsidRDefault="00AE70F6" w:rsidP="00AE70F6">
            <w:pPr>
              <w:widowControl/>
              <w:adjustRightInd w:val="0"/>
              <w:jc w:val="both"/>
              <w:rPr>
                <w:rFonts w:eastAsiaTheme="minorHAnsi"/>
                <w:sz w:val="20"/>
                <w:szCs w:val="20"/>
              </w:rPr>
            </w:pPr>
            <w:r w:rsidRPr="00AE70F6">
              <w:rPr>
                <w:rFonts w:eastAsiaTheme="minorHAnsi"/>
                <w:i/>
                <w:iCs/>
                <w:sz w:val="20"/>
                <w:szCs w:val="20"/>
              </w:rPr>
              <w:t xml:space="preserve">Психологический смысл упражнения. </w:t>
            </w:r>
            <w:r w:rsidRPr="00AE70F6">
              <w:rPr>
                <w:rFonts w:eastAsiaTheme="minorHAnsi"/>
                <w:sz w:val="20"/>
                <w:szCs w:val="20"/>
              </w:rPr>
              <w:t>Возможность для позитивного</w:t>
            </w:r>
            <w:r w:rsidRPr="00AE70F6">
              <w:rPr>
                <w:rFonts w:eastAsiaTheme="minorHAnsi"/>
                <w:sz w:val="20"/>
                <w:szCs w:val="20"/>
                <w:lang w:val="kk-KZ"/>
              </w:rPr>
              <w:t xml:space="preserve"> </w:t>
            </w:r>
            <w:r w:rsidRPr="00AE70F6">
              <w:rPr>
                <w:rFonts w:eastAsiaTheme="minorHAnsi"/>
                <w:sz w:val="20"/>
                <w:szCs w:val="20"/>
              </w:rPr>
              <w:t>самораскрытия, фиксация внимания участников на сильных сторонах,</w:t>
            </w:r>
            <w:r w:rsidRPr="00AE70F6">
              <w:rPr>
                <w:rFonts w:eastAsiaTheme="minorHAnsi"/>
                <w:sz w:val="20"/>
                <w:szCs w:val="20"/>
                <w:lang w:val="kk-KZ"/>
              </w:rPr>
              <w:t xml:space="preserve"> </w:t>
            </w:r>
            <w:r w:rsidRPr="00AE70F6">
              <w:rPr>
                <w:rFonts w:eastAsiaTheme="minorHAnsi"/>
                <w:sz w:val="20"/>
                <w:szCs w:val="20"/>
              </w:rPr>
              <w:t>достоинствах самих себя и окружающих людей.</w:t>
            </w:r>
          </w:p>
          <w:p w:rsidR="00AE70F6" w:rsidRPr="00AE70F6" w:rsidRDefault="00AE70F6" w:rsidP="00AE70F6">
            <w:pPr>
              <w:widowControl/>
              <w:adjustRightInd w:val="0"/>
              <w:jc w:val="both"/>
              <w:rPr>
                <w:rFonts w:eastAsiaTheme="minorHAnsi"/>
                <w:sz w:val="20"/>
                <w:szCs w:val="20"/>
              </w:rPr>
            </w:pPr>
            <w:r w:rsidRPr="00AE70F6">
              <w:rPr>
                <w:rFonts w:eastAsiaTheme="minorHAnsi"/>
                <w:i/>
                <w:iCs/>
                <w:sz w:val="20"/>
                <w:szCs w:val="20"/>
              </w:rPr>
              <w:t xml:space="preserve">Обсуждение. </w:t>
            </w:r>
            <w:r w:rsidRPr="00AE70F6">
              <w:rPr>
                <w:rFonts w:eastAsiaTheme="minorHAnsi"/>
                <w:sz w:val="20"/>
                <w:szCs w:val="20"/>
              </w:rPr>
              <w:t>Какие переживания возникали при необходимости публично</w:t>
            </w:r>
            <w:r w:rsidRPr="00AE70F6">
              <w:rPr>
                <w:rFonts w:eastAsiaTheme="minorHAnsi"/>
                <w:sz w:val="20"/>
                <w:szCs w:val="20"/>
                <w:lang w:val="kk-KZ"/>
              </w:rPr>
              <w:t xml:space="preserve"> </w:t>
            </w:r>
            <w:r w:rsidRPr="00AE70F6">
              <w:rPr>
                <w:rFonts w:eastAsiaTheme="minorHAnsi"/>
                <w:sz w:val="20"/>
                <w:szCs w:val="20"/>
              </w:rPr>
              <w:t>рассказывать о своих достоинствах, было ли это некоторым участникам</w:t>
            </w:r>
            <w:r w:rsidRPr="00AE70F6">
              <w:rPr>
                <w:rFonts w:eastAsiaTheme="minorHAnsi"/>
                <w:sz w:val="20"/>
                <w:szCs w:val="20"/>
                <w:lang w:val="kk-KZ"/>
              </w:rPr>
              <w:t xml:space="preserve"> </w:t>
            </w:r>
            <w:r w:rsidRPr="00AE70F6">
              <w:rPr>
                <w:rFonts w:eastAsiaTheme="minorHAnsi"/>
                <w:sz w:val="20"/>
                <w:szCs w:val="20"/>
              </w:rPr>
              <w:t>сложно, если да, то с чем это связано? Почему хвастаться обычно не принято?</w:t>
            </w:r>
          </w:p>
          <w:p w:rsidR="00AE70F6" w:rsidRPr="00AE70F6" w:rsidRDefault="00AE70F6" w:rsidP="00AE70F6">
            <w:pPr>
              <w:widowControl/>
              <w:adjustRightInd w:val="0"/>
              <w:jc w:val="both"/>
              <w:rPr>
                <w:rFonts w:eastAsiaTheme="minorHAnsi"/>
                <w:sz w:val="20"/>
                <w:szCs w:val="20"/>
              </w:rPr>
            </w:pPr>
            <w:r w:rsidRPr="00AE70F6">
              <w:rPr>
                <w:rFonts w:eastAsiaTheme="minorHAnsi"/>
                <w:sz w:val="20"/>
                <w:szCs w:val="20"/>
              </w:rPr>
              <w:t>Когда действительно лучше избегать рассказов о своих достоинствах, а когда</w:t>
            </w:r>
            <w:r w:rsidRPr="00AE70F6">
              <w:rPr>
                <w:rFonts w:eastAsiaTheme="minorHAnsi"/>
                <w:sz w:val="20"/>
                <w:szCs w:val="20"/>
                <w:lang w:val="kk-KZ"/>
              </w:rPr>
              <w:t xml:space="preserve"> </w:t>
            </w:r>
            <w:r w:rsidRPr="00AE70F6">
              <w:rPr>
                <w:rFonts w:eastAsiaTheme="minorHAnsi"/>
                <w:sz w:val="20"/>
                <w:szCs w:val="20"/>
              </w:rPr>
              <w:t>верна присказка «сам себя не похвалишь – никто не похвалит»?</w:t>
            </w:r>
          </w:p>
        </w:tc>
      </w:tr>
    </w:tbl>
    <w:p w:rsidR="00AE70F6" w:rsidRDefault="00AE70F6" w:rsidP="009631F2">
      <w:pPr>
        <w:rPr>
          <w:i/>
          <w:sz w:val="16"/>
          <w:szCs w:val="16"/>
        </w:rPr>
      </w:pPr>
    </w:p>
    <w:p w:rsidR="009631F2" w:rsidRDefault="009631F2" w:rsidP="009631F2">
      <w:pPr>
        <w:rPr>
          <w:sz w:val="16"/>
          <w:szCs w:val="16"/>
        </w:rPr>
      </w:pPr>
    </w:p>
    <w:p w:rsidR="00AE70F6" w:rsidRDefault="00AE70F6" w:rsidP="009631F2">
      <w:pPr>
        <w:jc w:val="center"/>
        <w:rPr>
          <w:b/>
          <w:sz w:val="16"/>
          <w:szCs w:val="16"/>
        </w:rPr>
      </w:pPr>
    </w:p>
    <w:p w:rsidR="00160099" w:rsidRPr="003C6255" w:rsidRDefault="00160099" w:rsidP="009631F2">
      <w:pPr>
        <w:jc w:val="center"/>
        <w:rPr>
          <w:b/>
          <w:color w:val="002060"/>
          <w:sz w:val="16"/>
          <w:szCs w:val="16"/>
        </w:rPr>
      </w:pPr>
      <w:r w:rsidRPr="003C6255">
        <w:rPr>
          <w:b/>
          <w:color w:val="002060"/>
          <w:sz w:val="16"/>
          <w:szCs w:val="16"/>
        </w:rPr>
        <w:t>РЕКОМЕНДАЦИИ КУРАТОРУ ПО АДАПТАЦИИ СТУДЕНТОВ</w:t>
      </w:r>
    </w:p>
    <w:p w:rsidR="00160099" w:rsidRPr="003C6255" w:rsidRDefault="00160099" w:rsidP="009631F2">
      <w:pPr>
        <w:jc w:val="center"/>
        <w:rPr>
          <w:b/>
          <w:color w:val="002060"/>
          <w:sz w:val="16"/>
          <w:szCs w:val="16"/>
        </w:rPr>
      </w:pPr>
      <w:r w:rsidRPr="003C6255">
        <w:rPr>
          <w:b/>
          <w:color w:val="002060"/>
          <w:sz w:val="16"/>
          <w:szCs w:val="16"/>
        </w:rPr>
        <w:t>1 КУРСА</w:t>
      </w:r>
    </w:p>
    <w:p w:rsidR="009631F2" w:rsidRDefault="009631F2" w:rsidP="009631F2">
      <w:pPr>
        <w:jc w:val="center"/>
        <w:rPr>
          <w:b/>
          <w:sz w:val="16"/>
          <w:szCs w:val="16"/>
        </w:rPr>
      </w:pPr>
    </w:p>
    <w:p w:rsidR="00AE70F6" w:rsidRDefault="00AE70F6" w:rsidP="009631F2">
      <w:pPr>
        <w:jc w:val="center"/>
        <w:rPr>
          <w:b/>
          <w:sz w:val="16"/>
          <w:szCs w:val="16"/>
        </w:rPr>
      </w:pPr>
      <w:r>
        <w:rPr>
          <w:b/>
          <w:noProof/>
          <w:sz w:val="16"/>
          <w:szCs w:val="16"/>
          <w:lang w:eastAsia="ru-RU"/>
        </w:rPr>
        <w:drawing>
          <wp:inline distT="0" distB="0" distL="0" distR="0">
            <wp:extent cx="4219575" cy="5962650"/>
            <wp:effectExtent l="0" t="0" r="28575" b="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311443" w:rsidRDefault="00311443" w:rsidP="009631F2">
      <w:pPr>
        <w:jc w:val="both"/>
        <w:rPr>
          <w:sz w:val="16"/>
          <w:szCs w:val="16"/>
        </w:rPr>
      </w:pPr>
    </w:p>
    <w:p w:rsidR="00311443" w:rsidRPr="003C6255" w:rsidRDefault="003C6255" w:rsidP="00311443">
      <w:pPr>
        <w:jc w:val="center"/>
        <w:rPr>
          <w:noProof/>
          <w:color w:val="002060"/>
          <w:sz w:val="18"/>
          <w:szCs w:val="18"/>
          <w:lang w:val="kk-KZ"/>
        </w:rPr>
      </w:pPr>
      <w:r w:rsidRPr="003C6255">
        <w:rPr>
          <w:noProof/>
          <w:color w:val="002060"/>
          <w:sz w:val="18"/>
          <w:szCs w:val="18"/>
          <w:lang w:val="kk-KZ"/>
        </w:rPr>
        <w:t>ЛИТЕРАТУРА</w:t>
      </w:r>
    </w:p>
    <w:p w:rsidR="00311443" w:rsidRPr="003C6255" w:rsidRDefault="00311443" w:rsidP="009631F2">
      <w:pPr>
        <w:jc w:val="both"/>
        <w:rPr>
          <w:noProof/>
          <w:sz w:val="18"/>
          <w:szCs w:val="18"/>
          <w:lang w:val="kk-KZ"/>
        </w:rPr>
      </w:pPr>
    </w:p>
    <w:p w:rsidR="00311443" w:rsidRPr="003C6255" w:rsidRDefault="00311443" w:rsidP="003C6255">
      <w:pPr>
        <w:widowControl/>
        <w:adjustRightInd w:val="0"/>
        <w:jc w:val="both"/>
        <w:rPr>
          <w:rFonts w:eastAsiaTheme="minorHAnsi"/>
          <w:noProof/>
          <w:sz w:val="18"/>
          <w:szCs w:val="18"/>
          <w:lang w:val="kk-KZ"/>
        </w:rPr>
      </w:pPr>
      <w:r w:rsidRPr="003C6255">
        <w:rPr>
          <w:rFonts w:eastAsiaTheme="minorHAnsi"/>
          <w:noProof/>
          <w:sz w:val="18"/>
          <w:szCs w:val="18"/>
          <w:lang w:val="kk-KZ"/>
        </w:rPr>
        <w:t>1. Анн, Л.Ф. Психологический тренинг с подростками / Л.Ф. Анн. – СПб.:</w:t>
      </w:r>
      <w:r w:rsidR="00AE70F6" w:rsidRPr="003C6255">
        <w:rPr>
          <w:rFonts w:eastAsiaTheme="minorHAnsi"/>
          <w:noProof/>
          <w:sz w:val="18"/>
          <w:szCs w:val="18"/>
          <w:lang w:val="kk-KZ"/>
        </w:rPr>
        <w:t xml:space="preserve"> </w:t>
      </w:r>
      <w:r w:rsidRPr="003C6255">
        <w:rPr>
          <w:rFonts w:eastAsiaTheme="minorHAnsi"/>
          <w:noProof/>
          <w:sz w:val="18"/>
          <w:szCs w:val="18"/>
          <w:lang w:val="kk-KZ"/>
        </w:rPr>
        <w:t>Питер, 2008. – 272 с.</w:t>
      </w:r>
    </w:p>
    <w:p w:rsidR="00311443" w:rsidRPr="003C6255" w:rsidRDefault="00311443" w:rsidP="003C6255">
      <w:pPr>
        <w:widowControl/>
        <w:adjustRightInd w:val="0"/>
        <w:jc w:val="both"/>
        <w:rPr>
          <w:rFonts w:eastAsiaTheme="minorHAnsi"/>
          <w:noProof/>
          <w:sz w:val="18"/>
          <w:szCs w:val="18"/>
          <w:lang w:val="kk-KZ"/>
        </w:rPr>
      </w:pPr>
      <w:r w:rsidRPr="003C6255">
        <w:rPr>
          <w:rFonts w:eastAsiaTheme="minorHAnsi"/>
          <w:noProof/>
          <w:sz w:val="18"/>
          <w:szCs w:val="18"/>
          <w:lang w:val="kk-KZ"/>
        </w:rPr>
        <w:t>2. Грецов, А.Г. Тренинги развития с подростками: творчество, общение,</w:t>
      </w:r>
      <w:r w:rsidR="00AE70F6" w:rsidRPr="003C6255">
        <w:rPr>
          <w:rFonts w:eastAsiaTheme="minorHAnsi"/>
          <w:noProof/>
          <w:sz w:val="18"/>
          <w:szCs w:val="18"/>
          <w:lang w:val="kk-KZ"/>
        </w:rPr>
        <w:t xml:space="preserve"> </w:t>
      </w:r>
      <w:r w:rsidRPr="003C6255">
        <w:rPr>
          <w:rFonts w:eastAsiaTheme="minorHAnsi"/>
          <w:noProof/>
          <w:sz w:val="18"/>
          <w:szCs w:val="18"/>
          <w:lang w:val="kk-KZ"/>
        </w:rPr>
        <w:t>самопознание / А.Г. Грецов. – СПб.: Питер, 2011. – 416 с.</w:t>
      </w:r>
    </w:p>
    <w:p w:rsidR="00311443" w:rsidRPr="003C6255" w:rsidRDefault="00311443" w:rsidP="003C6255">
      <w:pPr>
        <w:widowControl/>
        <w:adjustRightInd w:val="0"/>
        <w:jc w:val="both"/>
        <w:rPr>
          <w:rFonts w:eastAsiaTheme="minorHAnsi"/>
          <w:noProof/>
          <w:sz w:val="18"/>
          <w:szCs w:val="18"/>
          <w:lang w:val="kk-KZ"/>
        </w:rPr>
      </w:pPr>
      <w:r w:rsidRPr="003C6255">
        <w:rPr>
          <w:rFonts w:eastAsiaTheme="minorHAnsi"/>
          <w:noProof/>
          <w:sz w:val="18"/>
          <w:szCs w:val="18"/>
          <w:lang w:val="kk-KZ"/>
        </w:rPr>
        <w:t>3. Емельянова, Е.В. Психологические проблемы современного подростка и</w:t>
      </w:r>
      <w:r w:rsidR="00AE70F6" w:rsidRPr="003C6255">
        <w:rPr>
          <w:rFonts w:eastAsiaTheme="minorHAnsi"/>
          <w:noProof/>
          <w:sz w:val="18"/>
          <w:szCs w:val="18"/>
          <w:lang w:val="kk-KZ"/>
        </w:rPr>
        <w:t xml:space="preserve"> </w:t>
      </w:r>
      <w:r w:rsidRPr="003C6255">
        <w:rPr>
          <w:rFonts w:eastAsiaTheme="minorHAnsi"/>
          <w:noProof/>
          <w:sz w:val="18"/>
          <w:szCs w:val="18"/>
          <w:lang w:val="kk-KZ"/>
        </w:rPr>
        <w:t>их решение в тренинге / Г.Б. Монина. – СПб.: Речь, 2008. – 336 с.</w:t>
      </w:r>
    </w:p>
    <w:p w:rsidR="00311443" w:rsidRPr="003C6255" w:rsidRDefault="00311443" w:rsidP="003C6255">
      <w:pPr>
        <w:widowControl/>
        <w:adjustRightInd w:val="0"/>
        <w:jc w:val="both"/>
        <w:rPr>
          <w:rFonts w:eastAsiaTheme="minorHAnsi"/>
          <w:noProof/>
          <w:sz w:val="18"/>
          <w:szCs w:val="18"/>
          <w:lang w:val="kk-KZ"/>
        </w:rPr>
      </w:pPr>
      <w:r w:rsidRPr="003C6255">
        <w:rPr>
          <w:rFonts w:eastAsiaTheme="minorHAnsi"/>
          <w:noProof/>
          <w:sz w:val="18"/>
          <w:szCs w:val="18"/>
          <w:lang w:val="kk-KZ"/>
        </w:rPr>
        <w:t>4. Кузнецова, Г.В. Адаптация первокурсников к вузовской среде</w:t>
      </w:r>
      <w:r w:rsidR="00AE70F6" w:rsidRPr="003C6255">
        <w:rPr>
          <w:rFonts w:eastAsiaTheme="minorHAnsi"/>
          <w:noProof/>
          <w:sz w:val="18"/>
          <w:szCs w:val="18"/>
          <w:lang w:val="kk-KZ"/>
        </w:rPr>
        <w:t xml:space="preserve"> </w:t>
      </w:r>
      <w:r w:rsidRPr="003C6255">
        <w:rPr>
          <w:rFonts w:eastAsiaTheme="minorHAnsi"/>
          <w:noProof/>
          <w:sz w:val="18"/>
          <w:szCs w:val="18"/>
          <w:lang w:val="kk-KZ"/>
        </w:rPr>
        <w:t xml:space="preserve">[Электронный ресурс] / Режим доступа: </w:t>
      </w:r>
      <w:hyperlink r:id="rId49" w:history="1">
        <w:r w:rsidR="00AE70F6" w:rsidRPr="003C6255">
          <w:rPr>
            <w:rStyle w:val="a8"/>
            <w:rFonts w:eastAsiaTheme="minorHAnsi"/>
            <w:noProof/>
            <w:color w:val="auto"/>
            <w:sz w:val="18"/>
            <w:szCs w:val="18"/>
            <w:lang w:val="kk-KZ"/>
          </w:rPr>
          <w:t>https://nsportal.ru/vuz/pedagogicheskienauki/</w:t>
        </w:r>
      </w:hyperlink>
      <w:r w:rsidR="00AE70F6" w:rsidRPr="003C6255">
        <w:rPr>
          <w:rFonts w:eastAsiaTheme="minorHAnsi"/>
          <w:noProof/>
          <w:sz w:val="18"/>
          <w:szCs w:val="18"/>
          <w:lang w:val="kk-KZ"/>
        </w:rPr>
        <w:t xml:space="preserve"> </w:t>
      </w:r>
      <w:r w:rsidRPr="003C6255">
        <w:rPr>
          <w:rFonts w:eastAsiaTheme="minorHAnsi"/>
          <w:noProof/>
          <w:sz w:val="18"/>
          <w:szCs w:val="18"/>
          <w:lang w:val="kk-KZ"/>
        </w:rPr>
        <w:t>library/2013/03/25/adaptatsiya-per</w:t>
      </w:r>
      <w:r w:rsidR="00AE70F6" w:rsidRPr="003C6255">
        <w:rPr>
          <w:rFonts w:eastAsiaTheme="minorHAnsi"/>
          <w:noProof/>
          <w:sz w:val="18"/>
          <w:szCs w:val="18"/>
          <w:lang w:val="kk-KZ"/>
        </w:rPr>
        <w:t xml:space="preserve">vokursnikov-k-vuzovskoy-srede – </w:t>
      </w:r>
    </w:p>
    <w:p w:rsidR="00AE70F6" w:rsidRPr="003C6255" w:rsidRDefault="00AE70F6" w:rsidP="003C6255">
      <w:pPr>
        <w:widowControl/>
        <w:adjustRightInd w:val="0"/>
        <w:jc w:val="both"/>
        <w:rPr>
          <w:noProof/>
          <w:sz w:val="18"/>
          <w:szCs w:val="18"/>
          <w:lang w:val="kk-KZ"/>
        </w:rPr>
      </w:pPr>
      <w:r w:rsidRPr="003C6255">
        <w:rPr>
          <w:rFonts w:eastAsiaTheme="minorHAnsi"/>
          <w:noProof/>
          <w:sz w:val="18"/>
          <w:szCs w:val="18"/>
          <w:lang w:val="kk-KZ"/>
        </w:rPr>
        <w:t xml:space="preserve">5. </w:t>
      </w:r>
      <w:r w:rsidRPr="003C6255">
        <w:rPr>
          <w:noProof/>
          <w:sz w:val="18"/>
          <w:szCs w:val="18"/>
          <w:lang w:val="kk-KZ"/>
        </w:rPr>
        <w:t xml:space="preserve">Цилюгина И. Б. Трудности процесса адаптации студентовпервокурсников среднего профессионального образования и способы их разрешения. // Народное образование. — № 1. — 2015. — 42–45 с. </w:t>
      </w:r>
    </w:p>
    <w:p w:rsidR="00AE70F6" w:rsidRPr="003C6255" w:rsidRDefault="00AE70F6" w:rsidP="003C6255">
      <w:pPr>
        <w:widowControl/>
        <w:adjustRightInd w:val="0"/>
        <w:jc w:val="both"/>
        <w:rPr>
          <w:noProof/>
          <w:sz w:val="18"/>
          <w:szCs w:val="18"/>
          <w:lang w:val="kk-KZ"/>
        </w:rPr>
      </w:pPr>
      <w:r w:rsidRPr="003C6255">
        <w:rPr>
          <w:noProof/>
          <w:sz w:val="18"/>
          <w:szCs w:val="18"/>
          <w:lang w:val="kk-KZ"/>
        </w:rPr>
        <w:t xml:space="preserve">6. Чашуев М. А. Методическая разработка на тему «Личностно-ориентированный подход в сплочении и воспитании студентов в коллективе» //http://pandia.ru/text/78/256/36400.php. </w:t>
      </w:r>
    </w:p>
    <w:p w:rsidR="00311443" w:rsidRPr="003C6255" w:rsidRDefault="00AE70F6" w:rsidP="003C6255">
      <w:pPr>
        <w:jc w:val="both"/>
        <w:rPr>
          <w:noProof/>
          <w:sz w:val="18"/>
          <w:szCs w:val="18"/>
          <w:lang w:val="kk-KZ"/>
        </w:rPr>
      </w:pPr>
      <w:r w:rsidRPr="003C6255">
        <w:rPr>
          <w:noProof/>
          <w:sz w:val="18"/>
          <w:szCs w:val="18"/>
          <w:lang w:val="kk-KZ"/>
        </w:rPr>
        <w:t>7.</w:t>
      </w:r>
      <w:r w:rsidRPr="003C6255">
        <w:rPr>
          <w:noProof/>
          <w:sz w:val="18"/>
          <w:szCs w:val="18"/>
          <w:shd w:val="clear" w:color="auto" w:fill="FFFFFF"/>
          <w:lang w:val="kk-KZ"/>
        </w:rPr>
        <w:t xml:space="preserve"> Мырзатаева Б.П., Толеубаева М.С. Исследование проблемы социально-психологической адаптации первокурсников</w:t>
      </w:r>
    </w:p>
    <w:p w:rsidR="00311443" w:rsidRPr="003C6255" w:rsidRDefault="003C6255" w:rsidP="003C6255">
      <w:pPr>
        <w:jc w:val="both"/>
        <w:rPr>
          <w:noProof/>
          <w:sz w:val="18"/>
          <w:szCs w:val="18"/>
          <w:lang w:val="kk-KZ"/>
        </w:rPr>
      </w:pPr>
      <w:r w:rsidRPr="003C6255">
        <w:rPr>
          <w:noProof/>
          <w:sz w:val="18"/>
          <w:szCs w:val="18"/>
          <w:lang w:val="kk-KZ"/>
        </w:rPr>
        <w:t xml:space="preserve">8. </w:t>
      </w:r>
      <w:r w:rsidR="00AE70F6" w:rsidRPr="003C6255">
        <w:rPr>
          <w:noProof/>
          <w:sz w:val="18"/>
          <w:szCs w:val="18"/>
          <w:lang w:val="kk-KZ"/>
        </w:rPr>
        <w:t xml:space="preserve">К.У. Биекенов, Е.О. Ноғайбаев </w:t>
      </w:r>
      <w:r w:rsidRPr="003C6255">
        <w:rPr>
          <w:noProof/>
          <w:sz w:val="18"/>
          <w:szCs w:val="18"/>
          <w:lang w:val="kk-KZ"/>
        </w:rPr>
        <w:t>«</w:t>
      </w:r>
      <w:r w:rsidR="00AE70F6" w:rsidRPr="003C6255">
        <w:rPr>
          <w:noProof/>
          <w:sz w:val="18"/>
          <w:szCs w:val="18"/>
          <w:lang w:val="kk-KZ"/>
        </w:rPr>
        <w:t>Қазақстанның жоғары оқу орындарындағы студенттердің əлеуметтік бейімделуі туралы мəселе</w:t>
      </w:r>
      <w:r w:rsidRPr="003C6255">
        <w:rPr>
          <w:noProof/>
          <w:sz w:val="18"/>
          <w:szCs w:val="18"/>
          <w:lang w:val="kk-KZ"/>
        </w:rPr>
        <w:t>» KazNU Bulletin. Psychology and sociology series</w:t>
      </w:r>
    </w:p>
    <w:p w:rsidR="003C6255" w:rsidRPr="003C6255" w:rsidRDefault="003C6255" w:rsidP="003C6255">
      <w:pPr>
        <w:widowControl/>
        <w:shd w:val="clear" w:color="auto" w:fill="FFFFFF"/>
        <w:autoSpaceDE/>
        <w:autoSpaceDN/>
        <w:jc w:val="both"/>
        <w:rPr>
          <w:noProof/>
          <w:sz w:val="18"/>
          <w:szCs w:val="18"/>
          <w:lang w:val="kk-KZ" w:eastAsia="ru-RU"/>
        </w:rPr>
      </w:pPr>
      <w:r w:rsidRPr="003C6255">
        <w:rPr>
          <w:noProof/>
          <w:sz w:val="18"/>
          <w:szCs w:val="18"/>
          <w:lang w:val="kk-KZ" w:eastAsia="ru-RU"/>
        </w:rPr>
        <w:t>9. Болышбаева А.К. Адаптация студентов первого курса к системе высшего образования (в контексте  дистанционного  обучения) –М: Вестник  КазНУ.  Серия  психологии  и социологии, 2021 –7 б</w:t>
      </w:r>
    </w:p>
    <w:p w:rsidR="003C6255" w:rsidRPr="003C6255" w:rsidRDefault="003C6255" w:rsidP="003C6255">
      <w:pPr>
        <w:widowControl/>
        <w:shd w:val="clear" w:color="auto" w:fill="FFFFFF"/>
        <w:autoSpaceDE/>
        <w:autoSpaceDN/>
        <w:jc w:val="both"/>
        <w:rPr>
          <w:noProof/>
          <w:sz w:val="18"/>
          <w:szCs w:val="18"/>
          <w:lang w:val="kk-KZ" w:eastAsia="ru-RU"/>
        </w:rPr>
      </w:pPr>
      <w:r w:rsidRPr="003C6255">
        <w:rPr>
          <w:noProof/>
          <w:sz w:val="18"/>
          <w:szCs w:val="18"/>
          <w:lang w:val="kk-KZ" w:eastAsia="ru-RU"/>
        </w:rPr>
        <w:t>10.БисеноваА.К. Адаптация студентов 1 курса к обучению в университете и ее связь с их психофизиологическими  особенностями –М:  Вестник  Северно-Казахстанского университета им. М.Козыбаева, 2019 –137-141 б</w:t>
      </w:r>
    </w:p>
    <w:p w:rsidR="00311443" w:rsidRDefault="00311443" w:rsidP="003C6255">
      <w:pPr>
        <w:jc w:val="both"/>
        <w:rPr>
          <w:sz w:val="16"/>
          <w:szCs w:val="16"/>
        </w:rPr>
      </w:pPr>
    </w:p>
    <w:p w:rsidR="00311443" w:rsidRDefault="00311443" w:rsidP="003C6255">
      <w:pPr>
        <w:jc w:val="both"/>
        <w:rPr>
          <w:sz w:val="16"/>
          <w:szCs w:val="16"/>
        </w:rPr>
      </w:pPr>
    </w:p>
    <w:p w:rsidR="00311443" w:rsidRDefault="00311443"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6E3C25" w:rsidRDefault="006E3C25" w:rsidP="003C6255">
      <w:pPr>
        <w:jc w:val="both"/>
        <w:rPr>
          <w:sz w:val="16"/>
          <w:szCs w:val="16"/>
        </w:rPr>
      </w:pPr>
    </w:p>
    <w:p w:rsidR="00311443" w:rsidRDefault="00311443" w:rsidP="009631F2">
      <w:pPr>
        <w:jc w:val="both"/>
        <w:rPr>
          <w:sz w:val="16"/>
          <w:szCs w:val="16"/>
        </w:rPr>
      </w:pPr>
    </w:p>
    <w:p w:rsidR="00311443" w:rsidRPr="009631F2" w:rsidRDefault="00311443" w:rsidP="009631F2">
      <w:pPr>
        <w:jc w:val="both"/>
        <w:rPr>
          <w:sz w:val="16"/>
          <w:szCs w:val="16"/>
        </w:rPr>
      </w:pPr>
    </w:p>
    <w:sectPr w:rsidR="00311443" w:rsidRPr="009631F2" w:rsidSect="00865D33">
      <w:footerReference w:type="default" r:id="rId50"/>
      <w:type w:val="continuous"/>
      <w:pgSz w:w="16840" w:h="11910" w:orient="landscape"/>
      <w:pgMar w:top="720" w:right="720" w:bottom="720" w:left="720" w:header="0" w:footer="1003" w:gutter="0"/>
      <w:pgBorders w:offsetFrom="page">
        <w:top w:val="thinThickLargeGap" w:sz="24" w:space="24" w:color="0070C0"/>
        <w:left w:val="thinThickLargeGap" w:sz="24" w:space="24" w:color="0070C0"/>
        <w:bottom w:val="thickThinLargeGap" w:sz="24" w:space="24" w:color="0070C0"/>
        <w:right w:val="thickThinLargeGap" w:sz="24" w:space="24" w:color="0070C0"/>
      </w:pgBorders>
      <w:cols w:num="2" w:space="3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04A" w:rsidRDefault="00E6204A">
      <w:r>
        <w:separator/>
      </w:r>
    </w:p>
  </w:endnote>
  <w:endnote w:type="continuationSeparator" w:id="0">
    <w:p w:rsidR="00E6204A" w:rsidRDefault="00E6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67C" w:rsidRDefault="0076267C">
    <w:pPr>
      <w:pStyle w:val="a3"/>
      <w:spacing w:line="14" w:lineRule="auto"/>
      <w:ind w:left="0"/>
      <w:rPr>
        <w:sz w:val="20"/>
      </w:rPr>
    </w:pPr>
    <w:r>
      <w:rPr>
        <w:noProof/>
        <w:lang w:eastAsia="ru-RU"/>
      </w:rPr>
      <mc:AlternateContent>
        <mc:Choice Requires="wps">
          <w:drawing>
            <wp:anchor distT="0" distB="0" distL="0" distR="0" simplePos="0" relativeHeight="251666432" behindDoc="1" locked="0" layoutInCell="1" allowOverlap="1" wp14:anchorId="22CCE0DE" wp14:editId="28DB58E0">
              <wp:simplePos x="0" y="0"/>
              <wp:positionH relativeFrom="page">
                <wp:posOffset>3941698</wp:posOffset>
              </wp:positionH>
              <wp:positionV relativeFrom="page">
                <wp:posOffset>9915853</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76267C" w:rsidRDefault="0076267C">
                          <w:pPr>
                            <w:spacing w:line="233" w:lineRule="exact"/>
                            <w:ind w:left="60"/>
                          </w:pPr>
                          <w:r>
                            <w:rPr>
                              <w:spacing w:val="-5"/>
                            </w:rPr>
                            <w:fldChar w:fldCharType="begin"/>
                          </w:r>
                          <w:r>
                            <w:rPr>
                              <w:spacing w:val="-5"/>
                            </w:rPr>
                            <w:instrText xml:space="preserve"> PAGE </w:instrText>
                          </w:r>
                          <w:r>
                            <w:rPr>
                              <w:spacing w:val="-5"/>
                            </w:rPr>
                            <w:fldChar w:fldCharType="separate"/>
                          </w:r>
                          <w:r w:rsidR="00E13BA2">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22CCE0DE" id="_x0000_t202" coordsize="21600,21600" o:spt="202" path="m,l,21600r21600,l21600,xe">
              <v:stroke joinstyle="miter"/>
              <v:path gradientshapeok="t" o:connecttype="rect"/>
            </v:shapetype>
            <v:shape id="Textbox 1" o:spid="_x0000_s1027" type="#_x0000_t202" style="position:absolute;margin-left:310.35pt;margin-top:780.8pt;width:18.3pt;height:13.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" filled="f" stroked="f">
              <v:path arrowok="t"/>
              <v:textbox inset="0,0,0,0">
                <w:txbxContent>
                  <w:p w:rsidR="0076267C" w:rsidRDefault="0076267C">
                    <w:pPr>
                      <w:spacing w:line="233" w:lineRule="exact"/>
                      <w:ind w:left="60"/>
                    </w:pPr>
                    <w:r>
                      <w:rPr>
                        <w:spacing w:val="-5"/>
                      </w:rPr>
                      <w:fldChar w:fldCharType="begin"/>
                    </w:r>
                    <w:r>
                      <w:rPr>
                        <w:spacing w:val="-5"/>
                      </w:rPr>
                      <w:instrText xml:space="preserve"> PAGE </w:instrText>
                    </w:r>
                    <w:r>
                      <w:rPr>
                        <w:spacing w:val="-5"/>
                      </w:rPr>
                      <w:fldChar w:fldCharType="separate"/>
                    </w:r>
                    <w:r w:rsidR="00E13BA2">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04A" w:rsidRDefault="00E6204A">
      <w:r>
        <w:separator/>
      </w:r>
    </w:p>
  </w:footnote>
  <w:footnote w:type="continuationSeparator" w:id="0">
    <w:p w:rsidR="00E6204A" w:rsidRDefault="00E620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690"/>
    <w:multiLevelType w:val="hybridMultilevel"/>
    <w:tmpl w:val="E5602C2A"/>
    <w:lvl w:ilvl="0" w:tplc="956A874E">
      <w:start w:val="1"/>
      <w:numFmt w:val="decimal"/>
      <w:lvlText w:val="%1."/>
      <w:lvlJc w:val="left"/>
      <w:pPr>
        <w:ind w:left="133" w:hanging="310"/>
      </w:pPr>
      <w:rPr>
        <w:rFonts w:ascii="Times New Roman" w:eastAsia="Times New Roman" w:hAnsi="Times New Roman" w:cs="Times New Roman" w:hint="default"/>
        <w:b w:val="0"/>
        <w:bCs w:val="0"/>
        <w:i w:val="0"/>
        <w:iCs w:val="0"/>
        <w:spacing w:val="0"/>
        <w:w w:val="100"/>
        <w:sz w:val="28"/>
        <w:szCs w:val="28"/>
        <w:lang w:val="ru-RU" w:eastAsia="en-US" w:bidi="ar-SA"/>
      </w:rPr>
    </w:lvl>
    <w:lvl w:ilvl="1" w:tplc="534861D2">
      <w:numFmt w:val="bullet"/>
      <w:lvlText w:val="•"/>
      <w:lvlJc w:val="left"/>
      <w:pPr>
        <w:ind w:left="1160" w:hanging="310"/>
      </w:pPr>
      <w:rPr>
        <w:rFonts w:hint="default"/>
        <w:lang w:val="ru-RU" w:eastAsia="en-US" w:bidi="ar-SA"/>
      </w:rPr>
    </w:lvl>
    <w:lvl w:ilvl="2" w:tplc="0C628968">
      <w:numFmt w:val="bullet"/>
      <w:lvlText w:val="•"/>
      <w:lvlJc w:val="left"/>
      <w:pPr>
        <w:ind w:left="2181" w:hanging="310"/>
      </w:pPr>
      <w:rPr>
        <w:rFonts w:hint="default"/>
        <w:lang w:val="ru-RU" w:eastAsia="en-US" w:bidi="ar-SA"/>
      </w:rPr>
    </w:lvl>
    <w:lvl w:ilvl="3" w:tplc="FA183558">
      <w:numFmt w:val="bullet"/>
      <w:lvlText w:val="•"/>
      <w:lvlJc w:val="left"/>
      <w:pPr>
        <w:ind w:left="3201" w:hanging="310"/>
      </w:pPr>
      <w:rPr>
        <w:rFonts w:hint="default"/>
        <w:lang w:val="ru-RU" w:eastAsia="en-US" w:bidi="ar-SA"/>
      </w:rPr>
    </w:lvl>
    <w:lvl w:ilvl="4" w:tplc="BD8880A6">
      <w:numFmt w:val="bullet"/>
      <w:lvlText w:val="•"/>
      <w:lvlJc w:val="left"/>
      <w:pPr>
        <w:ind w:left="4222" w:hanging="310"/>
      </w:pPr>
      <w:rPr>
        <w:rFonts w:hint="default"/>
        <w:lang w:val="ru-RU" w:eastAsia="en-US" w:bidi="ar-SA"/>
      </w:rPr>
    </w:lvl>
    <w:lvl w:ilvl="5" w:tplc="045E00E6">
      <w:numFmt w:val="bullet"/>
      <w:lvlText w:val="•"/>
      <w:lvlJc w:val="left"/>
      <w:pPr>
        <w:ind w:left="5243" w:hanging="310"/>
      </w:pPr>
      <w:rPr>
        <w:rFonts w:hint="default"/>
        <w:lang w:val="ru-RU" w:eastAsia="en-US" w:bidi="ar-SA"/>
      </w:rPr>
    </w:lvl>
    <w:lvl w:ilvl="6" w:tplc="AF886A84">
      <w:numFmt w:val="bullet"/>
      <w:lvlText w:val="•"/>
      <w:lvlJc w:val="left"/>
      <w:pPr>
        <w:ind w:left="6263" w:hanging="310"/>
      </w:pPr>
      <w:rPr>
        <w:rFonts w:hint="default"/>
        <w:lang w:val="ru-RU" w:eastAsia="en-US" w:bidi="ar-SA"/>
      </w:rPr>
    </w:lvl>
    <w:lvl w:ilvl="7" w:tplc="CE985CC8">
      <w:numFmt w:val="bullet"/>
      <w:lvlText w:val="•"/>
      <w:lvlJc w:val="left"/>
      <w:pPr>
        <w:ind w:left="7284" w:hanging="310"/>
      </w:pPr>
      <w:rPr>
        <w:rFonts w:hint="default"/>
        <w:lang w:val="ru-RU" w:eastAsia="en-US" w:bidi="ar-SA"/>
      </w:rPr>
    </w:lvl>
    <w:lvl w:ilvl="8" w:tplc="DB2A8F0A">
      <w:numFmt w:val="bullet"/>
      <w:lvlText w:val="•"/>
      <w:lvlJc w:val="left"/>
      <w:pPr>
        <w:ind w:left="8305" w:hanging="310"/>
      </w:pPr>
      <w:rPr>
        <w:rFonts w:hint="default"/>
        <w:lang w:val="ru-RU" w:eastAsia="en-US" w:bidi="ar-SA"/>
      </w:rPr>
    </w:lvl>
  </w:abstractNum>
  <w:abstractNum w:abstractNumId="1" w15:restartNumberingAfterBreak="0">
    <w:nsid w:val="00C662D8"/>
    <w:multiLevelType w:val="hybridMultilevel"/>
    <w:tmpl w:val="86828AB8"/>
    <w:lvl w:ilvl="0" w:tplc="25EC2050">
      <w:start w:val="1"/>
      <w:numFmt w:val="decimal"/>
      <w:lvlText w:val="%1."/>
      <w:lvlJc w:val="left"/>
      <w:pPr>
        <w:ind w:left="414" w:hanging="281"/>
      </w:pPr>
      <w:rPr>
        <w:rFonts w:ascii="Times New Roman" w:eastAsia="Times New Roman" w:hAnsi="Times New Roman" w:cs="Times New Roman" w:hint="default"/>
        <w:b w:val="0"/>
        <w:bCs w:val="0"/>
        <w:i w:val="0"/>
        <w:iCs w:val="0"/>
        <w:spacing w:val="0"/>
        <w:w w:val="90"/>
        <w:sz w:val="28"/>
        <w:szCs w:val="28"/>
        <w:lang w:val="ru-RU" w:eastAsia="en-US" w:bidi="ar-SA"/>
      </w:rPr>
    </w:lvl>
    <w:lvl w:ilvl="1" w:tplc="EC8EBD56">
      <w:start w:val="1"/>
      <w:numFmt w:val="decimal"/>
      <w:lvlText w:val="%2."/>
      <w:lvlJc w:val="left"/>
      <w:pPr>
        <w:ind w:left="133" w:hanging="471"/>
      </w:pPr>
      <w:rPr>
        <w:rFonts w:ascii="Times New Roman" w:eastAsia="Times New Roman" w:hAnsi="Times New Roman" w:cs="Times New Roman" w:hint="default"/>
        <w:b w:val="0"/>
        <w:bCs w:val="0"/>
        <w:i w:val="0"/>
        <w:iCs w:val="0"/>
        <w:spacing w:val="0"/>
        <w:w w:val="100"/>
        <w:sz w:val="28"/>
        <w:szCs w:val="28"/>
        <w:lang w:val="ru-RU" w:eastAsia="en-US" w:bidi="ar-SA"/>
      </w:rPr>
    </w:lvl>
    <w:lvl w:ilvl="2" w:tplc="FF109ED0">
      <w:numFmt w:val="bullet"/>
      <w:lvlText w:val="•"/>
      <w:lvlJc w:val="left"/>
      <w:pPr>
        <w:ind w:left="1522" w:hanging="471"/>
      </w:pPr>
      <w:rPr>
        <w:rFonts w:hint="default"/>
        <w:lang w:val="ru-RU" w:eastAsia="en-US" w:bidi="ar-SA"/>
      </w:rPr>
    </w:lvl>
    <w:lvl w:ilvl="3" w:tplc="29169D14">
      <w:numFmt w:val="bullet"/>
      <w:lvlText w:val="•"/>
      <w:lvlJc w:val="left"/>
      <w:pPr>
        <w:ind w:left="2625" w:hanging="471"/>
      </w:pPr>
      <w:rPr>
        <w:rFonts w:hint="default"/>
        <w:lang w:val="ru-RU" w:eastAsia="en-US" w:bidi="ar-SA"/>
      </w:rPr>
    </w:lvl>
    <w:lvl w:ilvl="4" w:tplc="9D3EFAD8">
      <w:numFmt w:val="bullet"/>
      <w:lvlText w:val="•"/>
      <w:lvlJc w:val="left"/>
      <w:pPr>
        <w:ind w:left="3728" w:hanging="471"/>
      </w:pPr>
      <w:rPr>
        <w:rFonts w:hint="default"/>
        <w:lang w:val="ru-RU" w:eastAsia="en-US" w:bidi="ar-SA"/>
      </w:rPr>
    </w:lvl>
    <w:lvl w:ilvl="5" w:tplc="CC80F918">
      <w:numFmt w:val="bullet"/>
      <w:lvlText w:val="•"/>
      <w:lvlJc w:val="left"/>
      <w:pPr>
        <w:ind w:left="4831" w:hanging="471"/>
      </w:pPr>
      <w:rPr>
        <w:rFonts w:hint="default"/>
        <w:lang w:val="ru-RU" w:eastAsia="en-US" w:bidi="ar-SA"/>
      </w:rPr>
    </w:lvl>
    <w:lvl w:ilvl="6" w:tplc="AABED2AE">
      <w:numFmt w:val="bullet"/>
      <w:lvlText w:val="•"/>
      <w:lvlJc w:val="left"/>
      <w:pPr>
        <w:ind w:left="5934" w:hanging="471"/>
      </w:pPr>
      <w:rPr>
        <w:rFonts w:hint="default"/>
        <w:lang w:val="ru-RU" w:eastAsia="en-US" w:bidi="ar-SA"/>
      </w:rPr>
    </w:lvl>
    <w:lvl w:ilvl="7" w:tplc="1BFCF1AC">
      <w:numFmt w:val="bullet"/>
      <w:lvlText w:val="•"/>
      <w:lvlJc w:val="left"/>
      <w:pPr>
        <w:ind w:left="7037" w:hanging="471"/>
      </w:pPr>
      <w:rPr>
        <w:rFonts w:hint="default"/>
        <w:lang w:val="ru-RU" w:eastAsia="en-US" w:bidi="ar-SA"/>
      </w:rPr>
    </w:lvl>
    <w:lvl w:ilvl="8" w:tplc="E9B2FAC8">
      <w:numFmt w:val="bullet"/>
      <w:lvlText w:val="•"/>
      <w:lvlJc w:val="left"/>
      <w:pPr>
        <w:ind w:left="8140" w:hanging="471"/>
      </w:pPr>
      <w:rPr>
        <w:rFonts w:hint="default"/>
        <w:lang w:val="ru-RU" w:eastAsia="en-US" w:bidi="ar-SA"/>
      </w:rPr>
    </w:lvl>
  </w:abstractNum>
  <w:abstractNum w:abstractNumId="2" w15:restartNumberingAfterBreak="0">
    <w:nsid w:val="02D3095C"/>
    <w:multiLevelType w:val="hybridMultilevel"/>
    <w:tmpl w:val="7ECE1ADA"/>
    <w:lvl w:ilvl="0" w:tplc="8EEA2D3E">
      <w:numFmt w:val="bullet"/>
      <w:lvlText w:val="-"/>
      <w:lvlJc w:val="left"/>
      <w:pPr>
        <w:ind w:left="13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59E407E">
      <w:numFmt w:val="bullet"/>
      <w:lvlText w:val="•"/>
      <w:lvlJc w:val="left"/>
      <w:pPr>
        <w:ind w:left="1160" w:hanging="164"/>
      </w:pPr>
      <w:rPr>
        <w:rFonts w:hint="default"/>
        <w:lang w:val="ru-RU" w:eastAsia="en-US" w:bidi="ar-SA"/>
      </w:rPr>
    </w:lvl>
    <w:lvl w:ilvl="2" w:tplc="8BD294EE">
      <w:numFmt w:val="bullet"/>
      <w:lvlText w:val="•"/>
      <w:lvlJc w:val="left"/>
      <w:pPr>
        <w:ind w:left="2181" w:hanging="164"/>
      </w:pPr>
      <w:rPr>
        <w:rFonts w:hint="default"/>
        <w:lang w:val="ru-RU" w:eastAsia="en-US" w:bidi="ar-SA"/>
      </w:rPr>
    </w:lvl>
    <w:lvl w:ilvl="3" w:tplc="FC12F378">
      <w:numFmt w:val="bullet"/>
      <w:lvlText w:val="•"/>
      <w:lvlJc w:val="left"/>
      <w:pPr>
        <w:ind w:left="3201" w:hanging="164"/>
      </w:pPr>
      <w:rPr>
        <w:rFonts w:hint="default"/>
        <w:lang w:val="ru-RU" w:eastAsia="en-US" w:bidi="ar-SA"/>
      </w:rPr>
    </w:lvl>
    <w:lvl w:ilvl="4" w:tplc="F63613C4">
      <w:numFmt w:val="bullet"/>
      <w:lvlText w:val="•"/>
      <w:lvlJc w:val="left"/>
      <w:pPr>
        <w:ind w:left="4222" w:hanging="164"/>
      </w:pPr>
      <w:rPr>
        <w:rFonts w:hint="default"/>
        <w:lang w:val="ru-RU" w:eastAsia="en-US" w:bidi="ar-SA"/>
      </w:rPr>
    </w:lvl>
    <w:lvl w:ilvl="5" w:tplc="C3C861C8">
      <w:numFmt w:val="bullet"/>
      <w:lvlText w:val="•"/>
      <w:lvlJc w:val="left"/>
      <w:pPr>
        <w:ind w:left="5243" w:hanging="164"/>
      </w:pPr>
      <w:rPr>
        <w:rFonts w:hint="default"/>
        <w:lang w:val="ru-RU" w:eastAsia="en-US" w:bidi="ar-SA"/>
      </w:rPr>
    </w:lvl>
    <w:lvl w:ilvl="6" w:tplc="B1AE1620">
      <w:numFmt w:val="bullet"/>
      <w:lvlText w:val="•"/>
      <w:lvlJc w:val="left"/>
      <w:pPr>
        <w:ind w:left="6263" w:hanging="164"/>
      </w:pPr>
      <w:rPr>
        <w:rFonts w:hint="default"/>
        <w:lang w:val="ru-RU" w:eastAsia="en-US" w:bidi="ar-SA"/>
      </w:rPr>
    </w:lvl>
    <w:lvl w:ilvl="7" w:tplc="1902C898">
      <w:numFmt w:val="bullet"/>
      <w:lvlText w:val="•"/>
      <w:lvlJc w:val="left"/>
      <w:pPr>
        <w:ind w:left="7284" w:hanging="164"/>
      </w:pPr>
      <w:rPr>
        <w:rFonts w:hint="default"/>
        <w:lang w:val="ru-RU" w:eastAsia="en-US" w:bidi="ar-SA"/>
      </w:rPr>
    </w:lvl>
    <w:lvl w:ilvl="8" w:tplc="00FE6DB8">
      <w:numFmt w:val="bullet"/>
      <w:lvlText w:val="•"/>
      <w:lvlJc w:val="left"/>
      <w:pPr>
        <w:ind w:left="8305" w:hanging="164"/>
      </w:pPr>
      <w:rPr>
        <w:rFonts w:hint="default"/>
        <w:lang w:val="ru-RU" w:eastAsia="en-US" w:bidi="ar-SA"/>
      </w:rPr>
    </w:lvl>
  </w:abstractNum>
  <w:abstractNum w:abstractNumId="3" w15:restartNumberingAfterBreak="0">
    <w:nsid w:val="06A05EC1"/>
    <w:multiLevelType w:val="multilevel"/>
    <w:tmpl w:val="A1FAA17A"/>
    <w:lvl w:ilvl="0">
      <w:start w:val="7"/>
      <w:numFmt w:val="decimal"/>
      <w:lvlText w:val="%1"/>
      <w:lvlJc w:val="left"/>
      <w:pPr>
        <w:ind w:left="414" w:hanging="423"/>
      </w:pPr>
      <w:rPr>
        <w:rFonts w:hint="default"/>
        <w:lang w:val="ru-RU" w:eastAsia="en-US" w:bidi="ar-SA"/>
      </w:rPr>
    </w:lvl>
    <w:lvl w:ilvl="1">
      <w:start w:val="1"/>
      <w:numFmt w:val="decimal"/>
      <w:lvlText w:val="%1.%2."/>
      <w:lvlJc w:val="left"/>
      <w:pPr>
        <w:ind w:left="414" w:hanging="423"/>
        <w:jc w:val="right"/>
      </w:pPr>
      <w:rPr>
        <w:rFonts w:ascii="Times New Roman" w:eastAsia="Times New Roman" w:hAnsi="Times New Roman" w:cs="Times New Roman" w:hint="default"/>
        <w:b w:val="0"/>
        <w:bCs w:val="0"/>
        <w:i w:val="0"/>
        <w:iCs w:val="0"/>
        <w:spacing w:val="-1"/>
        <w:w w:val="100"/>
        <w:sz w:val="26"/>
        <w:szCs w:val="26"/>
        <w:lang w:val="ru-RU" w:eastAsia="en-US" w:bidi="ar-SA"/>
      </w:rPr>
    </w:lvl>
    <w:lvl w:ilvl="2">
      <w:numFmt w:val="bullet"/>
      <w:lvlText w:val="•"/>
      <w:lvlJc w:val="left"/>
      <w:pPr>
        <w:ind w:left="2405" w:hanging="423"/>
      </w:pPr>
      <w:rPr>
        <w:rFonts w:hint="default"/>
        <w:lang w:val="ru-RU" w:eastAsia="en-US" w:bidi="ar-SA"/>
      </w:rPr>
    </w:lvl>
    <w:lvl w:ilvl="3">
      <w:numFmt w:val="bullet"/>
      <w:lvlText w:val="•"/>
      <w:lvlJc w:val="left"/>
      <w:pPr>
        <w:ind w:left="3397" w:hanging="423"/>
      </w:pPr>
      <w:rPr>
        <w:rFonts w:hint="default"/>
        <w:lang w:val="ru-RU" w:eastAsia="en-US" w:bidi="ar-SA"/>
      </w:rPr>
    </w:lvl>
    <w:lvl w:ilvl="4">
      <w:numFmt w:val="bullet"/>
      <w:lvlText w:val="•"/>
      <w:lvlJc w:val="left"/>
      <w:pPr>
        <w:ind w:left="4390" w:hanging="423"/>
      </w:pPr>
      <w:rPr>
        <w:rFonts w:hint="default"/>
        <w:lang w:val="ru-RU" w:eastAsia="en-US" w:bidi="ar-SA"/>
      </w:rPr>
    </w:lvl>
    <w:lvl w:ilvl="5">
      <w:numFmt w:val="bullet"/>
      <w:lvlText w:val="•"/>
      <w:lvlJc w:val="left"/>
      <w:pPr>
        <w:ind w:left="5383" w:hanging="423"/>
      </w:pPr>
      <w:rPr>
        <w:rFonts w:hint="default"/>
        <w:lang w:val="ru-RU" w:eastAsia="en-US" w:bidi="ar-SA"/>
      </w:rPr>
    </w:lvl>
    <w:lvl w:ilvl="6">
      <w:numFmt w:val="bullet"/>
      <w:lvlText w:val="•"/>
      <w:lvlJc w:val="left"/>
      <w:pPr>
        <w:ind w:left="6375" w:hanging="423"/>
      </w:pPr>
      <w:rPr>
        <w:rFonts w:hint="default"/>
        <w:lang w:val="ru-RU" w:eastAsia="en-US" w:bidi="ar-SA"/>
      </w:rPr>
    </w:lvl>
    <w:lvl w:ilvl="7">
      <w:numFmt w:val="bullet"/>
      <w:lvlText w:val="•"/>
      <w:lvlJc w:val="left"/>
      <w:pPr>
        <w:ind w:left="7368" w:hanging="423"/>
      </w:pPr>
      <w:rPr>
        <w:rFonts w:hint="default"/>
        <w:lang w:val="ru-RU" w:eastAsia="en-US" w:bidi="ar-SA"/>
      </w:rPr>
    </w:lvl>
    <w:lvl w:ilvl="8">
      <w:numFmt w:val="bullet"/>
      <w:lvlText w:val="•"/>
      <w:lvlJc w:val="left"/>
      <w:pPr>
        <w:ind w:left="8361" w:hanging="423"/>
      </w:pPr>
      <w:rPr>
        <w:rFonts w:hint="default"/>
        <w:lang w:val="ru-RU" w:eastAsia="en-US" w:bidi="ar-SA"/>
      </w:rPr>
    </w:lvl>
  </w:abstractNum>
  <w:abstractNum w:abstractNumId="4" w15:restartNumberingAfterBreak="0">
    <w:nsid w:val="0B614BF1"/>
    <w:multiLevelType w:val="hybridMultilevel"/>
    <w:tmpl w:val="597C497A"/>
    <w:lvl w:ilvl="0" w:tplc="32D20128">
      <w:numFmt w:val="bullet"/>
      <w:lvlText w:val="-"/>
      <w:lvlJc w:val="left"/>
      <w:pPr>
        <w:ind w:left="133" w:hanging="265"/>
      </w:pPr>
      <w:rPr>
        <w:rFonts w:ascii="Times New Roman" w:eastAsia="Times New Roman" w:hAnsi="Times New Roman" w:cs="Times New Roman" w:hint="default"/>
        <w:b w:val="0"/>
        <w:bCs w:val="0"/>
        <w:i w:val="0"/>
        <w:iCs w:val="0"/>
        <w:spacing w:val="0"/>
        <w:w w:val="100"/>
        <w:sz w:val="28"/>
        <w:szCs w:val="28"/>
        <w:lang w:val="ru-RU" w:eastAsia="en-US" w:bidi="ar-SA"/>
      </w:rPr>
    </w:lvl>
    <w:lvl w:ilvl="1" w:tplc="A1862894">
      <w:numFmt w:val="bullet"/>
      <w:lvlText w:val="•"/>
      <w:lvlJc w:val="left"/>
      <w:pPr>
        <w:ind w:left="1160" w:hanging="265"/>
      </w:pPr>
      <w:rPr>
        <w:rFonts w:hint="default"/>
        <w:lang w:val="ru-RU" w:eastAsia="en-US" w:bidi="ar-SA"/>
      </w:rPr>
    </w:lvl>
    <w:lvl w:ilvl="2" w:tplc="1CA66718">
      <w:numFmt w:val="bullet"/>
      <w:lvlText w:val="•"/>
      <w:lvlJc w:val="left"/>
      <w:pPr>
        <w:ind w:left="2181" w:hanging="265"/>
      </w:pPr>
      <w:rPr>
        <w:rFonts w:hint="default"/>
        <w:lang w:val="ru-RU" w:eastAsia="en-US" w:bidi="ar-SA"/>
      </w:rPr>
    </w:lvl>
    <w:lvl w:ilvl="3" w:tplc="93C8043C">
      <w:numFmt w:val="bullet"/>
      <w:lvlText w:val="•"/>
      <w:lvlJc w:val="left"/>
      <w:pPr>
        <w:ind w:left="3201" w:hanging="265"/>
      </w:pPr>
      <w:rPr>
        <w:rFonts w:hint="default"/>
        <w:lang w:val="ru-RU" w:eastAsia="en-US" w:bidi="ar-SA"/>
      </w:rPr>
    </w:lvl>
    <w:lvl w:ilvl="4" w:tplc="D1704BF6">
      <w:numFmt w:val="bullet"/>
      <w:lvlText w:val="•"/>
      <w:lvlJc w:val="left"/>
      <w:pPr>
        <w:ind w:left="4222" w:hanging="265"/>
      </w:pPr>
      <w:rPr>
        <w:rFonts w:hint="default"/>
        <w:lang w:val="ru-RU" w:eastAsia="en-US" w:bidi="ar-SA"/>
      </w:rPr>
    </w:lvl>
    <w:lvl w:ilvl="5" w:tplc="6BF62C26">
      <w:numFmt w:val="bullet"/>
      <w:lvlText w:val="•"/>
      <w:lvlJc w:val="left"/>
      <w:pPr>
        <w:ind w:left="5243" w:hanging="265"/>
      </w:pPr>
      <w:rPr>
        <w:rFonts w:hint="default"/>
        <w:lang w:val="ru-RU" w:eastAsia="en-US" w:bidi="ar-SA"/>
      </w:rPr>
    </w:lvl>
    <w:lvl w:ilvl="6" w:tplc="1ECA9C26">
      <w:numFmt w:val="bullet"/>
      <w:lvlText w:val="•"/>
      <w:lvlJc w:val="left"/>
      <w:pPr>
        <w:ind w:left="6263" w:hanging="265"/>
      </w:pPr>
      <w:rPr>
        <w:rFonts w:hint="default"/>
        <w:lang w:val="ru-RU" w:eastAsia="en-US" w:bidi="ar-SA"/>
      </w:rPr>
    </w:lvl>
    <w:lvl w:ilvl="7" w:tplc="0DFE2EC2">
      <w:numFmt w:val="bullet"/>
      <w:lvlText w:val="•"/>
      <w:lvlJc w:val="left"/>
      <w:pPr>
        <w:ind w:left="7284" w:hanging="265"/>
      </w:pPr>
      <w:rPr>
        <w:rFonts w:hint="default"/>
        <w:lang w:val="ru-RU" w:eastAsia="en-US" w:bidi="ar-SA"/>
      </w:rPr>
    </w:lvl>
    <w:lvl w:ilvl="8" w:tplc="15108570">
      <w:numFmt w:val="bullet"/>
      <w:lvlText w:val="•"/>
      <w:lvlJc w:val="left"/>
      <w:pPr>
        <w:ind w:left="8305" w:hanging="265"/>
      </w:pPr>
      <w:rPr>
        <w:rFonts w:hint="default"/>
        <w:lang w:val="ru-RU" w:eastAsia="en-US" w:bidi="ar-SA"/>
      </w:rPr>
    </w:lvl>
  </w:abstractNum>
  <w:abstractNum w:abstractNumId="5" w15:restartNumberingAfterBreak="0">
    <w:nsid w:val="120C7A6B"/>
    <w:multiLevelType w:val="hybridMultilevel"/>
    <w:tmpl w:val="86828AB8"/>
    <w:lvl w:ilvl="0" w:tplc="25EC2050">
      <w:start w:val="1"/>
      <w:numFmt w:val="decimal"/>
      <w:lvlText w:val="%1."/>
      <w:lvlJc w:val="left"/>
      <w:pPr>
        <w:ind w:left="414" w:hanging="281"/>
      </w:pPr>
      <w:rPr>
        <w:rFonts w:ascii="Times New Roman" w:eastAsia="Times New Roman" w:hAnsi="Times New Roman" w:cs="Times New Roman" w:hint="default"/>
        <w:b w:val="0"/>
        <w:bCs w:val="0"/>
        <w:i w:val="0"/>
        <w:iCs w:val="0"/>
        <w:spacing w:val="0"/>
        <w:w w:val="90"/>
        <w:sz w:val="28"/>
        <w:szCs w:val="28"/>
        <w:lang w:val="ru-RU" w:eastAsia="en-US" w:bidi="ar-SA"/>
      </w:rPr>
    </w:lvl>
    <w:lvl w:ilvl="1" w:tplc="EC8EBD56">
      <w:start w:val="1"/>
      <w:numFmt w:val="decimal"/>
      <w:lvlText w:val="%2."/>
      <w:lvlJc w:val="left"/>
      <w:pPr>
        <w:ind w:left="133" w:hanging="471"/>
      </w:pPr>
      <w:rPr>
        <w:rFonts w:ascii="Times New Roman" w:eastAsia="Times New Roman" w:hAnsi="Times New Roman" w:cs="Times New Roman" w:hint="default"/>
        <w:b w:val="0"/>
        <w:bCs w:val="0"/>
        <w:i w:val="0"/>
        <w:iCs w:val="0"/>
        <w:spacing w:val="0"/>
        <w:w w:val="100"/>
        <w:sz w:val="28"/>
        <w:szCs w:val="28"/>
        <w:lang w:val="ru-RU" w:eastAsia="en-US" w:bidi="ar-SA"/>
      </w:rPr>
    </w:lvl>
    <w:lvl w:ilvl="2" w:tplc="FF109ED0">
      <w:numFmt w:val="bullet"/>
      <w:lvlText w:val="•"/>
      <w:lvlJc w:val="left"/>
      <w:pPr>
        <w:ind w:left="1522" w:hanging="471"/>
      </w:pPr>
      <w:rPr>
        <w:rFonts w:hint="default"/>
        <w:lang w:val="ru-RU" w:eastAsia="en-US" w:bidi="ar-SA"/>
      </w:rPr>
    </w:lvl>
    <w:lvl w:ilvl="3" w:tplc="29169D14">
      <w:numFmt w:val="bullet"/>
      <w:lvlText w:val="•"/>
      <w:lvlJc w:val="left"/>
      <w:pPr>
        <w:ind w:left="2625" w:hanging="471"/>
      </w:pPr>
      <w:rPr>
        <w:rFonts w:hint="default"/>
        <w:lang w:val="ru-RU" w:eastAsia="en-US" w:bidi="ar-SA"/>
      </w:rPr>
    </w:lvl>
    <w:lvl w:ilvl="4" w:tplc="9D3EFAD8">
      <w:numFmt w:val="bullet"/>
      <w:lvlText w:val="•"/>
      <w:lvlJc w:val="left"/>
      <w:pPr>
        <w:ind w:left="3728" w:hanging="471"/>
      </w:pPr>
      <w:rPr>
        <w:rFonts w:hint="default"/>
        <w:lang w:val="ru-RU" w:eastAsia="en-US" w:bidi="ar-SA"/>
      </w:rPr>
    </w:lvl>
    <w:lvl w:ilvl="5" w:tplc="CC80F918">
      <w:numFmt w:val="bullet"/>
      <w:lvlText w:val="•"/>
      <w:lvlJc w:val="left"/>
      <w:pPr>
        <w:ind w:left="4831" w:hanging="471"/>
      </w:pPr>
      <w:rPr>
        <w:rFonts w:hint="default"/>
        <w:lang w:val="ru-RU" w:eastAsia="en-US" w:bidi="ar-SA"/>
      </w:rPr>
    </w:lvl>
    <w:lvl w:ilvl="6" w:tplc="AABED2AE">
      <w:numFmt w:val="bullet"/>
      <w:lvlText w:val="•"/>
      <w:lvlJc w:val="left"/>
      <w:pPr>
        <w:ind w:left="5934" w:hanging="471"/>
      </w:pPr>
      <w:rPr>
        <w:rFonts w:hint="default"/>
        <w:lang w:val="ru-RU" w:eastAsia="en-US" w:bidi="ar-SA"/>
      </w:rPr>
    </w:lvl>
    <w:lvl w:ilvl="7" w:tplc="1BFCF1AC">
      <w:numFmt w:val="bullet"/>
      <w:lvlText w:val="•"/>
      <w:lvlJc w:val="left"/>
      <w:pPr>
        <w:ind w:left="7037" w:hanging="471"/>
      </w:pPr>
      <w:rPr>
        <w:rFonts w:hint="default"/>
        <w:lang w:val="ru-RU" w:eastAsia="en-US" w:bidi="ar-SA"/>
      </w:rPr>
    </w:lvl>
    <w:lvl w:ilvl="8" w:tplc="E9B2FAC8">
      <w:numFmt w:val="bullet"/>
      <w:lvlText w:val="•"/>
      <w:lvlJc w:val="left"/>
      <w:pPr>
        <w:ind w:left="8140" w:hanging="471"/>
      </w:pPr>
      <w:rPr>
        <w:rFonts w:hint="default"/>
        <w:lang w:val="ru-RU" w:eastAsia="en-US" w:bidi="ar-SA"/>
      </w:rPr>
    </w:lvl>
  </w:abstractNum>
  <w:abstractNum w:abstractNumId="6" w15:restartNumberingAfterBreak="0">
    <w:nsid w:val="12236DCE"/>
    <w:multiLevelType w:val="multilevel"/>
    <w:tmpl w:val="3DDC70DE"/>
    <w:lvl w:ilvl="0">
      <w:start w:val="4"/>
      <w:numFmt w:val="decimal"/>
      <w:lvlText w:val="%1"/>
      <w:lvlJc w:val="left"/>
      <w:pPr>
        <w:ind w:left="414" w:hanging="497"/>
      </w:pPr>
      <w:rPr>
        <w:rFonts w:hint="default"/>
        <w:lang w:val="ru-RU" w:eastAsia="en-US" w:bidi="ar-SA"/>
      </w:rPr>
    </w:lvl>
    <w:lvl w:ilvl="1">
      <w:start w:val="1"/>
      <w:numFmt w:val="decimal"/>
      <w:lvlText w:val="%1.%2."/>
      <w:lvlJc w:val="left"/>
      <w:pPr>
        <w:ind w:left="414" w:hanging="497"/>
      </w:pPr>
      <w:rPr>
        <w:rFonts w:ascii="Times New Roman" w:eastAsia="Times New Roman" w:hAnsi="Times New Roman" w:cs="Times New Roman" w:hint="default"/>
        <w:b w:val="0"/>
        <w:bCs w:val="0"/>
        <w:i w:val="0"/>
        <w:iCs w:val="0"/>
        <w:spacing w:val="0"/>
        <w:w w:val="94"/>
        <w:sz w:val="28"/>
        <w:szCs w:val="28"/>
        <w:lang w:val="ru-RU" w:eastAsia="en-US" w:bidi="ar-SA"/>
      </w:rPr>
    </w:lvl>
    <w:lvl w:ilvl="2">
      <w:numFmt w:val="bullet"/>
      <w:lvlText w:val="•"/>
      <w:lvlJc w:val="left"/>
      <w:pPr>
        <w:ind w:left="2405" w:hanging="497"/>
      </w:pPr>
      <w:rPr>
        <w:rFonts w:hint="default"/>
        <w:lang w:val="ru-RU" w:eastAsia="en-US" w:bidi="ar-SA"/>
      </w:rPr>
    </w:lvl>
    <w:lvl w:ilvl="3">
      <w:numFmt w:val="bullet"/>
      <w:lvlText w:val="•"/>
      <w:lvlJc w:val="left"/>
      <w:pPr>
        <w:ind w:left="3397" w:hanging="497"/>
      </w:pPr>
      <w:rPr>
        <w:rFonts w:hint="default"/>
        <w:lang w:val="ru-RU" w:eastAsia="en-US" w:bidi="ar-SA"/>
      </w:rPr>
    </w:lvl>
    <w:lvl w:ilvl="4">
      <w:numFmt w:val="bullet"/>
      <w:lvlText w:val="•"/>
      <w:lvlJc w:val="left"/>
      <w:pPr>
        <w:ind w:left="4390" w:hanging="497"/>
      </w:pPr>
      <w:rPr>
        <w:rFonts w:hint="default"/>
        <w:lang w:val="ru-RU" w:eastAsia="en-US" w:bidi="ar-SA"/>
      </w:rPr>
    </w:lvl>
    <w:lvl w:ilvl="5">
      <w:numFmt w:val="bullet"/>
      <w:lvlText w:val="•"/>
      <w:lvlJc w:val="left"/>
      <w:pPr>
        <w:ind w:left="5383" w:hanging="497"/>
      </w:pPr>
      <w:rPr>
        <w:rFonts w:hint="default"/>
        <w:lang w:val="ru-RU" w:eastAsia="en-US" w:bidi="ar-SA"/>
      </w:rPr>
    </w:lvl>
    <w:lvl w:ilvl="6">
      <w:numFmt w:val="bullet"/>
      <w:lvlText w:val="•"/>
      <w:lvlJc w:val="left"/>
      <w:pPr>
        <w:ind w:left="6375" w:hanging="497"/>
      </w:pPr>
      <w:rPr>
        <w:rFonts w:hint="default"/>
        <w:lang w:val="ru-RU" w:eastAsia="en-US" w:bidi="ar-SA"/>
      </w:rPr>
    </w:lvl>
    <w:lvl w:ilvl="7">
      <w:numFmt w:val="bullet"/>
      <w:lvlText w:val="•"/>
      <w:lvlJc w:val="left"/>
      <w:pPr>
        <w:ind w:left="7368" w:hanging="497"/>
      </w:pPr>
      <w:rPr>
        <w:rFonts w:hint="default"/>
        <w:lang w:val="ru-RU" w:eastAsia="en-US" w:bidi="ar-SA"/>
      </w:rPr>
    </w:lvl>
    <w:lvl w:ilvl="8">
      <w:numFmt w:val="bullet"/>
      <w:lvlText w:val="•"/>
      <w:lvlJc w:val="left"/>
      <w:pPr>
        <w:ind w:left="8361" w:hanging="497"/>
      </w:pPr>
      <w:rPr>
        <w:rFonts w:hint="default"/>
        <w:lang w:val="ru-RU" w:eastAsia="en-US" w:bidi="ar-SA"/>
      </w:rPr>
    </w:lvl>
  </w:abstractNum>
  <w:abstractNum w:abstractNumId="7" w15:restartNumberingAfterBreak="0">
    <w:nsid w:val="13D625F3"/>
    <w:multiLevelType w:val="multilevel"/>
    <w:tmpl w:val="97787BE6"/>
    <w:lvl w:ilvl="0">
      <w:start w:val="3"/>
      <w:numFmt w:val="decimal"/>
      <w:lvlText w:val="%1"/>
      <w:lvlJc w:val="left"/>
      <w:pPr>
        <w:ind w:left="414" w:hanging="563"/>
      </w:pPr>
      <w:rPr>
        <w:rFonts w:hint="default"/>
        <w:lang w:val="ru-RU" w:eastAsia="en-US" w:bidi="ar-SA"/>
      </w:rPr>
    </w:lvl>
    <w:lvl w:ilvl="1">
      <w:start w:val="10"/>
      <w:numFmt w:val="decimal"/>
      <w:lvlText w:val="%1.%2."/>
      <w:lvlJc w:val="left"/>
      <w:pPr>
        <w:ind w:left="414" w:hanging="563"/>
      </w:pPr>
      <w:rPr>
        <w:rFonts w:ascii="Times New Roman" w:eastAsia="Times New Roman" w:hAnsi="Times New Roman" w:cs="Times New Roman" w:hint="default"/>
        <w:b w:val="0"/>
        <w:bCs w:val="0"/>
        <w:i w:val="0"/>
        <w:iCs w:val="0"/>
        <w:spacing w:val="-2"/>
        <w:w w:val="100"/>
        <w:sz w:val="26"/>
        <w:szCs w:val="26"/>
        <w:lang w:val="ru-RU" w:eastAsia="en-US" w:bidi="ar-SA"/>
      </w:rPr>
    </w:lvl>
    <w:lvl w:ilvl="2">
      <w:numFmt w:val="bullet"/>
      <w:lvlText w:val="•"/>
      <w:lvlJc w:val="left"/>
      <w:pPr>
        <w:ind w:left="2405" w:hanging="563"/>
      </w:pPr>
      <w:rPr>
        <w:rFonts w:hint="default"/>
        <w:lang w:val="ru-RU" w:eastAsia="en-US" w:bidi="ar-SA"/>
      </w:rPr>
    </w:lvl>
    <w:lvl w:ilvl="3">
      <w:numFmt w:val="bullet"/>
      <w:lvlText w:val="•"/>
      <w:lvlJc w:val="left"/>
      <w:pPr>
        <w:ind w:left="3397" w:hanging="563"/>
      </w:pPr>
      <w:rPr>
        <w:rFonts w:hint="default"/>
        <w:lang w:val="ru-RU" w:eastAsia="en-US" w:bidi="ar-SA"/>
      </w:rPr>
    </w:lvl>
    <w:lvl w:ilvl="4">
      <w:numFmt w:val="bullet"/>
      <w:lvlText w:val="•"/>
      <w:lvlJc w:val="left"/>
      <w:pPr>
        <w:ind w:left="4390" w:hanging="563"/>
      </w:pPr>
      <w:rPr>
        <w:rFonts w:hint="default"/>
        <w:lang w:val="ru-RU" w:eastAsia="en-US" w:bidi="ar-SA"/>
      </w:rPr>
    </w:lvl>
    <w:lvl w:ilvl="5">
      <w:numFmt w:val="bullet"/>
      <w:lvlText w:val="•"/>
      <w:lvlJc w:val="left"/>
      <w:pPr>
        <w:ind w:left="5383" w:hanging="563"/>
      </w:pPr>
      <w:rPr>
        <w:rFonts w:hint="default"/>
        <w:lang w:val="ru-RU" w:eastAsia="en-US" w:bidi="ar-SA"/>
      </w:rPr>
    </w:lvl>
    <w:lvl w:ilvl="6">
      <w:numFmt w:val="bullet"/>
      <w:lvlText w:val="•"/>
      <w:lvlJc w:val="left"/>
      <w:pPr>
        <w:ind w:left="6375" w:hanging="563"/>
      </w:pPr>
      <w:rPr>
        <w:rFonts w:hint="default"/>
        <w:lang w:val="ru-RU" w:eastAsia="en-US" w:bidi="ar-SA"/>
      </w:rPr>
    </w:lvl>
    <w:lvl w:ilvl="7">
      <w:numFmt w:val="bullet"/>
      <w:lvlText w:val="•"/>
      <w:lvlJc w:val="left"/>
      <w:pPr>
        <w:ind w:left="7368" w:hanging="563"/>
      </w:pPr>
      <w:rPr>
        <w:rFonts w:hint="default"/>
        <w:lang w:val="ru-RU" w:eastAsia="en-US" w:bidi="ar-SA"/>
      </w:rPr>
    </w:lvl>
    <w:lvl w:ilvl="8">
      <w:numFmt w:val="bullet"/>
      <w:lvlText w:val="•"/>
      <w:lvlJc w:val="left"/>
      <w:pPr>
        <w:ind w:left="8361" w:hanging="563"/>
      </w:pPr>
      <w:rPr>
        <w:rFonts w:hint="default"/>
        <w:lang w:val="ru-RU" w:eastAsia="en-US" w:bidi="ar-SA"/>
      </w:rPr>
    </w:lvl>
  </w:abstractNum>
  <w:abstractNum w:abstractNumId="8" w15:restartNumberingAfterBreak="0">
    <w:nsid w:val="16AB47B0"/>
    <w:multiLevelType w:val="multilevel"/>
    <w:tmpl w:val="B5AC2A5E"/>
    <w:lvl w:ilvl="0">
      <w:start w:val="3"/>
      <w:numFmt w:val="decimal"/>
      <w:lvlText w:val="%1"/>
      <w:lvlJc w:val="left"/>
      <w:pPr>
        <w:ind w:left="1192" w:hanging="493"/>
      </w:pPr>
      <w:rPr>
        <w:rFonts w:hint="default"/>
        <w:lang w:val="ru-RU" w:eastAsia="en-US" w:bidi="ar-SA"/>
      </w:rPr>
    </w:lvl>
    <w:lvl w:ilvl="1">
      <w:start w:val="1"/>
      <w:numFmt w:val="decimal"/>
      <w:lvlText w:val="%1.%2."/>
      <w:lvlJc w:val="left"/>
      <w:pPr>
        <w:ind w:left="1192" w:hanging="493"/>
      </w:pPr>
      <w:rPr>
        <w:rFonts w:ascii="Times New Roman" w:eastAsia="Times New Roman" w:hAnsi="Times New Roman" w:cs="Times New Roman" w:hint="default"/>
        <w:b w:val="0"/>
        <w:bCs w:val="0"/>
        <w:i w:val="0"/>
        <w:iCs w:val="0"/>
        <w:spacing w:val="0"/>
        <w:w w:val="94"/>
        <w:sz w:val="28"/>
        <w:szCs w:val="28"/>
        <w:lang w:val="ru-RU" w:eastAsia="en-US" w:bidi="ar-SA"/>
      </w:rPr>
    </w:lvl>
    <w:lvl w:ilvl="2">
      <w:numFmt w:val="bullet"/>
      <w:lvlText w:val="•"/>
      <w:lvlJc w:val="left"/>
      <w:pPr>
        <w:ind w:left="3029" w:hanging="493"/>
      </w:pPr>
      <w:rPr>
        <w:rFonts w:hint="default"/>
        <w:lang w:val="ru-RU" w:eastAsia="en-US" w:bidi="ar-SA"/>
      </w:rPr>
    </w:lvl>
    <w:lvl w:ilvl="3">
      <w:numFmt w:val="bullet"/>
      <w:lvlText w:val="•"/>
      <w:lvlJc w:val="left"/>
      <w:pPr>
        <w:ind w:left="3943" w:hanging="493"/>
      </w:pPr>
      <w:rPr>
        <w:rFonts w:hint="default"/>
        <w:lang w:val="ru-RU" w:eastAsia="en-US" w:bidi="ar-SA"/>
      </w:rPr>
    </w:lvl>
    <w:lvl w:ilvl="4">
      <w:numFmt w:val="bullet"/>
      <w:lvlText w:val="•"/>
      <w:lvlJc w:val="left"/>
      <w:pPr>
        <w:ind w:left="4858" w:hanging="493"/>
      </w:pPr>
      <w:rPr>
        <w:rFonts w:hint="default"/>
        <w:lang w:val="ru-RU" w:eastAsia="en-US" w:bidi="ar-SA"/>
      </w:rPr>
    </w:lvl>
    <w:lvl w:ilvl="5">
      <w:numFmt w:val="bullet"/>
      <w:lvlText w:val="•"/>
      <w:lvlJc w:val="left"/>
      <w:pPr>
        <w:ind w:left="5773" w:hanging="493"/>
      </w:pPr>
      <w:rPr>
        <w:rFonts w:hint="default"/>
        <w:lang w:val="ru-RU" w:eastAsia="en-US" w:bidi="ar-SA"/>
      </w:rPr>
    </w:lvl>
    <w:lvl w:ilvl="6">
      <w:numFmt w:val="bullet"/>
      <w:lvlText w:val="•"/>
      <w:lvlJc w:val="left"/>
      <w:pPr>
        <w:ind w:left="6687" w:hanging="493"/>
      </w:pPr>
      <w:rPr>
        <w:rFonts w:hint="default"/>
        <w:lang w:val="ru-RU" w:eastAsia="en-US" w:bidi="ar-SA"/>
      </w:rPr>
    </w:lvl>
    <w:lvl w:ilvl="7">
      <w:numFmt w:val="bullet"/>
      <w:lvlText w:val="•"/>
      <w:lvlJc w:val="left"/>
      <w:pPr>
        <w:ind w:left="7602" w:hanging="493"/>
      </w:pPr>
      <w:rPr>
        <w:rFonts w:hint="default"/>
        <w:lang w:val="ru-RU" w:eastAsia="en-US" w:bidi="ar-SA"/>
      </w:rPr>
    </w:lvl>
    <w:lvl w:ilvl="8">
      <w:numFmt w:val="bullet"/>
      <w:lvlText w:val="•"/>
      <w:lvlJc w:val="left"/>
      <w:pPr>
        <w:ind w:left="8517" w:hanging="493"/>
      </w:pPr>
      <w:rPr>
        <w:rFonts w:hint="default"/>
        <w:lang w:val="ru-RU" w:eastAsia="en-US" w:bidi="ar-SA"/>
      </w:rPr>
    </w:lvl>
  </w:abstractNum>
  <w:abstractNum w:abstractNumId="9" w15:restartNumberingAfterBreak="0">
    <w:nsid w:val="21963009"/>
    <w:multiLevelType w:val="hybridMultilevel"/>
    <w:tmpl w:val="051E8EA6"/>
    <w:lvl w:ilvl="0" w:tplc="E50EF610">
      <w:start w:val="1"/>
      <w:numFmt w:val="decimal"/>
      <w:lvlText w:val="%1"/>
      <w:lvlJc w:val="left"/>
      <w:pPr>
        <w:ind w:left="344"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8886F30A">
      <w:numFmt w:val="bullet"/>
      <w:lvlText w:val="•"/>
      <w:lvlJc w:val="left"/>
      <w:pPr>
        <w:ind w:left="1340" w:hanging="212"/>
      </w:pPr>
      <w:rPr>
        <w:rFonts w:hint="default"/>
        <w:lang w:val="ru-RU" w:eastAsia="en-US" w:bidi="ar-SA"/>
      </w:rPr>
    </w:lvl>
    <w:lvl w:ilvl="2" w:tplc="776843A0">
      <w:numFmt w:val="bullet"/>
      <w:lvlText w:val="•"/>
      <w:lvlJc w:val="left"/>
      <w:pPr>
        <w:ind w:left="2341" w:hanging="212"/>
      </w:pPr>
      <w:rPr>
        <w:rFonts w:hint="default"/>
        <w:lang w:val="ru-RU" w:eastAsia="en-US" w:bidi="ar-SA"/>
      </w:rPr>
    </w:lvl>
    <w:lvl w:ilvl="3" w:tplc="B0E008FA">
      <w:numFmt w:val="bullet"/>
      <w:lvlText w:val="•"/>
      <w:lvlJc w:val="left"/>
      <w:pPr>
        <w:ind w:left="3341" w:hanging="212"/>
      </w:pPr>
      <w:rPr>
        <w:rFonts w:hint="default"/>
        <w:lang w:val="ru-RU" w:eastAsia="en-US" w:bidi="ar-SA"/>
      </w:rPr>
    </w:lvl>
    <w:lvl w:ilvl="4" w:tplc="9E62C3E6">
      <w:numFmt w:val="bullet"/>
      <w:lvlText w:val="•"/>
      <w:lvlJc w:val="left"/>
      <w:pPr>
        <w:ind w:left="4342" w:hanging="212"/>
      </w:pPr>
      <w:rPr>
        <w:rFonts w:hint="default"/>
        <w:lang w:val="ru-RU" w:eastAsia="en-US" w:bidi="ar-SA"/>
      </w:rPr>
    </w:lvl>
    <w:lvl w:ilvl="5" w:tplc="D9508FFC">
      <w:numFmt w:val="bullet"/>
      <w:lvlText w:val="•"/>
      <w:lvlJc w:val="left"/>
      <w:pPr>
        <w:ind w:left="5343" w:hanging="212"/>
      </w:pPr>
      <w:rPr>
        <w:rFonts w:hint="default"/>
        <w:lang w:val="ru-RU" w:eastAsia="en-US" w:bidi="ar-SA"/>
      </w:rPr>
    </w:lvl>
    <w:lvl w:ilvl="6" w:tplc="29CE4B2A">
      <w:numFmt w:val="bullet"/>
      <w:lvlText w:val="•"/>
      <w:lvlJc w:val="left"/>
      <w:pPr>
        <w:ind w:left="6343" w:hanging="212"/>
      </w:pPr>
      <w:rPr>
        <w:rFonts w:hint="default"/>
        <w:lang w:val="ru-RU" w:eastAsia="en-US" w:bidi="ar-SA"/>
      </w:rPr>
    </w:lvl>
    <w:lvl w:ilvl="7" w:tplc="E270692E">
      <w:numFmt w:val="bullet"/>
      <w:lvlText w:val="•"/>
      <w:lvlJc w:val="left"/>
      <w:pPr>
        <w:ind w:left="7344" w:hanging="212"/>
      </w:pPr>
      <w:rPr>
        <w:rFonts w:hint="default"/>
        <w:lang w:val="ru-RU" w:eastAsia="en-US" w:bidi="ar-SA"/>
      </w:rPr>
    </w:lvl>
    <w:lvl w:ilvl="8" w:tplc="6726BB5E">
      <w:numFmt w:val="bullet"/>
      <w:lvlText w:val="•"/>
      <w:lvlJc w:val="left"/>
      <w:pPr>
        <w:ind w:left="8345" w:hanging="212"/>
      </w:pPr>
      <w:rPr>
        <w:rFonts w:hint="default"/>
        <w:lang w:val="ru-RU" w:eastAsia="en-US" w:bidi="ar-SA"/>
      </w:rPr>
    </w:lvl>
  </w:abstractNum>
  <w:abstractNum w:abstractNumId="10" w15:restartNumberingAfterBreak="0">
    <w:nsid w:val="22177A37"/>
    <w:multiLevelType w:val="hybridMultilevel"/>
    <w:tmpl w:val="DD5A841C"/>
    <w:lvl w:ilvl="0" w:tplc="CE400D70">
      <w:numFmt w:val="bullet"/>
      <w:lvlText w:val="·"/>
      <w:lvlJc w:val="left"/>
      <w:pPr>
        <w:ind w:left="133" w:hanging="267"/>
      </w:pPr>
      <w:rPr>
        <w:rFonts w:ascii="Times New Roman" w:eastAsia="Times New Roman" w:hAnsi="Times New Roman" w:cs="Times New Roman" w:hint="default"/>
        <w:b w:val="0"/>
        <w:bCs w:val="0"/>
        <w:i w:val="0"/>
        <w:iCs w:val="0"/>
        <w:spacing w:val="0"/>
        <w:w w:val="133"/>
        <w:sz w:val="28"/>
        <w:szCs w:val="28"/>
        <w:lang w:val="ru-RU" w:eastAsia="en-US" w:bidi="ar-SA"/>
      </w:rPr>
    </w:lvl>
    <w:lvl w:ilvl="1" w:tplc="EC007A1A">
      <w:numFmt w:val="bullet"/>
      <w:lvlText w:val="•"/>
      <w:lvlJc w:val="left"/>
      <w:pPr>
        <w:ind w:left="1160" w:hanging="267"/>
      </w:pPr>
      <w:rPr>
        <w:rFonts w:hint="default"/>
        <w:lang w:val="ru-RU" w:eastAsia="en-US" w:bidi="ar-SA"/>
      </w:rPr>
    </w:lvl>
    <w:lvl w:ilvl="2" w:tplc="DED405D8">
      <w:numFmt w:val="bullet"/>
      <w:lvlText w:val="•"/>
      <w:lvlJc w:val="left"/>
      <w:pPr>
        <w:ind w:left="2181" w:hanging="267"/>
      </w:pPr>
      <w:rPr>
        <w:rFonts w:hint="default"/>
        <w:lang w:val="ru-RU" w:eastAsia="en-US" w:bidi="ar-SA"/>
      </w:rPr>
    </w:lvl>
    <w:lvl w:ilvl="3" w:tplc="ABC0600E">
      <w:numFmt w:val="bullet"/>
      <w:lvlText w:val="•"/>
      <w:lvlJc w:val="left"/>
      <w:pPr>
        <w:ind w:left="3201" w:hanging="267"/>
      </w:pPr>
      <w:rPr>
        <w:rFonts w:hint="default"/>
        <w:lang w:val="ru-RU" w:eastAsia="en-US" w:bidi="ar-SA"/>
      </w:rPr>
    </w:lvl>
    <w:lvl w:ilvl="4" w:tplc="50F40C90">
      <w:numFmt w:val="bullet"/>
      <w:lvlText w:val="•"/>
      <w:lvlJc w:val="left"/>
      <w:pPr>
        <w:ind w:left="4222" w:hanging="267"/>
      </w:pPr>
      <w:rPr>
        <w:rFonts w:hint="default"/>
        <w:lang w:val="ru-RU" w:eastAsia="en-US" w:bidi="ar-SA"/>
      </w:rPr>
    </w:lvl>
    <w:lvl w:ilvl="5" w:tplc="7512B36A">
      <w:numFmt w:val="bullet"/>
      <w:lvlText w:val="•"/>
      <w:lvlJc w:val="left"/>
      <w:pPr>
        <w:ind w:left="5243" w:hanging="267"/>
      </w:pPr>
      <w:rPr>
        <w:rFonts w:hint="default"/>
        <w:lang w:val="ru-RU" w:eastAsia="en-US" w:bidi="ar-SA"/>
      </w:rPr>
    </w:lvl>
    <w:lvl w:ilvl="6" w:tplc="59B61C8E">
      <w:numFmt w:val="bullet"/>
      <w:lvlText w:val="•"/>
      <w:lvlJc w:val="left"/>
      <w:pPr>
        <w:ind w:left="6263" w:hanging="267"/>
      </w:pPr>
      <w:rPr>
        <w:rFonts w:hint="default"/>
        <w:lang w:val="ru-RU" w:eastAsia="en-US" w:bidi="ar-SA"/>
      </w:rPr>
    </w:lvl>
    <w:lvl w:ilvl="7" w:tplc="D51ABEC6">
      <w:numFmt w:val="bullet"/>
      <w:lvlText w:val="•"/>
      <w:lvlJc w:val="left"/>
      <w:pPr>
        <w:ind w:left="7284" w:hanging="267"/>
      </w:pPr>
      <w:rPr>
        <w:rFonts w:hint="default"/>
        <w:lang w:val="ru-RU" w:eastAsia="en-US" w:bidi="ar-SA"/>
      </w:rPr>
    </w:lvl>
    <w:lvl w:ilvl="8" w:tplc="52D2ADF4">
      <w:numFmt w:val="bullet"/>
      <w:lvlText w:val="•"/>
      <w:lvlJc w:val="left"/>
      <w:pPr>
        <w:ind w:left="8305" w:hanging="267"/>
      </w:pPr>
      <w:rPr>
        <w:rFonts w:hint="default"/>
        <w:lang w:val="ru-RU" w:eastAsia="en-US" w:bidi="ar-SA"/>
      </w:rPr>
    </w:lvl>
  </w:abstractNum>
  <w:abstractNum w:abstractNumId="11" w15:restartNumberingAfterBreak="0">
    <w:nsid w:val="243A07F6"/>
    <w:multiLevelType w:val="hybridMultilevel"/>
    <w:tmpl w:val="248EDFC8"/>
    <w:lvl w:ilvl="0" w:tplc="95161C3E">
      <w:start w:val="1"/>
      <w:numFmt w:val="decimal"/>
      <w:lvlText w:val="%1."/>
      <w:lvlJc w:val="left"/>
      <w:pPr>
        <w:ind w:left="212"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CFC406AC">
      <w:numFmt w:val="bullet"/>
      <w:lvlText w:val="•"/>
      <w:lvlJc w:val="left"/>
      <w:pPr>
        <w:ind w:left="1200" w:hanging="298"/>
      </w:pPr>
      <w:rPr>
        <w:rFonts w:hint="default"/>
        <w:lang w:val="ru-RU" w:eastAsia="en-US" w:bidi="ar-SA"/>
      </w:rPr>
    </w:lvl>
    <w:lvl w:ilvl="2" w:tplc="423457E2">
      <w:numFmt w:val="bullet"/>
      <w:lvlText w:val="•"/>
      <w:lvlJc w:val="left"/>
      <w:pPr>
        <w:ind w:left="2181" w:hanging="298"/>
      </w:pPr>
      <w:rPr>
        <w:rFonts w:hint="default"/>
        <w:lang w:val="ru-RU" w:eastAsia="en-US" w:bidi="ar-SA"/>
      </w:rPr>
    </w:lvl>
    <w:lvl w:ilvl="3" w:tplc="0C5CA316">
      <w:numFmt w:val="bullet"/>
      <w:lvlText w:val="•"/>
      <w:lvlJc w:val="left"/>
      <w:pPr>
        <w:ind w:left="3161" w:hanging="298"/>
      </w:pPr>
      <w:rPr>
        <w:rFonts w:hint="default"/>
        <w:lang w:val="ru-RU" w:eastAsia="en-US" w:bidi="ar-SA"/>
      </w:rPr>
    </w:lvl>
    <w:lvl w:ilvl="4" w:tplc="216A3438">
      <w:numFmt w:val="bullet"/>
      <w:lvlText w:val="•"/>
      <w:lvlJc w:val="left"/>
      <w:pPr>
        <w:ind w:left="4142" w:hanging="298"/>
      </w:pPr>
      <w:rPr>
        <w:rFonts w:hint="default"/>
        <w:lang w:val="ru-RU" w:eastAsia="en-US" w:bidi="ar-SA"/>
      </w:rPr>
    </w:lvl>
    <w:lvl w:ilvl="5" w:tplc="AB3A5ED6">
      <w:numFmt w:val="bullet"/>
      <w:lvlText w:val="•"/>
      <w:lvlJc w:val="left"/>
      <w:pPr>
        <w:ind w:left="5123" w:hanging="298"/>
      </w:pPr>
      <w:rPr>
        <w:rFonts w:hint="default"/>
        <w:lang w:val="ru-RU" w:eastAsia="en-US" w:bidi="ar-SA"/>
      </w:rPr>
    </w:lvl>
    <w:lvl w:ilvl="6" w:tplc="AE22FEDE">
      <w:numFmt w:val="bullet"/>
      <w:lvlText w:val="•"/>
      <w:lvlJc w:val="left"/>
      <w:pPr>
        <w:ind w:left="6103" w:hanging="298"/>
      </w:pPr>
      <w:rPr>
        <w:rFonts w:hint="default"/>
        <w:lang w:val="ru-RU" w:eastAsia="en-US" w:bidi="ar-SA"/>
      </w:rPr>
    </w:lvl>
    <w:lvl w:ilvl="7" w:tplc="0EE4AF44">
      <w:numFmt w:val="bullet"/>
      <w:lvlText w:val="•"/>
      <w:lvlJc w:val="left"/>
      <w:pPr>
        <w:ind w:left="7084" w:hanging="298"/>
      </w:pPr>
      <w:rPr>
        <w:rFonts w:hint="default"/>
        <w:lang w:val="ru-RU" w:eastAsia="en-US" w:bidi="ar-SA"/>
      </w:rPr>
    </w:lvl>
    <w:lvl w:ilvl="8" w:tplc="4B94D282">
      <w:numFmt w:val="bullet"/>
      <w:lvlText w:val="•"/>
      <w:lvlJc w:val="left"/>
      <w:pPr>
        <w:ind w:left="8065" w:hanging="298"/>
      </w:pPr>
      <w:rPr>
        <w:rFonts w:hint="default"/>
        <w:lang w:val="ru-RU" w:eastAsia="en-US" w:bidi="ar-SA"/>
      </w:rPr>
    </w:lvl>
  </w:abstractNum>
  <w:abstractNum w:abstractNumId="12" w15:restartNumberingAfterBreak="0">
    <w:nsid w:val="29F71D03"/>
    <w:multiLevelType w:val="hybridMultilevel"/>
    <w:tmpl w:val="6F8E2C08"/>
    <w:lvl w:ilvl="0" w:tplc="9DF0829C">
      <w:start w:val="1"/>
      <w:numFmt w:val="decimal"/>
      <w:lvlText w:val="%1"/>
      <w:lvlJc w:val="left"/>
      <w:pPr>
        <w:ind w:left="344"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2C4CE6B2">
      <w:numFmt w:val="bullet"/>
      <w:lvlText w:val="•"/>
      <w:lvlJc w:val="left"/>
      <w:pPr>
        <w:ind w:left="1340" w:hanging="212"/>
      </w:pPr>
      <w:rPr>
        <w:rFonts w:hint="default"/>
        <w:lang w:val="ru-RU" w:eastAsia="en-US" w:bidi="ar-SA"/>
      </w:rPr>
    </w:lvl>
    <w:lvl w:ilvl="2" w:tplc="C784BBA6">
      <w:numFmt w:val="bullet"/>
      <w:lvlText w:val="•"/>
      <w:lvlJc w:val="left"/>
      <w:pPr>
        <w:ind w:left="2341" w:hanging="212"/>
      </w:pPr>
      <w:rPr>
        <w:rFonts w:hint="default"/>
        <w:lang w:val="ru-RU" w:eastAsia="en-US" w:bidi="ar-SA"/>
      </w:rPr>
    </w:lvl>
    <w:lvl w:ilvl="3" w:tplc="887A211C">
      <w:numFmt w:val="bullet"/>
      <w:lvlText w:val="•"/>
      <w:lvlJc w:val="left"/>
      <w:pPr>
        <w:ind w:left="3341" w:hanging="212"/>
      </w:pPr>
      <w:rPr>
        <w:rFonts w:hint="default"/>
        <w:lang w:val="ru-RU" w:eastAsia="en-US" w:bidi="ar-SA"/>
      </w:rPr>
    </w:lvl>
    <w:lvl w:ilvl="4" w:tplc="A9DE376E">
      <w:numFmt w:val="bullet"/>
      <w:lvlText w:val="•"/>
      <w:lvlJc w:val="left"/>
      <w:pPr>
        <w:ind w:left="4342" w:hanging="212"/>
      </w:pPr>
      <w:rPr>
        <w:rFonts w:hint="default"/>
        <w:lang w:val="ru-RU" w:eastAsia="en-US" w:bidi="ar-SA"/>
      </w:rPr>
    </w:lvl>
    <w:lvl w:ilvl="5" w:tplc="E8A20C18">
      <w:numFmt w:val="bullet"/>
      <w:lvlText w:val="•"/>
      <w:lvlJc w:val="left"/>
      <w:pPr>
        <w:ind w:left="5343" w:hanging="212"/>
      </w:pPr>
      <w:rPr>
        <w:rFonts w:hint="default"/>
        <w:lang w:val="ru-RU" w:eastAsia="en-US" w:bidi="ar-SA"/>
      </w:rPr>
    </w:lvl>
    <w:lvl w:ilvl="6" w:tplc="4B489CD0">
      <w:numFmt w:val="bullet"/>
      <w:lvlText w:val="•"/>
      <w:lvlJc w:val="left"/>
      <w:pPr>
        <w:ind w:left="6343" w:hanging="212"/>
      </w:pPr>
      <w:rPr>
        <w:rFonts w:hint="default"/>
        <w:lang w:val="ru-RU" w:eastAsia="en-US" w:bidi="ar-SA"/>
      </w:rPr>
    </w:lvl>
    <w:lvl w:ilvl="7" w:tplc="47062C9A">
      <w:numFmt w:val="bullet"/>
      <w:lvlText w:val="•"/>
      <w:lvlJc w:val="left"/>
      <w:pPr>
        <w:ind w:left="7344" w:hanging="212"/>
      </w:pPr>
      <w:rPr>
        <w:rFonts w:hint="default"/>
        <w:lang w:val="ru-RU" w:eastAsia="en-US" w:bidi="ar-SA"/>
      </w:rPr>
    </w:lvl>
    <w:lvl w:ilvl="8" w:tplc="5CBE3F3E">
      <w:numFmt w:val="bullet"/>
      <w:lvlText w:val="•"/>
      <w:lvlJc w:val="left"/>
      <w:pPr>
        <w:ind w:left="8345" w:hanging="212"/>
      </w:pPr>
      <w:rPr>
        <w:rFonts w:hint="default"/>
        <w:lang w:val="ru-RU" w:eastAsia="en-US" w:bidi="ar-SA"/>
      </w:rPr>
    </w:lvl>
  </w:abstractNum>
  <w:abstractNum w:abstractNumId="13" w15:restartNumberingAfterBreak="0">
    <w:nsid w:val="2BEC32AC"/>
    <w:multiLevelType w:val="multilevel"/>
    <w:tmpl w:val="D5362BF8"/>
    <w:lvl w:ilvl="0">
      <w:start w:val="6"/>
      <w:numFmt w:val="decimal"/>
      <w:lvlText w:val="%1"/>
      <w:lvlJc w:val="left"/>
      <w:pPr>
        <w:ind w:left="1192" w:hanging="493"/>
      </w:pPr>
      <w:rPr>
        <w:rFonts w:hint="default"/>
        <w:lang w:val="ru-RU" w:eastAsia="en-US" w:bidi="ar-SA"/>
      </w:rPr>
    </w:lvl>
    <w:lvl w:ilvl="1">
      <w:start w:val="1"/>
      <w:numFmt w:val="decimal"/>
      <w:lvlText w:val="%1.%2."/>
      <w:lvlJc w:val="left"/>
      <w:pPr>
        <w:ind w:left="1192"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029" w:hanging="493"/>
      </w:pPr>
      <w:rPr>
        <w:rFonts w:hint="default"/>
        <w:lang w:val="ru-RU" w:eastAsia="en-US" w:bidi="ar-SA"/>
      </w:rPr>
    </w:lvl>
    <w:lvl w:ilvl="3">
      <w:numFmt w:val="bullet"/>
      <w:lvlText w:val="•"/>
      <w:lvlJc w:val="left"/>
      <w:pPr>
        <w:ind w:left="3943" w:hanging="493"/>
      </w:pPr>
      <w:rPr>
        <w:rFonts w:hint="default"/>
        <w:lang w:val="ru-RU" w:eastAsia="en-US" w:bidi="ar-SA"/>
      </w:rPr>
    </w:lvl>
    <w:lvl w:ilvl="4">
      <w:numFmt w:val="bullet"/>
      <w:lvlText w:val="•"/>
      <w:lvlJc w:val="left"/>
      <w:pPr>
        <w:ind w:left="4858" w:hanging="493"/>
      </w:pPr>
      <w:rPr>
        <w:rFonts w:hint="default"/>
        <w:lang w:val="ru-RU" w:eastAsia="en-US" w:bidi="ar-SA"/>
      </w:rPr>
    </w:lvl>
    <w:lvl w:ilvl="5">
      <w:numFmt w:val="bullet"/>
      <w:lvlText w:val="•"/>
      <w:lvlJc w:val="left"/>
      <w:pPr>
        <w:ind w:left="5773" w:hanging="493"/>
      </w:pPr>
      <w:rPr>
        <w:rFonts w:hint="default"/>
        <w:lang w:val="ru-RU" w:eastAsia="en-US" w:bidi="ar-SA"/>
      </w:rPr>
    </w:lvl>
    <w:lvl w:ilvl="6">
      <w:numFmt w:val="bullet"/>
      <w:lvlText w:val="•"/>
      <w:lvlJc w:val="left"/>
      <w:pPr>
        <w:ind w:left="6687" w:hanging="493"/>
      </w:pPr>
      <w:rPr>
        <w:rFonts w:hint="default"/>
        <w:lang w:val="ru-RU" w:eastAsia="en-US" w:bidi="ar-SA"/>
      </w:rPr>
    </w:lvl>
    <w:lvl w:ilvl="7">
      <w:numFmt w:val="bullet"/>
      <w:lvlText w:val="•"/>
      <w:lvlJc w:val="left"/>
      <w:pPr>
        <w:ind w:left="7602" w:hanging="493"/>
      </w:pPr>
      <w:rPr>
        <w:rFonts w:hint="default"/>
        <w:lang w:val="ru-RU" w:eastAsia="en-US" w:bidi="ar-SA"/>
      </w:rPr>
    </w:lvl>
    <w:lvl w:ilvl="8">
      <w:numFmt w:val="bullet"/>
      <w:lvlText w:val="•"/>
      <w:lvlJc w:val="left"/>
      <w:pPr>
        <w:ind w:left="8517" w:hanging="493"/>
      </w:pPr>
      <w:rPr>
        <w:rFonts w:hint="default"/>
        <w:lang w:val="ru-RU" w:eastAsia="en-US" w:bidi="ar-SA"/>
      </w:rPr>
    </w:lvl>
  </w:abstractNum>
  <w:abstractNum w:abstractNumId="14" w15:restartNumberingAfterBreak="0">
    <w:nsid w:val="2FA753D0"/>
    <w:multiLevelType w:val="multilevel"/>
    <w:tmpl w:val="52086A0C"/>
    <w:lvl w:ilvl="0">
      <w:start w:val="1"/>
      <w:numFmt w:val="decimal"/>
      <w:lvlText w:val="%1"/>
      <w:lvlJc w:val="left"/>
      <w:pPr>
        <w:ind w:left="414" w:hanging="713"/>
      </w:pPr>
      <w:rPr>
        <w:rFonts w:hint="default"/>
        <w:lang w:val="ru-RU" w:eastAsia="en-US" w:bidi="ar-SA"/>
      </w:rPr>
    </w:lvl>
    <w:lvl w:ilvl="1">
      <w:start w:val="4"/>
      <w:numFmt w:val="decimal"/>
      <w:lvlText w:val="%1.%2."/>
      <w:lvlJc w:val="left"/>
      <w:pPr>
        <w:ind w:left="414" w:hanging="71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405" w:hanging="713"/>
      </w:pPr>
      <w:rPr>
        <w:rFonts w:hint="default"/>
        <w:lang w:val="ru-RU" w:eastAsia="en-US" w:bidi="ar-SA"/>
      </w:rPr>
    </w:lvl>
    <w:lvl w:ilvl="3">
      <w:numFmt w:val="bullet"/>
      <w:lvlText w:val="•"/>
      <w:lvlJc w:val="left"/>
      <w:pPr>
        <w:ind w:left="3397" w:hanging="713"/>
      </w:pPr>
      <w:rPr>
        <w:rFonts w:hint="default"/>
        <w:lang w:val="ru-RU" w:eastAsia="en-US" w:bidi="ar-SA"/>
      </w:rPr>
    </w:lvl>
    <w:lvl w:ilvl="4">
      <w:numFmt w:val="bullet"/>
      <w:lvlText w:val="•"/>
      <w:lvlJc w:val="left"/>
      <w:pPr>
        <w:ind w:left="4390" w:hanging="713"/>
      </w:pPr>
      <w:rPr>
        <w:rFonts w:hint="default"/>
        <w:lang w:val="ru-RU" w:eastAsia="en-US" w:bidi="ar-SA"/>
      </w:rPr>
    </w:lvl>
    <w:lvl w:ilvl="5">
      <w:numFmt w:val="bullet"/>
      <w:lvlText w:val="•"/>
      <w:lvlJc w:val="left"/>
      <w:pPr>
        <w:ind w:left="5383" w:hanging="713"/>
      </w:pPr>
      <w:rPr>
        <w:rFonts w:hint="default"/>
        <w:lang w:val="ru-RU" w:eastAsia="en-US" w:bidi="ar-SA"/>
      </w:rPr>
    </w:lvl>
    <w:lvl w:ilvl="6">
      <w:numFmt w:val="bullet"/>
      <w:lvlText w:val="•"/>
      <w:lvlJc w:val="left"/>
      <w:pPr>
        <w:ind w:left="6375" w:hanging="713"/>
      </w:pPr>
      <w:rPr>
        <w:rFonts w:hint="default"/>
        <w:lang w:val="ru-RU" w:eastAsia="en-US" w:bidi="ar-SA"/>
      </w:rPr>
    </w:lvl>
    <w:lvl w:ilvl="7">
      <w:numFmt w:val="bullet"/>
      <w:lvlText w:val="•"/>
      <w:lvlJc w:val="left"/>
      <w:pPr>
        <w:ind w:left="7368" w:hanging="713"/>
      </w:pPr>
      <w:rPr>
        <w:rFonts w:hint="default"/>
        <w:lang w:val="ru-RU" w:eastAsia="en-US" w:bidi="ar-SA"/>
      </w:rPr>
    </w:lvl>
    <w:lvl w:ilvl="8">
      <w:numFmt w:val="bullet"/>
      <w:lvlText w:val="•"/>
      <w:lvlJc w:val="left"/>
      <w:pPr>
        <w:ind w:left="8361" w:hanging="713"/>
      </w:pPr>
      <w:rPr>
        <w:rFonts w:hint="default"/>
        <w:lang w:val="ru-RU" w:eastAsia="en-US" w:bidi="ar-SA"/>
      </w:rPr>
    </w:lvl>
  </w:abstractNum>
  <w:abstractNum w:abstractNumId="15" w15:restartNumberingAfterBreak="0">
    <w:nsid w:val="33A2088A"/>
    <w:multiLevelType w:val="hybridMultilevel"/>
    <w:tmpl w:val="A6766C1E"/>
    <w:lvl w:ilvl="0" w:tplc="24F090F8">
      <w:start w:val="1"/>
      <w:numFmt w:val="decimal"/>
      <w:lvlText w:val="%1."/>
      <w:lvlJc w:val="left"/>
      <w:pPr>
        <w:ind w:left="41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24688BA">
      <w:numFmt w:val="bullet"/>
      <w:lvlText w:val="•"/>
      <w:lvlJc w:val="left"/>
      <w:pPr>
        <w:ind w:left="1412" w:hanging="281"/>
      </w:pPr>
      <w:rPr>
        <w:rFonts w:hint="default"/>
        <w:lang w:val="ru-RU" w:eastAsia="en-US" w:bidi="ar-SA"/>
      </w:rPr>
    </w:lvl>
    <w:lvl w:ilvl="2" w:tplc="E926EC0A">
      <w:numFmt w:val="bullet"/>
      <w:lvlText w:val="•"/>
      <w:lvlJc w:val="left"/>
      <w:pPr>
        <w:ind w:left="2405" w:hanging="281"/>
      </w:pPr>
      <w:rPr>
        <w:rFonts w:hint="default"/>
        <w:lang w:val="ru-RU" w:eastAsia="en-US" w:bidi="ar-SA"/>
      </w:rPr>
    </w:lvl>
    <w:lvl w:ilvl="3" w:tplc="D7C66656">
      <w:numFmt w:val="bullet"/>
      <w:lvlText w:val="•"/>
      <w:lvlJc w:val="left"/>
      <w:pPr>
        <w:ind w:left="3397" w:hanging="281"/>
      </w:pPr>
      <w:rPr>
        <w:rFonts w:hint="default"/>
        <w:lang w:val="ru-RU" w:eastAsia="en-US" w:bidi="ar-SA"/>
      </w:rPr>
    </w:lvl>
    <w:lvl w:ilvl="4" w:tplc="758CE4D2">
      <w:numFmt w:val="bullet"/>
      <w:lvlText w:val="•"/>
      <w:lvlJc w:val="left"/>
      <w:pPr>
        <w:ind w:left="4390" w:hanging="281"/>
      </w:pPr>
      <w:rPr>
        <w:rFonts w:hint="default"/>
        <w:lang w:val="ru-RU" w:eastAsia="en-US" w:bidi="ar-SA"/>
      </w:rPr>
    </w:lvl>
    <w:lvl w:ilvl="5" w:tplc="E2B4D6C6">
      <w:numFmt w:val="bullet"/>
      <w:lvlText w:val="•"/>
      <w:lvlJc w:val="left"/>
      <w:pPr>
        <w:ind w:left="5383" w:hanging="281"/>
      </w:pPr>
      <w:rPr>
        <w:rFonts w:hint="default"/>
        <w:lang w:val="ru-RU" w:eastAsia="en-US" w:bidi="ar-SA"/>
      </w:rPr>
    </w:lvl>
    <w:lvl w:ilvl="6" w:tplc="F58A350A">
      <w:numFmt w:val="bullet"/>
      <w:lvlText w:val="•"/>
      <w:lvlJc w:val="left"/>
      <w:pPr>
        <w:ind w:left="6375" w:hanging="281"/>
      </w:pPr>
      <w:rPr>
        <w:rFonts w:hint="default"/>
        <w:lang w:val="ru-RU" w:eastAsia="en-US" w:bidi="ar-SA"/>
      </w:rPr>
    </w:lvl>
    <w:lvl w:ilvl="7" w:tplc="20DC1106">
      <w:numFmt w:val="bullet"/>
      <w:lvlText w:val="•"/>
      <w:lvlJc w:val="left"/>
      <w:pPr>
        <w:ind w:left="7368" w:hanging="281"/>
      </w:pPr>
      <w:rPr>
        <w:rFonts w:hint="default"/>
        <w:lang w:val="ru-RU" w:eastAsia="en-US" w:bidi="ar-SA"/>
      </w:rPr>
    </w:lvl>
    <w:lvl w:ilvl="8" w:tplc="5F70E99E">
      <w:numFmt w:val="bullet"/>
      <w:lvlText w:val="•"/>
      <w:lvlJc w:val="left"/>
      <w:pPr>
        <w:ind w:left="8361" w:hanging="281"/>
      </w:pPr>
      <w:rPr>
        <w:rFonts w:hint="default"/>
        <w:lang w:val="ru-RU" w:eastAsia="en-US" w:bidi="ar-SA"/>
      </w:rPr>
    </w:lvl>
  </w:abstractNum>
  <w:abstractNum w:abstractNumId="16" w15:restartNumberingAfterBreak="0">
    <w:nsid w:val="33B42D9A"/>
    <w:multiLevelType w:val="hybridMultilevel"/>
    <w:tmpl w:val="5AF02DE6"/>
    <w:lvl w:ilvl="0" w:tplc="1990F07E">
      <w:start w:val="1"/>
      <w:numFmt w:val="decimal"/>
      <w:lvlText w:val="%1."/>
      <w:lvlJc w:val="left"/>
      <w:pPr>
        <w:ind w:left="346"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905ED26E">
      <w:numFmt w:val="bullet"/>
      <w:lvlText w:val="•"/>
      <w:lvlJc w:val="left"/>
      <w:pPr>
        <w:ind w:left="1340" w:hanging="213"/>
      </w:pPr>
      <w:rPr>
        <w:rFonts w:hint="default"/>
        <w:lang w:val="ru-RU" w:eastAsia="en-US" w:bidi="ar-SA"/>
      </w:rPr>
    </w:lvl>
    <w:lvl w:ilvl="2" w:tplc="5C9A0F50">
      <w:numFmt w:val="bullet"/>
      <w:lvlText w:val="•"/>
      <w:lvlJc w:val="left"/>
      <w:pPr>
        <w:ind w:left="2341" w:hanging="213"/>
      </w:pPr>
      <w:rPr>
        <w:rFonts w:hint="default"/>
        <w:lang w:val="ru-RU" w:eastAsia="en-US" w:bidi="ar-SA"/>
      </w:rPr>
    </w:lvl>
    <w:lvl w:ilvl="3" w:tplc="D49E61E2">
      <w:numFmt w:val="bullet"/>
      <w:lvlText w:val="•"/>
      <w:lvlJc w:val="left"/>
      <w:pPr>
        <w:ind w:left="3341" w:hanging="213"/>
      </w:pPr>
      <w:rPr>
        <w:rFonts w:hint="default"/>
        <w:lang w:val="ru-RU" w:eastAsia="en-US" w:bidi="ar-SA"/>
      </w:rPr>
    </w:lvl>
    <w:lvl w:ilvl="4" w:tplc="9B5A6004">
      <w:numFmt w:val="bullet"/>
      <w:lvlText w:val="•"/>
      <w:lvlJc w:val="left"/>
      <w:pPr>
        <w:ind w:left="4342" w:hanging="213"/>
      </w:pPr>
      <w:rPr>
        <w:rFonts w:hint="default"/>
        <w:lang w:val="ru-RU" w:eastAsia="en-US" w:bidi="ar-SA"/>
      </w:rPr>
    </w:lvl>
    <w:lvl w:ilvl="5" w:tplc="E500E636">
      <w:numFmt w:val="bullet"/>
      <w:lvlText w:val="•"/>
      <w:lvlJc w:val="left"/>
      <w:pPr>
        <w:ind w:left="5343" w:hanging="213"/>
      </w:pPr>
      <w:rPr>
        <w:rFonts w:hint="default"/>
        <w:lang w:val="ru-RU" w:eastAsia="en-US" w:bidi="ar-SA"/>
      </w:rPr>
    </w:lvl>
    <w:lvl w:ilvl="6" w:tplc="560A13C6">
      <w:numFmt w:val="bullet"/>
      <w:lvlText w:val="•"/>
      <w:lvlJc w:val="left"/>
      <w:pPr>
        <w:ind w:left="6343" w:hanging="213"/>
      </w:pPr>
      <w:rPr>
        <w:rFonts w:hint="default"/>
        <w:lang w:val="ru-RU" w:eastAsia="en-US" w:bidi="ar-SA"/>
      </w:rPr>
    </w:lvl>
    <w:lvl w:ilvl="7" w:tplc="1480B0E8">
      <w:numFmt w:val="bullet"/>
      <w:lvlText w:val="•"/>
      <w:lvlJc w:val="left"/>
      <w:pPr>
        <w:ind w:left="7344" w:hanging="213"/>
      </w:pPr>
      <w:rPr>
        <w:rFonts w:hint="default"/>
        <w:lang w:val="ru-RU" w:eastAsia="en-US" w:bidi="ar-SA"/>
      </w:rPr>
    </w:lvl>
    <w:lvl w:ilvl="8" w:tplc="5890F45E">
      <w:numFmt w:val="bullet"/>
      <w:lvlText w:val="•"/>
      <w:lvlJc w:val="left"/>
      <w:pPr>
        <w:ind w:left="8345" w:hanging="213"/>
      </w:pPr>
      <w:rPr>
        <w:rFonts w:hint="default"/>
        <w:lang w:val="ru-RU" w:eastAsia="en-US" w:bidi="ar-SA"/>
      </w:rPr>
    </w:lvl>
  </w:abstractNum>
  <w:abstractNum w:abstractNumId="17" w15:restartNumberingAfterBreak="0">
    <w:nsid w:val="354965FD"/>
    <w:multiLevelType w:val="hybridMultilevel"/>
    <w:tmpl w:val="D6B229A6"/>
    <w:lvl w:ilvl="0" w:tplc="5038F0B6">
      <w:numFmt w:val="bullet"/>
      <w:lvlText w:val="-"/>
      <w:lvlJc w:val="left"/>
      <w:pPr>
        <w:ind w:left="13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2AE11F6">
      <w:numFmt w:val="bullet"/>
      <w:lvlText w:val="•"/>
      <w:lvlJc w:val="left"/>
      <w:pPr>
        <w:ind w:left="1160" w:hanging="164"/>
      </w:pPr>
      <w:rPr>
        <w:rFonts w:hint="default"/>
        <w:lang w:val="ru-RU" w:eastAsia="en-US" w:bidi="ar-SA"/>
      </w:rPr>
    </w:lvl>
    <w:lvl w:ilvl="2" w:tplc="88D6226E">
      <w:numFmt w:val="bullet"/>
      <w:lvlText w:val="•"/>
      <w:lvlJc w:val="left"/>
      <w:pPr>
        <w:ind w:left="2181" w:hanging="164"/>
      </w:pPr>
      <w:rPr>
        <w:rFonts w:hint="default"/>
        <w:lang w:val="ru-RU" w:eastAsia="en-US" w:bidi="ar-SA"/>
      </w:rPr>
    </w:lvl>
    <w:lvl w:ilvl="3" w:tplc="3710ACC4">
      <w:numFmt w:val="bullet"/>
      <w:lvlText w:val="•"/>
      <w:lvlJc w:val="left"/>
      <w:pPr>
        <w:ind w:left="3201" w:hanging="164"/>
      </w:pPr>
      <w:rPr>
        <w:rFonts w:hint="default"/>
        <w:lang w:val="ru-RU" w:eastAsia="en-US" w:bidi="ar-SA"/>
      </w:rPr>
    </w:lvl>
    <w:lvl w:ilvl="4" w:tplc="53E4E848">
      <w:numFmt w:val="bullet"/>
      <w:lvlText w:val="•"/>
      <w:lvlJc w:val="left"/>
      <w:pPr>
        <w:ind w:left="4222" w:hanging="164"/>
      </w:pPr>
      <w:rPr>
        <w:rFonts w:hint="default"/>
        <w:lang w:val="ru-RU" w:eastAsia="en-US" w:bidi="ar-SA"/>
      </w:rPr>
    </w:lvl>
    <w:lvl w:ilvl="5" w:tplc="A16A018C">
      <w:numFmt w:val="bullet"/>
      <w:lvlText w:val="•"/>
      <w:lvlJc w:val="left"/>
      <w:pPr>
        <w:ind w:left="5243" w:hanging="164"/>
      </w:pPr>
      <w:rPr>
        <w:rFonts w:hint="default"/>
        <w:lang w:val="ru-RU" w:eastAsia="en-US" w:bidi="ar-SA"/>
      </w:rPr>
    </w:lvl>
    <w:lvl w:ilvl="6" w:tplc="A1466FFA">
      <w:numFmt w:val="bullet"/>
      <w:lvlText w:val="•"/>
      <w:lvlJc w:val="left"/>
      <w:pPr>
        <w:ind w:left="6263" w:hanging="164"/>
      </w:pPr>
      <w:rPr>
        <w:rFonts w:hint="default"/>
        <w:lang w:val="ru-RU" w:eastAsia="en-US" w:bidi="ar-SA"/>
      </w:rPr>
    </w:lvl>
    <w:lvl w:ilvl="7" w:tplc="58285BCC">
      <w:numFmt w:val="bullet"/>
      <w:lvlText w:val="•"/>
      <w:lvlJc w:val="left"/>
      <w:pPr>
        <w:ind w:left="7284" w:hanging="164"/>
      </w:pPr>
      <w:rPr>
        <w:rFonts w:hint="default"/>
        <w:lang w:val="ru-RU" w:eastAsia="en-US" w:bidi="ar-SA"/>
      </w:rPr>
    </w:lvl>
    <w:lvl w:ilvl="8" w:tplc="F6B66F76">
      <w:numFmt w:val="bullet"/>
      <w:lvlText w:val="•"/>
      <w:lvlJc w:val="left"/>
      <w:pPr>
        <w:ind w:left="8305" w:hanging="164"/>
      </w:pPr>
      <w:rPr>
        <w:rFonts w:hint="default"/>
        <w:lang w:val="ru-RU" w:eastAsia="en-US" w:bidi="ar-SA"/>
      </w:rPr>
    </w:lvl>
  </w:abstractNum>
  <w:abstractNum w:abstractNumId="18" w15:restartNumberingAfterBreak="0">
    <w:nsid w:val="377F3ADD"/>
    <w:multiLevelType w:val="hybridMultilevel"/>
    <w:tmpl w:val="ED10328E"/>
    <w:lvl w:ilvl="0" w:tplc="E94C8618">
      <w:numFmt w:val="bullet"/>
      <w:lvlText w:val="-"/>
      <w:lvlJc w:val="left"/>
      <w:pPr>
        <w:ind w:left="13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DE6AB64">
      <w:numFmt w:val="bullet"/>
      <w:lvlText w:val="•"/>
      <w:lvlJc w:val="left"/>
      <w:pPr>
        <w:ind w:left="1160" w:hanging="164"/>
      </w:pPr>
      <w:rPr>
        <w:rFonts w:hint="default"/>
        <w:lang w:val="ru-RU" w:eastAsia="en-US" w:bidi="ar-SA"/>
      </w:rPr>
    </w:lvl>
    <w:lvl w:ilvl="2" w:tplc="D13471CE">
      <w:numFmt w:val="bullet"/>
      <w:lvlText w:val="•"/>
      <w:lvlJc w:val="left"/>
      <w:pPr>
        <w:ind w:left="2181" w:hanging="164"/>
      </w:pPr>
      <w:rPr>
        <w:rFonts w:hint="default"/>
        <w:lang w:val="ru-RU" w:eastAsia="en-US" w:bidi="ar-SA"/>
      </w:rPr>
    </w:lvl>
    <w:lvl w:ilvl="3" w:tplc="81622A18">
      <w:numFmt w:val="bullet"/>
      <w:lvlText w:val="•"/>
      <w:lvlJc w:val="left"/>
      <w:pPr>
        <w:ind w:left="3201" w:hanging="164"/>
      </w:pPr>
      <w:rPr>
        <w:rFonts w:hint="default"/>
        <w:lang w:val="ru-RU" w:eastAsia="en-US" w:bidi="ar-SA"/>
      </w:rPr>
    </w:lvl>
    <w:lvl w:ilvl="4" w:tplc="4E5CA4A6">
      <w:numFmt w:val="bullet"/>
      <w:lvlText w:val="•"/>
      <w:lvlJc w:val="left"/>
      <w:pPr>
        <w:ind w:left="4222" w:hanging="164"/>
      </w:pPr>
      <w:rPr>
        <w:rFonts w:hint="default"/>
        <w:lang w:val="ru-RU" w:eastAsia="en-US" w:bidi="ar-SA"/>
      </w:rPr>
    </w:lvl>
    <w:lvl w:ilvl="5" w:tplc="F0CEB9D0">
      <w:numFmt w:val="bullet"/>
      <w:lvlText w:val="•"/>
      <w:lvlJc w:val="left"/>
      <w:pPr>
        <w:ind w:left="5243" w:hanging="164"/>
      </w:pPr>
      <w:rPr>
        <w:rFonts w:hint="default"/>
        <w:lang w:val="ru-RU" w:eastAsia="en-US" w:bidi="ar-SA"/>
      </w:rPr>
    </w:lvl>
    <w:lvl w:ilvl="6" w:tplc="0CCC32DE">
      <w:numFmt w:val="bullet"/>
      <w:lvlText w:val="•"/>
      <w:lvlJc w:val="left"/>
      <w:pPr>
        <w:ind w:left="6263" w:hanging="164"/>
      </w:pPr>
      <w:rPr>
        <w:rFonts w:hint="default"/>
        <w:lang w:val="ru-RU" w:eastAsia="en-US" w:bidi="ar-SA"/>
      </w:rPr>
    </w:lvl>
    <w:lvl w:ilvl="7" w:tplc="CBB6A62A">
      <w:numFmt w:val="bullet"/>
      <w:lvlText w:val="•"/>
      <w:lvlJc w:val="left"/>
      <w:pPr>
        <w:ind w:left="7284" w:hanging="164"/>
      </w:pPr>
      <w:rPr>
        <w:rFonts w:hint="default"/>
        <w:lang w:val="ru-RU" w:eastAsia="en-US" w:bidi="ar-SA"/>
      </w:rPr>
    </w:lvl>
    <w:lvl w:ilvl="8" w:tplc="3C2CB804">
      <w:numFmt w:val="bullet"/>
      <w:lvlText w:val="•"/>
      <w:lvlJc w:val="left"/>
      <w:pPr>
        <w:ind w:left="8305" w:hanging="164"/>
      </w:pPr>
      <w:rPr>
        <w:rFonts w:hint="default"/>
        <w:lang w:val="ru-RU" w:eastAsia="en-US" w:bidi="ar-SA"/>
      </w:rPr>
    </w:lvl>
  </w:abstractNum>
  <w:abstractNum w:abstractNumId="19" w15:restartNumberingAfterBreak="0">
    <w:nsid w:val="3F3E7FE1"/>
    <w:multiLevelType w:val="hybridMultilevel"/>
    <w:tmpl w:val="81DA0860"/>
    <w:lvl w:ilvl="0" w:tplc="C812E702">
      <w:start w:val="1"/>
      <w:numFmt w:val="decimal"/>
      <w:lvlText w:val="%1"/>
      <w:lvlJc w:val="left"/>
      <w:pPr>
        <w:ind w:left="344"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F31E6E02">
      <w:numFmt w:val="bullet"/>
      <w:lvlText w:val="•"/>
      <w:lvlJc w:val="left"/>
      <w:pPr>
        <w:ind w:left="1340" w:hanging="212"/>
      </w:pPr>
      <w:rPr>
        <w:rFonts w:hint="default"/>
        <w:lang w:val="ru-RU" w:eastAsia="en-US" w:bidi="ar-SA"/>
      </w:rPr>
    </w:lvl>
    <w:lvl w:ilvl="2" w:tplc="D6309D76">
      <w:numFmt w:val="bullet"/>
      <w:lvlText w:val="•"/>
      <w:lvlJc w:val="left"/>
      <w:pPr>
        <w:ind w:left="2341" w:hanging="212"/>
      </w:pPr>
      <w:rPr>
        <w:rFonts w:hint="default"/>
        <w:lang w:val="ru-RU" w:eastAsia="en-US" w:bidi="ar-SA"/>
      </w:rPr>
    </w:lvl>
    <w:lvl w:ilvl="3" w:tplc="4F7A7F6C">
      <w:numFmt w:val="bullet"/>
      <w:lvlText w:val="•"/>
      <w:lvlJc w:val="left"/>
      <w:pPr>
        <w:ind w:left="3341" w:hanging="212"/>
      </w:pPr>
      <w:rPr>
        <w:rFonts w:hint="default"/>
        <w:lang w:val="ru-RU" w:eastAsia="en-US" w:bidi="ar-SA"/>
      </w:rPr>
    </w:lvl>
    <w:lvl w:ilvl="4" w:tplc="E534969A">
      <w:numFmt w:val="bullet"/>
      <w:lvlText w:val="•"/>
      <w:lvlJc w:val="left"/>
      <w:pPr>
        <w:ind w:left="4342" w:hanging="212"/>
      </w:pPr>
      <w:rPr>
        <w:rFonts w:hint="default"/>
        <w:lang w:val="ru-RU" w:eastAsia="en-US" w:bidi="ar-SA"/>
      </w:rPr>
    </w:lvl>
    <w:lvl w:ilvl="5" w:tplc="FD38170C">
      <w:numFmt w:val="bullet"/>
      <w:lvlText w:val="•"/>
      <w:lvlJc w:val="left"/>
      <w:pPr>
        <w:ind w:left="5343" w:hanging="212"/>
      </w:pPr>
      <w:rPr>
        <w:rFonts w:hint="default"/>
        <w:lang w:val="ru-RU" w:eastAsia="en-US" w:bidi="ar-SA"/>
      </w:rPr>
    </w:lvl>
    <w:lvl w:ilvl="6" w:tplc="6A605216">
      <w:numFmt w:val="bullet"/>
      <w:lvlText w:val="•"/>
      <w:lvlJc w:val="left"/>
      <w:pPr>
        <w:ind w:left="6343" w:hanging="212"/>
      </w:pPr>
      <w:rPr>
        <w:rFonts w:hint="default"/>
        <w:lang w:val="ru-RU" w:eastAsia="en-US" w:bidi="ar-SA"/>
      </w:rPr>
    </w:lvl>
    <w:lvl w:ilvl="7" w:tplc="89AE68F2">
      <w:numFmt w:val="bullet"/>
      <w:lvlText w:val="•"/>
      <w:lvlJc w:val="left"/>
      <w:pPr>
        <w:ind w:left="7344" w:hanging="212"/>
      </w:pPr>
      <w:rPr>
        <w:rFonts w:hint="default"/>
        <w:lang w:val="ru-RU" w:eastAsia="en-US" w:bidi="ar-SA"/>
      </w:rPr>
    </w:lvl>
    <w:lvl w:ilvl="8" w:tplc="7F9CF97C">
      <w:numFmt w:val="bullet"/>
      <w:lvlText w:val="•"/>
      <w:lvlJc w:val="left"/>
      <w:pPr>
        <w:ind w:left="8345" w:hanging="212"/>
      </w:pPr>
      <w:rPr>
        <w:rFonts w:hint="default"/>
        <w:lang w:val="ru-RU" w:eastAsia="en-US" w:bidi="ar-SA"/>
      </w:rPr>
    </w:lvl>
  </w:abstractNum>
  <w:abstractNum w:abstractNumId="20" w15:restartNumberingAfterBreak="0">
    <w:nsid w:val="3F58489C"/>
    <w:multiLevelType w:val="hybridMultilevel"/>
    <w:tmpl w:val="85C8C1C2"/>
    <w:lvl w:ilvl="0" w:tplc="DB722774">
      <w:start w:val="1"/>
      <w:numFmt w:val="decimal"/>
      <w:lvlText w:val="%1"/>
      <w:lvlJc w:val="left"/>
      <w:pPr>
        <w:ind w:left="344"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F64ED350">
      <w:numFmt w:val="bullet"/>
      <w:lvlText w:val="•"/>
      <w:lvlJc w:val="left"/>
      <w:pPr>
        <w:ind w:left="1340" w:hanging="212"/>
      </w:pPr>
      <w:rPr>
        <w:rFonts w:hint="default"/>
        <w:lang w:val="ru-RU" w:eastAsia="en-US" w:bidi="ar-SA"/>
      </w:rPr>
    </w:lvl>
    <w:lvl w:ilvl="2" w:tplc="63BED74E">
      <w:numFmt w:val="bullet"/>
      <w:lvlText w:val="•"/>
      <w:lvlJc w:val="left"/>
      <w:pPr>
        <w:ind w:left="2341" w:hanging="212"/>
      </w:pPr>
      <w:rPr>
        <w:rFonts w:hint="default"/>
        <w:lang w:val="ru-RU" w:eastAsia="en-US" w:bidi="ar-SA"/>
      </w:rPr>
    </w:lvl>
    <w:lvl w:ilvl="3" w:tplc="8612EC12">
      <w:numFmt w:val="bullet"/>
      <w:lvlText w:val="•"/>
      <w:lvlJc w:val="left"/>
      <w:pPr>
        <w:ind w:left="3341" w:hanging="212"/>
      </w:pPr>
      <w:rPr>
        <w:rFonts w:hint="default"/>
        <w:lang w:val="ru-RU" w:eastAsia="en-US" w:bidi="ar-SA"/>
      </w:rPr>
    </w:lvl>
    <w:lvl w:ilvl="4" w:tplc="0224A1F2">
      <w:numFmt w:val="bullet"/>
      <w:lvlText w:val="•"/>
      <w:lvlJc w:val="left"/>
      <w:pPr>
        <w:ind w:left="4342" w:hanging="212"/>
      </w:pPr>
      <w:rPr>
        <w:rFonts w:hint="default"/>
        <w:lang w:val="ru-RU" w:eastAsia="en-US" w:bidi="ar-SA"/>
      </w:rPr>
    </w:lvl>
    <w:lvl w:ilvl="5" w:tplc="477CF01A">
      <w:numFmt w:val="bullet"/>
      <w:lvlText w:val="•"/>
      <w:lvlJc w:val="left"/>
      <w:pPr>
        <w:ind w:left="5343" w:hanging="212"/>
      </w:pPr>
      <w:rPr>
        <w:rFonts w:hint="default"/>
        <w:lang w:val="ru-RU" w:eastAsia="en-US" w:bidi="ar-SA"/>
      </w:rPr>
    </w:lvl>
    <w:lvl w:ilvl="6" w:tplc="BF2CA634">
      <w:numFmt w:val="bullet"/>
      <w:lvlText w:val="•"/>
      <w:lvlJc w:val="left"/>
      <w:pPr>
        <w:ind w:left="6343" w:hanging="212"/>
      </w:pPr>
      <w:rPr>
        <w:rFonts w:hint="default"/>
        <w:lang w:val="ru-RU" w:eastAsia="en-US" w:bidi="ar-SA"/>
      </w:rPr>
    </w:lvl>
    <w:lvl w:ilvl="7" w:tplc="9B8A6C64">
      <w:numFmt w:val="bullet"/>
      <w:lvlText w:val="•"/>
      <w:lvlJc w:val="left"/>
      <w:pPr>
        <w:ind w:left="7344" w:hanging="212"/>
      </w:pPr>
      <w:rPr>
        <w:rFonts w:hint="default"/>
        <w:lang w:val="ru-RU" w:eastAsia="en-US" w:bidi="ar-SA"/>
      </w:rPr>
    </w:lvl>
    <w:lvl w:ilvl="8" w:tplc="B3766CB6">
      <w:numFmt w:val="bullet"/>
      <w:lvlText w:val="•"/>
      <w:lvlJc w:val="left"/>
      <w:pPr>
        <w:ind w:left="8345" w:hanging="212"/>
      </w:pPr>
      <w:rPr>
        <w:rFonts w:hint="default"/>
        <w:lang w:val="ru-RU" w:eastAsia="en-US" w:bidi="ar-SA"/>
      </w:rPr>
    </w:lvl>
  </w:abstractNum>
  <w:abstractNum w:abstractNumId="21" w15:restartNumberingAfterBreak="0">
    <w:nsid w:val="41A33C18"/>
    <w:multiLevelType w:val="hybridMultilevel"/>
    <w:tmpl w:val="4470E088"/>
    <w:lvl w:ilvl="0" w:tplc="3D065FDC">
      <w:numFmt w:val="bullet"/>
      <w:lvlText w:val="-"/>
      <w:lvlJc w:val="left"/>
      <w:pPr>
        <w:ind w:left="13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9585888">
      <w:numFmt w:val="bullet"/>
      <w:lvlText w:val="•"/>
      <w:lvlJc w:val="left"/>
      <w:pPr>
        <w:ind w:left="1160" w:hanging="164"/>
      </w:pPr>
      <w:rPr>
        <w:rFonts w:hint="default"/>
        <w:lang w:val="ru-RU" w:eastAsia="en-US" w:bidi="ar-SA"/>
      </w:rPr>
    </w:lvl>
    <w:lvl w:ilvl="2" w:tplc="F2DA3588">
      <w:numFmt w:val="bullet"/>
      <w:lvlText w:val="•"/>
      <w:lvlJc w:val="left"/>
      <w:pPr>
        <w:ind w:left="2181" w:hanging="164"/>
      </w:pPr>
      <w:rPr>
        <w:rFonts w:hint="default"/>
        <w:lang w:val="ru-RU" w:eastAsia="en-US" w:bidi="ar-SA"/>
      </w:rPr>
    </w:lvl>
    <w:lvl w:ilvl="3" w:tplc="E91ECF5C">
      <w:numFmt w:val="bullet"/>
      <w:lvlText w:val="•"/>
      <w:lvlJc w:val="left"/>
      <w:pPr>
        <w:ind w:left="3201" w:hanging="164"/>
      </w:pPr>
      <w:rPr>
        <w:rFonts w:hint="default"/>
        <w:lang w:val="ru-RU" w:eastAsia="en-US" w:bidi="ar-SA"/>
      </w:rPr>
    </w:lvl>
    <w:lvl w:ilvl="4" w:tplc="7FC07332">
      <w:numFmt w:val="bullet"/>
      <w:lvlText w:val="•"/>
      <w:lvlJc w:val="left"/>
      <w:pPr>
        <w:ind w:left="4222" w:hanging="164"/>
      </w:pPr>
      <w:rPr>
        <w:rFonts w:hint="default"/>
        <w:lang w:val="ru-RU" w:eastAsia="en-US" w:bidi="ar-SA"/>
      </w:rPr>
    </w:lvl>
    <w:lvl w:ilvl="5" w:tplc="DB4A3A84">
      <w:numFmt w:val="bullet"/>
      <w:lvlText w:val="•"/>
      <w:lvlJc w:val="left"/>
      <w:pPr>
        <w:ind w:left="5243" w:hanging="164"/>
      </w:pPr>
      <w:rPr>
        <w:rFonts w:hint="default"/>
        <w:lang w:val="ru-RU" w:eastAsia="en-US" w:bidi="ar-SA"/>
      </w:rPr>
    </w:lvl>
    <w:lvl w:ilvl="6" w:tplc="5EE853D6">
      <w:numFmt w:val="bullet"/>
      <w:lvlText w:val="•"/>
      <w:lvlJc w:val="left"/>
      <w:pPr>
        <w:ind w:left="6263" w:hanging="164"/>
      </w:pPr>
      <w:rPr>
        <w:rFonts w:hint="default"/>
        <w:lang w:val="ru-RU" w:eastAsia="en-US" w:bidi="ar-SA"/>
      </w:rPr>
    </w:lvl>
    <w:lvl w:ilvl="7" w:tplc="9404065A">
      <w:numFmt w:val="bullet"/>
      <w:lvlText w:val="•"/>
      <w:lvlJc w:val="left"/>
      <w:pPr>
        <w:ind w:left="7284" w:hanging="164"/>
      </w:pPr>
      <w:rPr>
        <w:rFonts w:hint="default"/>
        <w:lang w:val="ru-RU" w:eastAsia="en-US" w:bidi="ar-SA"/>
      </w:rPr>
    </w:lvl>
    <w:lvl w:ilvl="8" w:tplc="2D1AC0F6">
      <w:numFmt w:val="bullet"/>
      <w:lvlText w:val="•"/>
      <w:lvlJc w:val="left"/>
      <w:pPr>
        <w:ind w:left="8305" w:hanging="164"/>
      </w:pPr>
      <w:rPr>
        <w:rFonts w:hint="default"/>
        <w:lang w:val="ru-RU" w:eastAsia="en-US" w:bidi="ar-SA"/>
      </w:rPr>
    </w:lvl>
  </w:abstractNum>
  <w:abstractNum w:abstractNumId="22" w15:restartNumberingAfterBreak="0">
    <w:nsid w:val="41D2460A"/>
    <w:multiLevelType w:val="hybridMultilevel"/>
    <w:tmpl w:val="874CF5B6"/>
    <w:lvl w:ilvl="0" w:tplc="F18AEE04">
      <w:start w:val="1"/>
      <w:numFmt w:val="decimal"/>
      <w:lvlText w:val="%1."/>
      <w:lvlJc w:val="left"/>
      <w:pPr>
        <w:ind w:left="414" w:hanging="282"/>
      </w:pPr>
      <w:rPr>
        <w:rFonts w:ascii="Times New Roman" w:eastAsia="Times New Roman" w:hAnsi="Times New Roman" w:cs="Times New Roman" w:hint="default"/>
        <w:b w:val="0"/>
        <w:bCs w:val="0"/>
        <w:i w:val="0"/>
        <w:iCs w:val="0"/>
        <w:spacing w:val="0"/>
        <w:w w:val="100"/>
        <w:sz w:val="28"/>
        <w:szCs w:val="28"/>
        <w:lang w:val="ru-RU" w:eastAsia="en-US" w:bidi="ar-SA"/>
      </w:rPr>
    </w:lvl>
    <w:lvl w:ilvl="1" w:tplc="D270B018">
      <w:numFmt w:val="bullet"/>
      <w:lvlText w:val="•"/>
      <w:lvlJc w:val="left"/>
      <w:pPr>
        <w:ind w:left="1412" w:hanging="282"/>
      </w:pPr>
      <w:rPr>
        <w:rFonts w:hint="default"/>
        <w:lang w:val="ru-RU" w:eastAsia="en-US" w:bidi="ar-SA"/>
      </w:rPr>
    </w:lvl>
    <w:lvl w:ilvl="2" w:tplc="2B6C444A">
      <w:numFmt w:val="bullet"/>
      <w:lvlText w:val="•"/>
      <w:lvlJc w:val="left"/>
      <w:pPr>
        <w:ind w:left="2405" w:hanging="282"/>
      </w:pPr>
      <w:rPr>
        <w:rFonts w:hint="default"/>
        <w:lang w:val="ru-RU" w:eastAsia="en-US" w:bidi="ar-SA"/>
      </w:rPr>
    </w:lvl>
    <w:lvl w:ilvl="3" w:tplc="5FFA67CA">
      <w:numFmt w:val="bullet"/>
      <w:lvlText w:val="•"/>
      <w:lvlJc w:val="left"/>
      <w:pPr>
        <w:ind w:left="3397" w:hanging="282"/>
      </w:pPr>
      <w:rPr>
        <w:rFonts w:hint="default"/>
        <w:lang w:val="ru-RU" w:eastAsia="en-US" w:bidi="ar-SA"/>
      </w:rPr>
    </w:lvl>
    <w:lvl w:ilvl="4" w:tplc="2800E806">
      <w:numFmt w:val="bullet"/>
      <w:lvlText w:val="•"/>
      <w:lvlJc w:val="left"/>
      <w:pPr>
        <w:ind w:left="4390" w:hanging="282"/>
      </w:pPr>
      <w:rPr>
        <w:rFonts w:hint="default"/>
        <w:lang w:val="ru-RU" w:eastAsia="en-US" w:bidi="ar-SA"/>
      </w:rPr>
    </w:lvl>
    <w:lvl w:ilvl="5" w:tplc="B88411AA">
      <w:numFmt w:val="bullet"/>
      <w:lvlText w:val="•"/>
      <w:lvlJc w:val="left"/>
      <w:pPr>
        <w:ind w:left="5383" w:hanging="282"/>
      </w:pPr>
      <w:rPr>
        <w:rFonts w:hint="default"/>
        <w:lang w:val="ru-RU" w:eastAsia="en-US" w:bidi="ar-SA"/>
      </w:rPr>
    </w:lvl>
    <w:lvl w:ilvl="6" w:tplc="26EA69B2">
      <w:numFmt w:val="bullet"/>
      <w:lvlText w:val="•"/>
      <w:lvlJc w:val="left"/>
      <w:pPr>
        <w:ind w:left="6375" w:hanging="282"/>
      </w:pPr>
      <w:rPr>
        <w:rFonts w:hint="default"/>
        <w:lang w:val="ru-RU" w:eastAsia="en-US" w:bidi="ar-SA"/>
      </w:rPr>
    </w:lvl>
    <w:lvl w:ilvl="7" w:tplc="5E1A6D3A">
      <w:numFmt w:val="bullet"/>
      <w:lvlText w:val="•"/>
      <w:lvlJc w:val="left"/>
      <w:pPr>
        <w:ind w:left="7368" w:hanging="282"/>
      </w:pPr>
      <w:rPr>
        <w:rFonts w:hint="default"/>
        <w:lang w:val="ru-RU" w:eastAsia="en-US" w:bidi="ar-SA"/>
      </w:rPr>
    </w:lvl>
    <w:lvl w:ilvl="8" w:tplc="A8E634C2">
      <w:numFmt w:val="bullet"/>
      <w:lvlText w:val="•"/>
      <w:lvlJc w:val="left"/>
      <w:pPr>
        <w:ind w:left="8361" w:hanging="282"/>
      </w:pPr>
      <w:rPr>
        <w:rFonts w:hint="default"/>
        <w:lang w:val="ru-RU" w:eastAsia="en-US" w:bidi="ar-SA"/>
      </w:rPr>
    </w:lvl>
  </w:abstractNum>
  <w:abstractNum w:abstractNumId="23" w15:restartNumberingAfterBreak="0">
    <w:nsid w:val="43456F5B"/>
    <w:multiLevelType w:val="hybridMultilevel"/>
    <w:tmpl w:val="650ABA76"/>
    <w:lvl w:ilvl="0" w:tplc="F6CCAC1C">
      <w:start w:val="1"/>
      <w:numFmt w:val="decimal"/>
      <w:lvlText w:val="%1."/>
      <w:lvlJc w:val="left"/>
      <w:pPr>
        <w:ind w:left="1054" w:hanging="213"/>
      </w:pPr>
      <w:rPr>
        <w:rFonts w:ascii="Times New Roman" w:eastAsia="Times New Roman" w:hAnsi="Times New Roman" w:cs="Times New Roman" w:hint="default"/>
        <w:b w:val="0"/>
        <w:bCs w:val="0"/>
        <w:i w:val="0"/>
        <w:iCs w:val="0"/>
        <w:spacing w:val="0"/>
        <w:w w:val="96"/>
        <w:sz w:val="26"/>
        <w:szCs w:val="26"/>
        <w:lang w:val="ru-RU" w:eastAsia="en-US" w:bidi="ar-SA"/>
      </w:rPr>
    </w:lvl>
    <w:lvl w:ilvl="1" w:tplc="304055EC">
      <w:numFmt w:val="bullet"/>
      <w:lvlText w:val="•"/>
      <w:lvlJc w:val="left"/>
      <w:pPr>
        <w:ind w:left="1988" w:hanging="213"/>
      </w:pPr>
      <w:rPr>
        <w:rFonts w:hint="default"/>
        <w:lang w:val="ru-RU" w:eastAsia="en-US" w:bidi="ar-SA"/>
      </w:rPr>
    </w:lvl>
    <w:lvl w:ilvl="2" w:tplc="9BA0C132">
      <w:numFmt w:val="bullet"/>
      <w:lvlText w:val="•"/>
      <w:lvlJc w:val="left"/>
      <w:pPr>
        <w:ind w:left="2917" w:hanging="213"/>
      </w:pPr>
      <w:rPr>
        <w:rFonts w:hint="default"/>
        <w:lang w:val="ru-RU" w:eastAsia="en-US" w:bidi="ar-SA"/>
      </w:rPr>
    </w:lvl>
    <w:lvl w:ilvl="3" w:tplc="22BE3732">
      <w:numFmt w:val="bullet"/>
      <w:lvlText w:val="•"/>
      <w:lvlJc w:val="left"/>
      <w:pPr>
        <w:ind w:left="3845" w:hanging="213"/>
      </w:pPr>
      <w:rPr>
        <w:rFonts w:hint="default"/>
        <w:lang w:val="ru-RU" w:eastAsia="en-US" w:bidi="ar-SA"/>
      </w:rPr>
    </w:lvl>
    <w:lvl w:ilvl="4" w:tplc="CF940F0C">
      <w:numFmt w:val="bullet"/>
      <w:lvlText w:val="•"/>
      <w:lvlJc w:val="left"/>
      <w:pPr>
        <w:ind w:left="4774" w:hanging="213"/>
      </w:pPr>
      <w:rPr>
        <w:rFonts w:hint="default"/>
        <w:lang w:val="ru-RU" w:eastAsia="en-US" w:bidi="ar-SA"/>
      </w:rPr>
    </w:lvl>
    <w:lvl w:ilvl="5" w:tplc="843EBB26">
      <w:numFmt w:val="bullet"/>
      <w:lvlText w:val="•"/>
      <w:lvlJc w:val="left"/>
      <w:pPr>
        <w:ind w:left="5703" w:hanging="213"/>
      </w:pPr>
      <w:rPr>
        <w:rFonts w:hint="default"/>
        <w:lang w:val="ru-RU" w:eastAsia="en-US" w:bidi="ar-SA"/>
      </w:rPr>
    </w:lvl>
    <w:lvl w:ilvl="6" w:tplc="327291D0">
      <w:numFmt w:val="bullet"/>
      <w:lvlText w:val="•"/>
      <w:lvlJc w:val="left"/>
      <w:pPr>
        <w:ind w:left="6631" w:hanging="213"/>
      </w:pPr>
      <w:rPr>
        <w:rFonts w:hint="default"/>
        <w:lang w:val="ru-RU" w:eastAsia="en-US" w:bidi="ar-SA"/>
      </w:rPr>
    </w:lvl>
    <w:lvl w:ilvl="7" w:tplc="5A8C0776">
      <w:numFmt w:val="bullet"/>
      <w:lvlText w:val="•"/>
      <w:lvlJc w:val="left"/>
      <w:pPr>
        <w:ind w:left="7560" w:hanging="213"/>
      </w:pPr>
      <w:rPr>
        <w:rFonts w:hint="default"/>
        <w:lang w:val="ru-RU" w:eastAsia="en-US" w:bidi="ar-SA"/>
      </w:rPr>
    </w:lvl>
    <w:lvl w:ilvl="8" w:tplc="926EFE38">
      <w:numFmt w:val="bullet"/>
      <w:lvlText w:val="•"/>
      <w:lvlJc w:val="left"/>
      <w:pPr>
        <w:ind w:left="8489" w:hanging="213"/>
      </w:pPr>
      <w:rPr>
        <w:rFonts w:hint="default"/>
        <w:lang w:val="ru-RU" w:eastAsia="en-US" w:bidi="ar-SA"/>
      </w:rPr>
    </w:lvl>
  </w:abstractNum>
  <w:abstractNum w:abstractNumId="24" w15:restartNumberingAfterBreak="0">
    <w:nsid w:val="43F838F3"/>
    <w:multiLevelType w:val="multilevel"/>
    <w:tmpl w:val="C938037C"/>
    <w:lvl w:ilvl="0">
      <w:start w:val="1"/>
      <w:numFmt w:val="upperRoman"/>
      <w:lvlText w:val="%1."/>
      <w:lvlJc w:val="left"/>
      <w:pPr>
        <w:ind w:left="366"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346"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2">
      <w:start w:val="1"/>
      <w:numFmt w:val="decimal"/>
      <w:lvlText w:val="%3."/>
      <w:lvlJc w:val="left"/>
      <w:pPr>
        <w:ind w:left="133" w:hanging="331"/>
      </w:pPr>
      <w:rPr>
        <w:rFonts w:ascii="Times New Roman" w:eastAsia="Times New Roman" w:hAnsi="Times New Roman" w:cs="Times New Roman" w:hint="default"/>
        <w:b w:val="0"/>
        <w:bCs w:val="0"/>
        <w:i w:val="0"/>
        <w:iCs w:val="0"/>
        <w:spacing w:val="0"/>
        <w:w w:val="100"/>
        <w:sz w:val="28"/>
        <w:szCs w:val="28"/>
        <w:lang w:val="ru-RU" w:eastAsia="en-US" w:bidi="ar-SA"/>
      </w:rPr>
    </w:lvl>
    <w:lvl w:ilvl="3">
      <w:start w:val="1"/>
      <w:numFmt w:val="decimal"/>
      <w:lvlText w:val="%3.%4."/>
      <w:lvlJc w:val="left"/>
      <w:pPr>
        <w:ind w:left="626"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2009" w:hanging="493"/>
      </w:pPr>
      <w:rPr>
        <w:rFonts w:hint="default"/>
        <w:lang w:val="ru-RU" w:eastAsia="en-US" w:bidi="ar-SA"/>
      </w:rPr>
    </w:lvl>
    <w:lvl w:ilvl="5">
      <w:numFmt w:val="bullet"/>
      <w:lvlText w:val="•"/>
      <w:lvlJc w:val="left"/>
      <w:pPr>
        <w:ind w:left="3398" w:hanging="493"/>
      </w:pPr>
      <w:rPr>
        <w:rFonts w:hint="default"/>
        <w:lang w:val="ru-RU" w:eastAsia="en-US" w:bidi="ar-SA"/>
      </w:rPr>
    </w:lvl>
    <w:lvl w:ilvl="6">
      <w:numFmt w:val="bullet"/>
      <w:lvlText w:val="•"/>
      <w:lvlJc w:val="left"/>
      <w:pPr>
        <w:ind w:left="4788" w:hanging="493"/>
      </w:pPr>
      <w:rPr>
        <w:rFonts w:hint="default"/>
        <w:lang w:val="ru-RU" w:eastAsia="en-US" w:bidi="ar-SA"/>
      </w:rPr>
    </w:lvl>
    <w:lvl w:ilvl="7">
      <w:numFmt w:val="bullet"/>
      <w:lvlText w:val="•"/>
      <w:lvlJc w:val="left"/>
      <w:pPr>
        <w:ind w:left="6177" w:hanging="493"/>
      </w:pPr>
      <w:rPr>
        <w:rFonts w:hint="default"/>
        <w:lang w:val="ru-RU" w:eastAsia="en-US" w:bidi="ar-SA"/>
      </w:rPr>
    </w:lvl>
    <w:lvl w:ilvl="8">
      <w:numFmt w:val="bullet"/>
      <w:lvlText w:val="•"/>
      <w:lvlJc w:val="left"/>
      <w:pPr>
        <w:ind w:left="7567" w:hanging="493"/>
      </w:pPr>
      <w:rPr>
        <w:rFonts w:hint="default"/>
        <w:lang w:val="ru-RU" w:eastAsia="en-US" w:bidi="ar-SA"/>
      </w:rPr>
    </w:lvl>
  </w:abstractNum>
  <w:abstractNum w:abstractNumId="25" w15:restartNumberingAfterBreak="0">
    <w:nsid w:val="452141D8"/>
    <w:multiLevelType w:val="hybridMultilevel"/>
    <w:tmpl w:val="7A4E7404"/>
    <w:lvl w:ilvl="0" w:tplc="27A2FE54">
      <w:start w:val="1"/>
      <w:numFmt w:val="decimal"/>
      <w:lvlText w:val="%1"/>
      <w:lvlJc w:val="left"/>
      <w:pPr>
        <w:ind w:left="344"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80B2CEBA">
      <w:numFmt w:val="bullet"/>
      <w:lvlText w:val="•"/>
      <w:lvlJc w:val="left"/>
      <w:pPr>
        <w:ind w:left="1340" w:hanging="212"/>
      </w:pPr>
      <w:rPr>
        <w:rFonts w:hint="default"/>
        <w:lang w:val="ru-RU" w:eastAsia="en-US" w:bidi="ar-SA"/>
      </w:rPr>
    </w:lvl>
    <w:lvl w:ilvl="2" w:tplc="318418B8">
      <w:numFmt w:val="bullet"/>
      <w:lvlText w:val="•"/>
      <w:lvlJc w:val="left"/>
      <w:pPr>
        <w:ind w:left="2341" w:hanging="212"/>
      </w:pPr>
      <w:rPr>
        <w:rFonts w:hint="default"/>
        <w:lang w:val="ru-RU" w:eastAsia="en-US" w:bidi="ar-SA"/>
      </w:rPr>
    </w:lvl>
    <w:lvl w:ilvl="3" w:tplc="AE68392C">
      <w:numFmt w:val="bullet"/>
      <w:lvlText w:val="•"/>
      <w:lvlJc w:val="left"/>
      <w:pPr>
        <w:ind w:left="3341" w:hanging="212"/>
      </w:pPr>
      <w:rPr>
        <w:rFonts w:hint="default"/>
        <w:lang w:val="ru-RU" w:eastAsia="en-US" w:bidi="ar-SA"/>
      </w:rPr>
    </w:lvl>
    <w:lvl w:ilvl="4" w:tplc="B70AA992">
      <w:numFmt w:val="bullet"/>
      <w:lvlText w:val="•"/>
      <w:lvlJc w:val="left"/>
      <w:pPr>
        <w:ind w:left="4342" w:hanging="212"/>
      </w:pPr>
      <w:rPr>
        <w:rFonts w:hint="default"/>
        <w:lang w:val="ru-RU" w:eastAsia="en-US" w:bidi="ar-SA"/>
      </w:rPr>
    </w:lvl>
    <w:lvl w:ilvl="5" w:tplc="FAC4DDCE">
      <w:numFmt w:val="bullet"/>
      <w:lvlText w:val="•"/>
      <w:lvlJc w:val="left"/>
      <w:pPr>
        <w:ind w:left="5343" w:hanging="212"/>
      </w:pPr>
      <w:rPr>
        <w:rFonts w:hint="default"/>
        <w:lang w:val="ru-RU" w:eastAsia="en-US" w:bidi="ar-SA"/>
      </w:rPr>
    </w:lvl>
    <w:lvl w:ilvl="6" w:tplc="C892FDD8">
      <w:numFmt w:val="bullet"/>
      <w:lvlText w:val="•"/>
      <w:lvlJc w:val="left"/>
      <w:pPr>
        <w:ind w:left="6343" w:hanging="212"/>
      </w:pPr>
      <w:rPr>
        <w:rFonts w:hint="default"/>
        <w:lang w:val="ru-RU" w:eastAsia="en-US" w:bidi="ar-SA"/>
      </w:rPr>
    </w:lvl>
    <w:lvl w:ilvl="7" w:tplc="D160F08A">
      <w:numFmt w:val="bullet"/>
      <w:lvlText w:val="•"/>
      <w:lvlJc w:val="left"/>
      <w:pPr>
        <w:ind w:left="7344" w:hanging="212"/>
      </w:pPr>
      <w:rPr>
        <w:rFonts w:hint="default"/>
        <w:lang w:val="ru-RU" w:eastAsia="en-US" w:bidi="ar-SA"/>
      </w:rPr>
    </w:lvl>
    <w:lvl w:ilvl="8" w:tplc="8E2A7A9C">
      <w:numFmt w:val="bullet"/>
      <w:lvlText w:val="•"/>
      <w:lvlJc w:val="left"/>
      <w:pPr>
        <w:ind w:left="8345" w:hanging="212"/>
      </w:pPr>
      <w:rPr>
        <w:rFonts w:hint="default"/>
        <w:lang w:val="ru-RU" w:eastAsia="en-US" w:bidi="ar-SA"/>
      </w:rPr>
    </w:lvl>
  </w:abstractNum>
  <w:abstractNum w:abstractNumId="26" w15:restartNumberingAfterBreak="0">
    <w:nsid w:val="49DB0E9B"/>
    <w:multiLevelType w:val="hybridMultilevel"/>
    <w:tmpl w:val="EAE26A48"/>
    <w:lvl w:ilvl="0" w:tplc="ACA4A56C">
      <w:start w:val="1"/>
      <w:numFmt w:val="decimal"/>
      <w:lvlText w:val="%1."/>
      <w:lvlJc w:val="left"/>
      <w:pPr>
        <w:ind w:left="133" w:hanging="267"/>
      </w:pPr>
      <w:rPr>
        <w:rFonts w:ascii="Times New Roman" w:eastAsia="Times New Roman" w:hAnsi="Times New Roman" w:cs="Times New Roman" w:hint="default"/>
        <w:b w:val="0"/>
        <w:bCs w:val="0"/>
        <w:i w:val="0"/>
        <w:iCs w:val="0"/>
        <w:spacing w:val="0"/>
        <w:w w:val="100"/>
        <w:sz w:val="28"/>
        <w:szCs w:val="28"/>
        <w:lang w:val="ru-RU" w:eastAsia="en-US" w:bidi="ar-SA"/>
      </w:rPr>
    </w:lvl>
    <w:lvl w:ilvl="1" w:tplc="B1326A76">
      <w:numFmt w:val="bullet"/>
      <w:lvlText w:val="•"/>
      <w:lvlJc w:val="left"/>
      <w:pPr>
        <w:ind w:left="1160" w:hanging="267"/>
      </w:pPr>
      <w:rPr>
        <w:rFonts w:hint="default"/>
        <w:lang w:val="ru-RU" w:eastAsia="en-US" w:bidi="ar-SA"/>
      </w:rPr>
    </w:lvl>
    <w:lvl w:ilvl="2" w:tplc="AD9CC5D4">
      <w:numFmt w:val="bullet"/>
      <w:lvlText w:val="•"/>
      <w:lvlJc w:val="left"/>
      <w:pPr>
        <w:ind w:left="2181" w:hanging="267"/>
      </w:pPr>
      <w:rPr>
        <w:rFonts w:hint="default"/>
        <w:lang w:val="ru-RU" w:eastAsia="en-US" w:bidi="ar-SA"/>
      </w:rPr>
    </w:lvl>
    <w:lvl w:ilvl="3" w:tplc="D7160D52">
      <w:numFmt w:val="bullet"/>
      <w:lvlText w:val="•"/>
      <w:lvlJc w:val="left"/>
      <w:pPr>
        <w:ind w:left="3201" w:hanging="267"/>
      </w:pPr>
      <w:rPr>
        <w:rFonts w:hint="default"/>
        <w:lang w:val="ru-RU" w:eastAsia="en-US" w:bidi="ar-SA"/>
      </w:rPr>
    </w:lvl>
    <w:lvl w:ilvl="4" w:tplc="80C80AB2">
      <w:numFmt w:val="bullet"/>
      <w:lvlText w:val="•"/>
      <w:lvlJc w:val="left"/>
      <w:pPr>
        <w:ind w:left="4222" w:hanging="267"/>
      </w:pPr>
      <w:rPr>
        <w:rFonts w:hint="default"/>
        <w:lang w:val="ru-RU" w:eastAsia="en-US" w:bidi="ar-SA"/>
      </w:rPr>
    </w:lvl>
    <w:lvl w:ilvl="5" w:tplc="CC8CA220">
      <w:numFmt w:val="bullet"/>
      <w:lvlText w:val="•"/>
      <w:lvlJc w:val="left"/>
      <w:pPr>
        <w:ind w:left="5243" w:hanging="267"/>
      </w:pPr>
      <w:rPr>
        <w:rFonts w:hint="default"/>
        <w:lang w:val="ru-RU" w:eastAsia="en-US" w:bidi="ar-SA"/>
      </w:rPr>
    </w:lvl>
    <w:lvl w:ilvl="6" w:tplc="289AE020">
      <w:numFmt w:val="bullet"/>
      <w:lvlText w:val="•"/>
      <w:lvlJc w:val="left"/>
      <w:pPr>
        <w:ind w:left="6263" w:hanging="267"/>
      </w:pPr>
      <w:rPr>
        <w:rFonts w:hint="default"/>
        <w:lang w:val="ru-RU" w:eastAsia="en-US" w:bidi="ar-SA"/>
      </w:rPr>
    </w:lvl>
    <w:lvl w:ilvl="7" w:tplc="AE9C0770">
      <w:numFmt w:val="bullet"/>
      <w:lvlText w:val="•"/>
      <w:lvlJc w:val="left"/>
      <w:pPr>
        <w:ind w:left="7284" w:hanging="267"/>
      </w:pPr>
      <w:rPr>
        <w:rFonts w:hint="default"/>
        <w:lang w:val="ru-RU" w:eastAsia="en-US" w:bidi="ar-SA"/>
      </w:rPr>
    </w:lvl>
    <w:lvl w:ilvl="8" w:tplc="D84EB2A6">
      <w:numFmt w:val="bullet"/>
      <w:lvlText w:val="•"/>
      <w:lvlJc w:val="left"/>
      <w:pPr>
        <w:ind w:left="8305" w:hanging="267"/>
      </w:pPr>
      <w:rPr>
        <w:rFonts w:hint="default"/>
        <w:lang w:val="ru-RU" w:eastAsia="en-US" w:bidi="ar-SA"/>
      </w:rPr>
    </w:lvl>
  </w:abstractNum>
  <w:abstractNum w:abstractNumId="27" w15:restartNumberingAfterBreak="0">
    <w:nsid w:val="559C7EEB"/>
    <w:multiLevelType w:val="hybridMultilevel"/>
    <w:tmpl w:val="873C7CC2"/>
    <w:lvl w:ilvl="0" w:tplc="B79674D4">
      <w:start w:val="1"/>
      <w:numFmt w:val="decimal"/>
      <w:lvlText w:val="%1."/>
      <w:lvlJc w:val="left"/>
      <w:pPr>
        <w:ind w:left="133" w:hanging="282"/>
      </w:pPr>
      <w:rPr>
        <w:rFonts w:ascii="Times New Roman" w:eastAsia="Times New Roman" w:hAnsi="Times New Roman" w:cs="Times New Roman" w:hint="default"/>
        <w:b w:val="0"/>
        <w:bCs w:val="0"/>
        <w:i w:val="0"/>
        <w:iCs w:val="0"/>
        <w:spacing w:val="0"/>
        <w:w w:val="100"/>
        <w:sz w:val="28"/>
        <w:szCs w:val="28"/>
        <w:lang w:val="ru-RU" w:eastAsia="en-US" w:bidi="ar-SA"/>
      </w:rPr>
    </w:lvl>
    <w:lvl w:ilvl="1" w:tplc="6FCC6D20">
      <w:numFmt w:val="bullet"/>
      <w:lvlText w:val="·"/>
      <w:lvlJc w:val="left"/>
      <w:pPr>
        <w:ind w:left="133" w:hanging="216"/>
      </w:pPr>
      <w:rPr>
        <w:rFonts w:ascii="Times New Roman" w:eastAsia="Times New Roman" w:hAnsi="Times New Roman" w:cs="Times New Roman" w:hint="default"/>
        <w:b w:val="0"/>
        <w:bCs w:val="0"/>
        <w:i w:val="0"/>
        <w:iCs w:val="0"/>
        <w:spacing w:val="0"/>
        <w:w w:val="133"/>
        <w:sz w:val="28"/>
        <w:szCs w:val="28"/>
        <w:lang w:val="ru-RU" w:eastAsia="en-US" w:bidi="ar-SA"/>
      </w:rPr>
    </w:lvl>
    <w:lvl w:ilvl="2" w:tplc="D7709B24">
      <w:start w:val="1"/>
      <w:numFmt w:val="decimal"/>
      <w:lvlText w:val="%3."/>
      <w:lvlJc w:val="left"/>
      <w:pPr>
        <w:ind w:left="133" w:hanging="408"/>
      </w:pPr>
      <w:rPr>
        <w:rFonts w:ascii="Times New Roman" w:eastAsia="Times New Roman" w:hAnsi="Times New Roman" w:cs="Times New Roman" w:hint="default"/>
        <w:b w:val="0"/>
        <w:bCs w:val="0"/>
        <w:i w:val="0"/>
        <w:iCs w:val="0"/>
        <w:spacing w:val="0"/>
        <w:w w:val="100"/>
        <w:sz w:val="28"/>
        <w:szCs w:val="28"/>
        <w:lang w:val="ru-RU" w:eastAsia="en-US" w:bidi="ar-SA"/>
      </w:rPr>
    </w:lvl>
    <w:lvl w:ilvl="3" w:tplc="3FFAC024">
      <w:numFmt w:val="bullet"/>
      <w:lvlText w:val="•"/>
      <w:lvlJc w:val="left"/>
      <w:pPr>
        <w:ind w:left="3201" w:hanging="408"/>
      </w:pPr>
      <w:rPr>
        <w:rFonts w:hint="default"/>
        <w:lang w:val="ru-RU" w:eastAsia="en-US" w:bidi="ar-SA"/>
      </w:rPr>
    </w:lvl>
    <w:lvl w:ilvl="4" w:tplc="C66258A8">
      <w:numFmt w:val="bullet"/>
      <w:lvlText w:val="•"/>
      <w:lvlJc w:val="left"/>
      <w:pPr>
        <w:ind w:left="4222" w:hanging="408"/>
      </w:pPr>
      <w:rPr>
        <w:rFonts w:hint="default"/>
        <w:lang w:val="ru-RU" w:eastAsia="en-US" w:bidi="ar-SA"/>
      </w:rPr>
    </w:lvl>
    <w:lvl w:ilvl="5" w:tplc="A8F081F2">
      <w:numFmt w:val="bullet"/>
      <w:lvlText w:val="•"/>
      <w:lvlJc w:val="left"/>
      <w:pPr>
        <w:ind w:left="5243" w:hanging="408"/>
      </w:pPr>
      <w:rPr>
        <w:rFonts w:hint="default"/>
        <w:lang w:val="ru-RU" w:eastAsia="en-US" w:bidi="ar-SA"/>
      </w:rPr>
    </w:lvl>
    <w:lvl w:ilvl="6" w:tplc="9FF88D1C">
      <w:numFmt w:val="bullet"/>
      <w:lvlText w:val="•"/>
      <w:lvlJc w:val="left"/>
      <w:pPr>
        <w:ind w:left="6263" w:hanging="408"/>
      </w:pPr>
      <w:rPr>
        <w:rFonts w:hint="default"/>
        <w:lang w:val="ru-RU" w:eastAsia="en-US" w:bidi="ar-SA"/>
      </w:rPr>
    </w:lvl>
    <w:lvl w:ilvl="7" w:tplc="E53CCF90">
      <w:numFmt w:val="bullet"/>
      <w:lvlText w:val="•"/>
      <w:lvlJc w:val="left"/>
      <w:pPr>
        <w:ind w:left="7284" w:hanging="408"/>
      </w:pPr>
      <w:rPr>
        <w:rFonts w:hint="default"/>
        <w:lang w:val="ru-RU" w:eastAsia="en-US" w:bidi="ar-SA"/>
      </w:rPr>
    </w:lvl>
    <w:lvl w:ilvl="8" w:tplc="72CA4BC6">
      <w:numFmt w:val="bullet"/>
      <w:lvlText w:val="•"/>
      <w:lvlJc w:val="left"/>
      <w:pPr>
        <w:ind w:left="8305" w:hanging="408"/>
      </w:pPr>
      <w:rPr>
        <w:rFonts w:hint="default"/>
        <w:lang w:val="ru-RU" w:eastAsia="en-US" w:bidi="ar-SA"/>
      </w:rPr>
    </w:lvl>
  </w:abstractNum>
  <w:abstractNum w:abstractNumId="28" w15:restartNumberingAfterBreak="0">
    <w:nsid w:val="570526BC"/>
    <w:multiLevelType w:val="hybridMultilevel"/>
    <w:tmpl w:val="42D0B17E"/>
    <w:lvl w:ilvl="0" w:tplc="D1008E30">
      <w:start w:val="1"/>
      <w:numFmt w:val="decimal"/>
      <w:lvlText w:val="%1."/>
      <w:lvlJc w:val="left"/>
      <w:pPr>
        <w:ind w:left="1054" w:hanging="213"/>
        <w:jc w:val="right"/>
      </w:pPr>
      <w:rPr>
        <w:rFonts w:ascii="Times New Roman" w:eastAsia="Times New Roman" w:hAnsi="Times New Roman" w:cs="Times New Roman" w:hint="default"/>
        <w:b w:val="0"/>
        <w:bCs w:val="0"/>
        <w:i w:val="0"/>
        <w:iCs w:val="0"/>
        <w:spacing w:val="0"/>
        <w:w w:val="96"/>
        <w:sz w:val="26"/>
        <w:szCs w:val="26"/>
        <w:lang w:val="ru-RU" w:eastAsia="en-US" w:bidi="ar-SA"/>
      </w:rPr>
    </w:lvl>
    <w:lvl w:ilvl="1" w:tplc="4E600808">
      <w:start w:val="1"/>
      <w:numFmt w:val="decimal"/>
      <w:lvlText w:val="%2."/>
      <w:lvlJc w:val="left"/>
      <w:pPr>
        <w:ind w:left="1122"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7B40C10C">
      <w:numFmt w:val="bullet"/>
      <w:lvlText w:val="•"/>
      <w:lvlJc w:val="left"/>
      <w:pPr>
        <w:ind w:left="2145" w:hanging="281"/>
      </w:pPr>
      <w:rPr>
        <w:rFonts w:hint="default"/>
        <w:lang w:val="ru-RU" w:eastAsia="en-US" w:bidi="ar-SA"/>
      </w:rPr>
    </w:lvl>
    <w:lvl w:ilvl="3" w:tplc="A49ED2D4">
      <w:numFmt w:val="bullet"/>
      <w:lvlText w:val="•"/>
      <w:lvlJc w:val="left"/>
      <w:pPr>
        <w:ind w:left="3170" w:hanging="281"/>
      </w:pPr>
      <w:rPr>
        <w:rFonts w:hint="default"/>
        <w:lang w:val="ru-RU" w:eastAsia="en-US" w:bidi="ar-SA"/>
      </w:rPr>
    </w:lvl>
    <w:lvl w:ilvl="4" w:tplc="BD7E0F1A">
      <w:numFmt w:val="bullet"/>
      <w:lvlText w:val="•"/>
      <w:lvlJc w:val="left"/>
      <w:pPr>
        <w:ind w:left="4195" w:hanging="281"/>
      </w:pPr>
      <w:rPr>
        <w:rFonts w:hint="default"/>
        <w:lang w:val="ru-RU" w:eastAsia="en-US" w:bidi="ar-SA"/>
      </w:rPr>
    </w:lvl>
    <w:lvl w:ilvl="5" w:tplc="A8CC3A2C">
      <w:numFmt w:val="bullet"/>
      <w:lvlText w:val="•"/>
      <w:lvlJc w:val="left"/>
      <w:pPr>
        <w:ind w:left="5220" w:hanging="281"/>
      </w:pPr>
      <w:rPr>
        <w:rFonts w:hint="default"/>
        <w:lang w:val="ru-RU" w:eastAsia="en-US" w:bidi="ar-SA"/>
      </w:rPr>
    </w:lvl>
    <w:lvl w:ilvl="6" w:tplc="F4060C38">
      <w:numFmt w:val="bullet"/>
      <w:lvlText w:val="•"/>
      <w:lvlJc w:val="left"/>
      <w:pPr>
        <w:ind w:left="6245" w:hanging="281"/>
      </w:pPr>
      <w:rPr>
        <w:rFonts w:hint="default"/>
        <w:lang w:val="ru-RU" w:eastAsia="en-US" w:bidi="ar-SA"/>
      </w:rPr>
    </w:lvl>
    <w:lvl w:ilvl="7" w:tplc="0CA8F3FC">
      <w:numFmt w:val="bullet"/>
      <w:lvlText w:val="•"/>
      <w:lvlJc w:val="left"/>
      <w:pPr>
        <w:ind w:left="7270" w:hanging="281"/>
      </w:pPr>
      <w:rPr>
        <w:rFonts w:hint="default"/>
        <w:lang w:val="ru-RU" w:eastAsia="en-US" w:bidi="ar-SA"/>
      </w:rPr>
    </w:lvl>
    <w:lvl w:ilvl="8" w:tplc="9A588700">
      <w:numFmt w:val="bullet"/>
      <w:lvlText w:val="•"/>
      <w:lvlJc w:val="left"/>
      <w:pPr>
        <w:ind w:left="8296" w:hanging="281"/>
      </w:pPr>
      <w:rPr>
        <w:rFonts w:hint="default"/>
        <w:lang w:val="ru-RU" w:eastAsia="en-US" w:bidi="ar-SA"/>
      </w:rPr>
    </w:lvl>
  </w:abstractNum>
  <w:abstractNum w:abstractNumId="29" w15:restartNumberingAfterBreak="0">
    <w:nsid w:val="59782264"/>
    <w:multiLevelType w:val="hybridMultilevel"/>
    <w:tmpl w:val="239A4A4A"/>
    <w:lvl w:ilvl="0" w:tplc="782CBD2E">
      <w:start w:val="1"/>
      <w:numFmt w:val="decimal"/>
      <w:lvlText w:val="%1"/>
      <w:lvlJc w:val="left"/>
      <w:pPr>
        <w:ind w:left="344"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12CA30DC">
      <w:numFmt w:val="bullet"/>
      <w:lvlText w:val="•"/>
      <w:lvlJc w:val="left"/>
      <w:pPr>
        <w:ind w:left="1340" w:hanging="212"/>
      </w:pPr>
      <w:rPr>
        <w:rFonts w:hint="default"/>
        <w:lang w:val="ru-RU" w:eastAsia="en-US" w:bidi="ar-SA"/>
      </w:rPr>
    </w:lvl>
    <w:lvl w:ilvl="2" w:tplc="DB6C5E40">
      <w:numFmt w:val="bullet"/>
      <w:lvlText w:val="•"/>
      <w:lvlJc w:val="left"/>
      <w:pPr>
        <w:ind w:left="2341" w:hanging="212"/>
      </w:pPr>
      <w:rPr>
        <w:rFonts w:hint="default"/>
        <w:lang w:val="ru-RU" w:eastAsia="en-US" w:bidi="ar-SA"/>
      </w:rPr>
    </w:lvl>
    <w:lvl w:ilvl="3" w:tplc="23EA3D96">
      <w:numFmt w:val="bullet"/>
      <w:lvlText w:val="•"/>
      <w:lvlJc w:val="left"/>
      <w:pPr>
        <w:ind w:left="3341" w:hanging="212"/>
      </w:pPr>
      <w:rPr>
        <w:rFonts w:hint="default"/>
        <w:lang w:val="ru-RU" w:eastAsia="en-US" w:bidi="ar-SA"/>
      </w:rPr>
    </w:lvl>
    <w:lvl w:ilvl="4" w:tplc="1E7CD5AC">
      <w:numFmt w:val="bullet"/>
      <w:lvlText w:val="•"/>
      <w:lvlJc w:val="left"/>
      <w:pPr>
        <w:ind w:left="4342" w:hanging="212"/>
      </w:pPr>
      <w:rPr>
        <w:rFonts w:hint="default"/>
        <w:lang w:val="ru-RU" w:eastAsia="en-US" w:bidi="ar-SA"/>
      </w:rPr>
    </w:lvl>
    <w:lvl w:ilvl="5" w:tplc="BAC0F67A">
      <w:numFmt w:val="bullet"/>
      <w:lvlText w:val="•"/>
      <w:lvlJc w:val="left"/>
      <w:pPr>
        <w:ind w:left="5343" w:hanging="212"/>
      </w:pPr>
      <w:rPr>
        <w:rFonts w:hint="default"/>
        <w:lang w:val="ru-RU" w:eastAsia="en-US" w:bidi="ar-SA"/>
      </w:rPr>
    </w:lvl>
    <w:lvl w:ilvl="6" w:tplc="63DA017E">
      <w:numFmt w:val="bullet"/>
      <w:lvlText w:val="•"/>
      <w:lvlJc w:val="left"/>
      <w:pPr>
        <w:ind w:left="6343" w:hanging="212"/>
      </w:pPr>
      <w:rPr>
        <w:rFonts w:hint="default"/>
        <w:lang w:val="ru-RU" w:eastAsia="en-US" w:bidi="ar-SA"/>
      </w:rPr>
    </w:lvl>
    <w:lvl w:ilvl="7" w:tplc="A942DFD2">
      <w:numFmt w:val="bullet"/>
      <w:lvlText w:val="•"/>
      <w:lvlJc w:val="left"/>
      <w:pPr>
        <w:ind w:left="7344" w:hanging="212"/>
      </w:pPr>
      <w:rPr>
        <w:rFonts w:hint="default"/>
        <w:lang w:val="ru-RU" w:eastAsia="en-US" w:bidi="ar-SA"/>
      </w:rPr>
    </w:lvl>
    <w:lvl w:ilvl="8" w:tplc="12489BC0">
      <w:numFmt w:val="bullet"/>
      <w:lvlText w:val="•"/>
      <w:lvlJc w:val="left"/>
      <w:pPr>
        <w:ind w:left="8345" w:hanging="212"/>
      </w:pPr>
      <w:rPr>
        <w:rFonts w:hint="default"/>
        <w:lang w:val="ru-RU" w:eastAsia="en-US" w:bidi="ar-SA"/>
      </w:rPr>
    </w:lvl>
  </w:abstractNum>
  <w:abstractNum w:abstractNumId="30" w15:restartNumberingAfterBreak="0">
    <w:nsid w:val="63EE69C9"/>
    <w:multiLevelType w:val="multilevel"/>
    <w:tmpl w:val="257A0A86"/>
    <w:lvl w:ilvl="0">
      <w:start w:val="1"/>
      <w:numFmt w:val="decimal"/>
      <w:lvlText w:val="%1."/>
      <w:lvlJc w:val="left"/>
      <w:pPr>
        <w:ind w:left="4769" w:hanging="360"/>
        <w:jc w:val="right"/>
      </w:pPr>
      <w:rPr>
        <w:rFonts w:ascii="Times New Roman" w:eastAsia="Times New Roman" w:hAnsi="Times New Roman" w:cs="Times New Roman" w:hint="default"/>
        <w:b w:val="0"/>
        <w:bCs w:val="0"/>
        <w:i w:val="0"/>
        <w:iCs w:val="0"/>
        <w:spacing w:val="0"/>
        <w:w w:val="89"/>
        <w:sz w:val="28"/>
        <w:szCs w:val="28"/>
        <w:lang w:val="ru-RU" w:eastAsia="en-US" w:bidi="ar-SA"/>
      </w:rPr>
    </w:lvl>
    <w:lvl w:ilvl="1">
      <w:start w:val="1"/>
      <w:numFmt w:val="decimal"/>
      <w:lvlText w:val="%1.%2"/>
      <w:lvlJc w:val="left"/>
      <w:pPr>
        <w:ind w:left="414"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5380" w:hanging="569"/>
      </w:pPr>
      <w:rPr>
        <w:rFonts w:hint="default"/>
        <w:lang w:val="ru-RU" w:eastAsia="en-US" w:bidi="ar-SA"/>
      </w:rPr>
    </w:lvl>
    <w:lvl w:ilvl="3">
      <w:numFmt w:val="bullet"/>
      <w:lvlText w:val="•"/>
      <w:lvlJc w:val="left"/>
      <w:pPr>
        <w:ind w:left="6001" w:hanging="569"/>
      </w:pPr>
      <w:rPr>
        <w:rFonts w:hint="default"/>
        <w:lang w:val="ru-RU" w:eastAsia="en-US" w:bidi="ar-SA"/>
      </w:rPr>
    </w:lvl>
    <w:lvl w:ilvl="4">
      <w:numFmt w:val="bullet"/>
      <w:lvlText w:val="•"/>
      <w:lvlJc w:val="left"/>
      <w:pPr>
        <w:ind w:left="6622" w:hanging="569"/>
      </w:pPr>
      <w:rPr>
        <w:rFonts w:hint="default"/>
        <w:lang w:val="ru-RU" w:eastAsia="en-US" w:bidi="ar-SA"/>
      </w:rPr>
    </w:lvl>
    <w:lvl w:ilvl="5">
      <w:numFmt w:val="bullet"/>
      <w:lvlText w:val="•"/>
      <w:lvlJc w:val="left"/>
      <w:pPr>
        <w:ind w:left="7242" w:hanging="569"/>
      </w:pPr>
      <w:rPr>
        <w:rFonts w:hint="default"/>
        <w:lang w:val="ru-RU" w:eastAsia="en-US" w:bidi="ar-SA"/>
      </w:rPr>
    </w:lvl>
    <w:lvl w:ilvl="6">
      <w:numFmt w:val="bullet"/>
      <w:lvlText w:val="•"/>
      <w:lvlJc w:val="left"/>
      <w:pPr>
        <w:ind w:left="7863" w:hanging="569"/>
      </w:pPr>
      <w:rPr>
        <w:rFonts w:hint="default"/>
        <w:lang w:val="ru-RU" w:eastAsia="en-US" w:bidi="ar-SA"/>
      </w:rPr>
    </w:lvl>
    <w:lvl w:ilvl="7">
      <w:numFmt w:val="bullet"/>
      <w:lvlText w:val="•"/>
      <w:lvlJc w:val="left"/>
      <w:pPr>
        <w:ind w:left="8484" w:hanging="569"/>
      </w:pPr>
      <w:rPr>
        <w:rFonts w:hint="default"/>
        <w:lang w:val="ru-RU" w:eastAsia="en-US" w:bidi="ar-SA"/>
      </w:rPr>
    </w:lvl>
    <w:lvl w:ilvl="8">
      <w:numFmt w:val="bullet"/>
      <w:lvlText w:val="•"/>
      <w:lvlJc w:val="left"/>
      <w:pPr>
        <w:ind w:left="9104" w:hanging="569"/>
      </w:pPr>
      <w:rPr>
        <w:rFonts w:hint="default"/>
        <w:lang w:val="ru-RU" w:eastAsia="en-US" w:bidi="ar-SA"/>
      </w:rPr>
    </w:lvl>
  </w:abstractNum>
  <w:abstractNum w:abstractNumId="31" w15:restartNumberingAfterBreak="0">
    <w:nsid w:val="6AB160B8"/>
    <w:multiLevelType w:val="hybridMultilevel"/>
    <w:tmpl w:val="96BC5074"/>
    <w:lvl w:ilvl="0" w:tplc="E026A076">
      <w:start w:val="1"/>
      <w:numFmt w:val="bullet"/>
      <w:lvlText w:val="•"/>
      <w:lvlJc w:val="left"/>
      <w:pPr>
        <w:tabs>
          <w:tab w:val="num" w:pos="720"/>
        </w:tabs>
        <w:ind w:left="720" w:hanging="360"/>
      </w:pPr>
      <w:rPr>
        <w:rFonts w:ascii="Times New Roman" w:hAnsi="Times New Roman" w:hint="default"/>
      </w:rPr>
    </w:lvl>
    <w:lvl w:ilvl="1" w:tplc="404ABCAE" w:tentative="1">
      <w:start w:val="1"/>
      <w:numFmt w:val="bullet"/>
      <w:lvlText w:val="•"/>
      <w:lvlJc w:val="left"/>
      <w:pPr>
        <w:tabs>
          <w:tab w:val="num" w:pos="1440"/>
        </w:tabs>
        <w:ind w:left="1440" w:hanging="360"/>
      </w:pPr>
      <w:rPr>
        <w:rFonts w:ascii="Times New Roman" w:hAnsi="Times New Roman" w:hint="default"/>
      </w:rPr>
    </w:lvl>
    <w:lvl w:ilvl="2" w:tplc="E66E9D02" w:tentative="1">
      <w:start w:val="1"/>
      <w:numFmt w:val="bullet"/>
      <w:lvlText w:val="•"/>
      <w:lvlJc w:val="left"/>
      <w:pPr>
        <w:tabs>
          <w:tab w:val="num" w:pos="2160"/>
        </w:tabs>
        <w:ind w:left="2160" w:hanging="360"/>
      </w:pPr>
      <w:rPr>
        <w:rFonts w:ascii="Times New Roman" w:hAnsi="Times New Roman" w:hint="default"/>
      </w:rPr>
    </w:lvl>
    <w:lvl w:ilvl="3" w:tplc="ECAE8356" w:tentative="1">
      <w:start w:val="1"/>
      <w:numFmt w:val="bullet"/>
      <w:lvlText w:val="•"/>
      <w:lvlJc w:val="left"/>
      <w:pPr>
        <w:tabs>
          <w:tab w:val="num" w:pos="2880"/>
        </w:tabs>
        <w:ind w:left="2880" w:hanging="360"/>
      </w:pPr>
      <w:rPr>
        <w:rFonts w:ascii="Times New Roman" w:hAnsi="Times New Roman" w:hint="default"/>
      </w:rPr>
    </w:lvl>
    <w:lvl w:ilvl="4" w:tplc="05CCD57A" w:tentative="1">
      <w:start w:val="1"/>
      <w:numFmt w:val="bullet"/>
      <w:lvlText w:val="•"/>
      <w:lvlJc w:val="left"/>
      <w:pPr>
        <w:tabs>
          <w:tab w:val="num" w:pos="3600"/>
        </w:tabs>
        <w:ind w:left="3600" w:hanging="360"/>
      </w:pPr>
      <w:rPr>
        <w:rFonts w:ascii="Times New Roman" w:hAnsi="Times New Roman" w:hint="default"/>
      </w:rPr>
    </w:lvl>
    <w:lvl w:ilvl="5" w:tplc="44B660A8" w:tentative="1">
      <w:start w:val="1"/>
      <w:numFmt w:val="bullet"/>
      <w:lvlText w:val="•"/>
      <w:lvlJc w:val="left"/>
      <w:pPr>
        <w:tabs>
          <w:tab w:val="num" w:pos="4320"/>
        </w:tabs>
        <w:ind w:left="4320" w:hanging="360"/>
      </w:pPr>
      <w:rPr>
        <w:rFonts w:ascii="Times New Roman" w:hAnsi="Times New Roman" w:hint="default"/>
      </w:rPr>
    </w:lvl>
    <w:lvl w:ilvl="6" w:tplc="8318B2C4" w:tentative="1">
      <w:start w:val="1"/>
      <w:numFmt w:val="bullet"/>
      <w:lvlText w:val="•"/>
      <w:lvlJc w:val="left"/>
      <w:pPr>
        <w:tabs>
          <w:tab w:val="num" w:pos="5040"/>
        </w:tabs>
        <w:ind w:left="5040" w:hanging="360"/>
      </w:pPr>
      <w:rPr>
        <w:rFonts w:ascii="Times New Roman" w:hAnsi="Times New Roman" w:hint="default"/>
      </w:rPr>
    </w:lvl>
    <w:lvl w:ilvl="7" w:tplc="7B6415DA" w:tentative="1">
      <w:start w:val="1"/>
      <w:numFmt w:val="bullet"/>
      <w:lvlText w:val="•"/>
      <w:lvlJc w:val="left"/>
      <w:pPr>
        <w:tabs>
          <w:tab w:val="num" w:pos="5760"/>
        </w:tabs>
        <w:ind w:left="5760" w:hanging="360"/>
      </w:pPr>
      <w:rPr>
        <w:rFonts w:ascii="Times New Roman" w:hAnsi="Times New Roman" w:hint="default"/>
      </w:rPr>
    </w:lvl>
    <w:lvl w:ilvl="8" w:tplc="8FFEA2F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D423B1A"/>
    <w:multiLevelType w:val="hybridMultilevel"/>
    <w:tmpl w:val="41FAA404"/>
    <w:lvl w:ilvl="0" w:tplc="C1902FEA">
      <w:start w:val="1"/>
      <w:numFmt w:val="decimal"/>
      <w:lvlText w:val="%1"/>
      <w:lvlJc w:val="left"/>
      <w:pPr>
        <w:ind w:left="344"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99CCC25C">
      <w:numFmt w:val="bullet"/>
      <w:lvlText w:val="•"/>
      <w:lvlJc w:val="left"/>
      <w:pPr>
        <w:ind w:left="1340" w:hanging="212"/>
      </w:pPr>
      <w:rPr>
        <w:rFonts w:hint="default"/>
        <w:lang w:val="ru-RU" w:eastAsia="en-US" w:bidi="ar-SA"/>
      </w:rPr>
    </w:lvl>
    <w:lvl w:ilvl="2" w:tplc="EE667386">
      <w:numFmt w:val="bullet"/>
      <w:lvlText w:val="•"/>
      <w:lvlJc w:val="left"/>
      <w:pPr>
        <w:ind w:left="2341" w:hanging="212"/>
      </w:pPr>
      <w:rPr>
        <w:rFonts w:hint="default"/>
        <w:lang w:val="ru-RU" w:eastAsia="en-US" w:bidi="ar-SA"/>
      </w:rPr>
    </w:lvl>
    <w:lvl w:ilvl="3" w:tplc="687CBE58">
      <w:numFmt w:val="bullet"/>
      <w:lvlText w:val="•"/>
      <w:lvlJc w:val="left"/>
      <w:pPr>
        <w:ind w:left="3341" w:hanging="212"/>
      </w:pPr>
      <w:rPr>
        <w:rFonts w:hint="default"/>
        <w:lang w:val="ru-RU" w:eastAsia="en-US" w:bidi="ar-SA"/>
      </w:rPr>
    </w:lvl>
    <w:lvl w:ilvl="4" w:tplc="E2988DBA">
      <w:numFmt w:val="bullet"/>
      <w:lvlText w:val="•"/>
      <w:lvlJc w:val="left"/>
      <w:pPr>
        <w:ind w:left="4342" w:hanging="212"/>
      </w:pPr>
      <w:rPr>
        <w:rFonts w:hint="default"/>
        <w:lang w:val="ru-RU" w:eastAsia="en-US" w:bidi="ar-SA"/>
      </w:rPr>
    </w:lvl>
    <w:lvl w:ilvl="5" w:tplc="7E90C810">
      <w:numFmt w:val="bullet"/>
      <w:lvlText w:val="•"/>
      <w:lvlJc w:val="left"/>
      <w:pPr>
        <w:ind w:left="5343" w:hanging="212"/>
      </w:pPr>
      <w:rPr>
        <w:rFonts w:hint="default"/>
        <w:lang w:val="ru-RU" w:eastAsia="en-US" w:bidi="ar-SA"/>
      </w:rPr>
    </w:lvl>
    <w:lvl w:ilvl="6" w:tplc="B7BAD340">
      <w:numFmt w:val="bullet"/>
      <w:lvlText w:val="•"/>
      <w:lvlJc w:val="left"/>
      <w:pPr>
        <w:ind w:left="6343" w:hanging="212"/>
      </w:pPr>
      <w:rPr>
        <w:rFonts w:hint="default"/>
        <w:lang w:val="ru-RU" w:eastAsia="en-US" w:bidi="ar-SA"/>
      </w:rPr>
    </w:lvl>
    <w:lvl w:ilvl="7" w:tplc="D136AB3E">
      <w:numFmt w:val="bullet"/>
      <w:lvlText w:val="•"/>
      <w:lvlJc w:val="left"/>
      <w:pPr>
        <w:ind w:left="7344" w:hanging="212"/>
      </w:pPr>
      <w:rPr>
        <w:rFonts w:hint="default"/>
        <w:lang w:val="ru-RU" w:eastAsia="en-US" w:bidi="ar-SA"/>
      </w:rPr>
    </w:lvl>
    <w:lvl w:ilvl="8" w:tplc="E4C2767E">
      <w:numFmt w:val="bullet"/>
      <w:lvlText w:val="•"/>
      <w:lvlJc w:val="left"/>
      <w:pPr>
        <w:ind w:left="8345" w:hanging="212"/>
      </w:pPr>
      <w:rPr>
        <w:rFonts w:hint="default"/>
        <w:lang w:val="ru-RU" w:eastAsia="en-US" w:bidi="ar-SA"/>
      </w:rPr>
    </w:lvl>
  </w:abstractNum>
  <w:abstractNum w:abstractNumId="33" w15:restartNumberingAfterBreak="0">
    <w:nsid w:val="719233A4"/>
    <w:multiLevelType w:val="hybridMultilevel"/>
    <w:tmpl w:val="A74207E8"/>
    <w:lvl w:ilvl="0" w:tplc="A9164894">
      <w:start w:val="1"/>
      <w:numFmt w:val="upperRoman"/>
      <w:lvlText w:val="%1"/>
      <w:lvlJc w:val="left"/>
      <w:pPr>
        <w:ind w:left="29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858D7C0">
      <w:start w:val="1"/>
      <w:numFmt w:val="decimal"/>
      <w:lvlText w:val="%2."/>
      <w:lvlJc w:val="left"/>
      <w:pPr>
        <w:ind w:left="133"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2" w:tplc="889649BE">
      <w:numFmt w:val="bullet"/>
      <w:lvlText w:val="•"/>
      <w:lvlJc w:val="left"/>
      <w:pPr>
        <w:ind w:left="1416" w:hanging="213"/>
      </w:pPr>
      <w:rPr>
        <w:rFonts w:hint="default"/>
        <w:lang w:val="ru-RU" w:eastAsia="en-US" w:bidi="ar-SA"/>
      </w:rPr>
    </w:lvl>
    <w:lvl w:ilvl="3" w:tplc="6B2E3DEC">
      <w:numFmt w:val="bullet"/>
      <w:lvlText w:val="•"/>
      <w:lvlJc w:val="left"/>
      <w:pPr>
        <w:ind w:left="2532" w:hanging="213"/>
      </w:pPr>
      <w:rPr>
        <w:rFonts w:hint="default"/>
        <w:lang w:val="ru-RU" w:eastAsia="en-US" w:bidi="ar-SA"/>
      </w:rPr>
    </w:lvl>
    <w:lvl w:ilvl="4" w:tplc="D8F6EB96">
      <w:numFmt w:val="bullet"/>
      <w:lvlText w:val="•"/>
      <w:lvlJc w:val="left"/>
      <w:pPr>
        <w:ind w:left="3648" w:hanging="213"/>
      </w:pPr>
      <w:rPr>
        <w:rFonts w:hint="default"/>
        <w:lang w:val="ru-RU" w:eastAsia="en-US" w:bidi="ar-SA"/>
      </w:rPr>
    </w:lvl>
    <w:lvl w:ilvl="5" w:tplc="5BBA8308">
      <w:numFmt w:val="bullet"/>
      <w:lvlText w:val="•"/>
      <w:lvlJc w:val="left"/>
      <w:pPr>
        <w:ind w:left="4765" w:hanging="213"/>
      </w:pPr>
      <w:rPr>
        <w:rFonts w:hint="default"/>
        <w:lang w:val="ru-RU" w:eastAsia="en-US" w:bidi="ar-SA"/>
      </w:rPr>
    </w:lvl>
    <w:lvl w:ilvl="6" w:tplc="6CA446B4">
      <w:numFmt w:val="bullet"/>
      <w:lvlText w:val="•"/>
      <w:lvlJc w:val="left"/>
      <w:pPr>
        <w:ind w:left="5881" w:hanging="213"/>
      </w:pPr>
      <w:rPr>
        <w:rFonts w:hint="default"/>
        <w:lang w:val="ru-RU" w:eastAsia="en-US" w:bidi="ar-SA"/>
      </w:rPr>
    </w:lvl>
    <w:lvl w:ilvl="7" w:tplc="EED289FA">
      <w:numFmt w:val="bullet"/>
      <w:lvlText w:val="•"/>
      <w:lvlJc w:val="left"/>
      <w:pPr>
        <w:ind w:left="6997" w:hanging="213"/>
      </w:pPr>
      <w:rPr>
        <w:rFonts w:hint="default"/>
        <w:lang w:val="ru-RU" w:eastAsia="en-US" w:bidi="ar-SA"/>
      </w:rPr>
    </w:lvl>
    <w:lvl w:ilvl="8" w:tplc="D8D26DD4">
      <w:numFmt w:val="bullet"/>
      <w:lvlText w:val="•"/>
      <w:lvlJc w:val="left"/>
      <w:pPr>
        <w:ind w:left="8113" w:hanging="213"/>
      </w:pPr>
      <w:rPr>
        <w:rFonts w:hint="default"/>
        <w:lang w:val="ru-RU" w:eastAsia="en-US" w:bidi="ar-SA"/>
      </w:rPr>
    </w:lvl>
  </w:abstractNum>
  <w:abstractNum w:abstractNumId="34" w15:restartNumberingAfterBreak="0">
    <w:nsid w:val="721C76B4"/>
    <w:multiLevelType w:val="hybridMultilevel"/>
    <w:tmpl w:val="3D6A65CA"/>
    <w:lvl w:ilvl="0" w:tplc="91C4A234">
      <w:numFmt w:val="bullet"/>
      <w:lvlText w:val="-"/>
      <w:lvlJc w:val="left"/>
      <w:pPr>
        <w:ind w:left="13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CFAA458">
      <w:numFmt w:val="bullet"/>
      <w:lvlText w:val="•"/>
      <w:lvlJc w:val="left"/>
      <w:pPr>
        <w:ind w:left="1160" w:hanging="164"/>
      </w:pPr>
      <w:rPr>
        <w:rFonts w:hint="default"/>
        <w:lang w:val="ru-RU" w:eastAsia="en-US" w:bidi="ar-SA"/>
      </w:rPr>
    </w:lvl>
    <w:lvl w:ilvl="2" w:tplc="731A46E8">
      <w:numFmt w:val="bullet"/>
      <w:lvlText w:val="•"/>
      <w:lvlJc w:val="left"/>
      <w:pPr>
        <w:ind w:left="2181" w:hanging="164"/>
      </w:pPr>
      <w:rPr>
        <w:rFonts w:hint="default"/>
        <w:lang w:val="ru-RU" w:eastAsia="en-US" w:bidi="ar-SA"/>
      </w:rPr>
    </w:lvl>
    <w:lvl w:ilvl="3" w:tplc="840E97EA">
      <w:numFmt w:val="bullet"/>
      <w:lvlText w:val="•"/>
      <w:lvlJc w:val="left"/>
      <w:pPr>
        <w:ind w:left="3201" w:hanging="164"/>
      </w:pPr>
      <w:rPr>
        <w:rFonts w:hint="default"/>
        <w:lang w:val="ru-RU" w:eastAsia="en-US" w:bidi="ar-SA"/>
      </w:rPr>
    </w:lvl>
    <w:lvl w:ilvl="4" w:tplc="76FC3A2C">
      <w:numFmt w:val="bullet"/>
      <w:lvlText w:val="•"/>
      <w:lvlJc w:val="left"/>
      <w:pPr>
        <w:ind w:left="4222" w:hanging="164"/>
      </w:pPr>
      <w:rPr>
        <w:rFonts w:hint="default"/>
        <w:lang w:val="ru-RU" w:eastAsia="en-US" w:bidi="ar-SA"/>
      </w:rPr>
    </w:lvl>
    <w:lvl w:ilvl="5" w:tplc="1E1A235E">
      <w:numFmt w:val="bullet"/>
      <w:lvlText w:val="•"/>
      <w:lvlJc w:val="left"/>
      <w:pPr>
        <w:ind w:left="5243" w:hanging="164"/>
      </w:pPr>
      <w:rPr>
        <w:rFonts w:hint="default"/>
        <w:lang w:val="ru-RU" w:eastAsia="en-US" w:bidi="ar-SA"/>
      </w:rPr>
    </w:lvl>
    <w:lvl w:ilvl="6" w:tplc="1870F458">
      <w:numFmt w:val="bullet"/>
      <w:lvlText w:val="•"/>
      <w:lvlJc w:val="left"/>
      <w:pPr>
        <w:ind w:left="6263" w:hanging="164"/>
      </w:pPr>
      <w:rPr>
        <w:rFonts w:hint="default"/>
        <w:lang w:val="ru-RU" w:eastAsia="en-US" w:bidi="ar-SA"/>
      </w:rPr>
    </w:lvl>
    <w:lvl w:ilvl="7" w:tplc="79985136">
      <w:numFmt w:val="bullet"/>
      <w:lvlText w:val="•"/>
      <w:lvlJc w:val="left"/>
      <w:pPr>
        <w:ind w:left="7284" w:hanging="164"/>
      </w:pPr>
      <w:rPr>
        <w:rFonts w:hint="default"/>
        <w:lang w:val="ru-RU" w:eastAsia="en-US" w:bidi="ar-SA"/>
      </w:rPr>
    </w:lvl>
    <w:lvl w:ilvl="8" w:tplc="F5CAE3A6">
      <w:numFmt w:val="bullet"/>
      <w:lvlText w:val="•"/>
      <w:lvlJc w:val="left"/>
      <w:pPr>
        <w:ind w:left="8305" w:hanging="164"/>
      </w:pPr>
      <w:rPr>
        <w:rFonts w:hint="default"/>
        <w:lang w:val="ru-RU" w:eastAsia="en-US" w:bidi="ar-SA"/>
      </w:rPr>
    </w:lvl>
  </w:abstractNum>
  <w:abstractNum w:abstractNumId="35" w15:restartNumberingAfterBreak="0">
    <w:nsid w:val="73BA6F4D"/>
    <w:multiLevelType w:val="multilevel"/>
    <w:tmpl w:val="F6689402"/>
    <w:lvl w:ilvl="0">
      <w:start w:val="2"/>
      <w:numFmt w:val="decimal"/>
      <w:lvlText w:val="%1"/>
      <w:lvlJc w:val="left"/>
      <w:pPr>
        <w:ind w:left="1192" w:hanging="493"/>
      </w:pPr>
      <w:rPr>
        <w:rFonts w:hint="default"/>
        <w:lang w:val="ru-RU" w:eastAsia="en-US" w:bidi="ar-SA"/>
      </w:rPr>
    </w:lvl>
    <w:lvl w:ilvl="1">
      <w:start w:val="1"/>
      <w:numFmt w:val="decimal"/>
      <w:lvlText w:val="%1.%2."/>
      <w:lvlJc w:val="left"/>
      <w:pPr>
        <w:ind w:left="1192" w:hanging="493"/>
      </w:pPr>
      <w:rPr>
        <w:rFonts w:ascii="Times New Roman" w:eastAsia="Times New Roman" w:hAnsi="Times New Roman" w:cs="Times New Roman" w:hint="default"/>
        <w:b w:val="0"/>
        <w:bCs w:val="0"/>
        <w:i w:val="0"/>
        <w:iCs w:val="0"/>
        <w:spacing w:val="0"/>
        <w:w w:val="94"/>
        <w:sz w:val="28"/>
        <w:szCs w:val="28"/>
        <w:lang w:val="ru-RU" w:eastAsia="en-US" w:bidi="ar-SA"/>
      </w:rPr>
    </w:lvl>
    <w:lvl w:ilvl="2">
      <w:numFmt w:val="bullet"/>
      <w:lvlText w:val="•"/>
      <w:lvlJc w:val="left"/>
      <w:pPr>
        <w:ind w:left="3029" w:hanging="493"/>
      </w:pPr>
      <w:rPr>
        <w:rFonts w:hint="default"/>
        <w:lang w:val="ru-RU" w:eastAsia="en-US" w:bidi="ar-SA"/>
      </w:rPr>
    </w:lvl>
    <w:lvl w:ilvl="3">
      <w:numFmt w:val="bullet"/>
      <w:lvlText w:val="•"/>
      <w:lvlJc w:val="left"/>
      <w:pPr>
        <w:ind w:left="3943" w:hanging="493"/>
      </w:pPr>
      <w:rPr>
        <w:rFonts w:hint="default"/>
        <w:lang w:val="ru-RU" w:eastAsia="en-US" w:bidi="ar-SA"/>
      </w:rPr>
    </w:lvl>
    <w:lvl w:ilvl="4">
      <w:numFmt w:val="bullet"/>
      <w:lvlText w:val="•"/>
      <w:lvlJc w:val="left"/>
      <w:pPr>
        <w:ind w:left="4858" w:hanging="493"/>
      </w:pPr>
      <w:rPr>
        <w:rFonts w:hint="default"/>
        <w:lang w:val="ru-RU" w:eastAsia="en-US" w:bidi="ar-SA"/>
      </w:rPr>
    </w:lvl>
    <w:lvl w:ilvl="5">
      <w:numFmt w:val="bullet"/>
      <w:lvlText w:val="•"/>
      <w:lvlJc w:val="left"/>
      <w:pPr>
        <w:ind w:left="5773" w:hanging="493"/>
      </w:pPr>
      <w:rPr>
        <w:rFonts w:hint="default"/>
        <w:lang w:val="ru-RU" w:eastAsia="en-US" w:bidi="ar-SA"/>
      </w:rPr>
    </w:lvl>
    <w:lvl w:ilvl="6">
      <w:numFmt w:val="bullet"/>
      <w:lvlText w:val="•"/>
      <w:lvlJc w:val="left"/>
      <w:pPr>
        <w:ind w:left="6687" w:hanging="493"/>
      </w:pPr>
      <w:rPr>
        <w:rFonts w:hint="default"/>
        <w:lang w:val="ru-RU" w:eastAsia="en-US" w:bidi="ar-SA"/>
      </w:rPr>
    </w:lvl>
    <w:lvl w:ilvl="7">
      <w:numFmt w:val="bullet"/>
      <w:lvlText w:val="•"/>
      <w:lvlJc w:val="left"/>
      <w:pPr>
        <w:ind w:left="7602" w:hanging="493"/>
      </w:pPr>
      <w:rPr>
        <w:rFonts w:hint="default"/>
        <w:lang w:val="ru-RU" w:eastAsia="en-US" w:bidi="ar-SA"/>
      </w:rPr>
    </w:lvl>
    <w:lvl w:ilvl="8">
      <w:numFmt w:val="bullet"/>
      <w:lvlText w:val="•"/>
      <w:lvlJc w:val="left"/>
      <w:pPr>
        <w:ind w:left="8517" w:hanging="493"/>
      </w:pPr>
      <w:rPr>
        <w:rFonts w:hint="default"/>
        <w:lang w:val="ru-RU" w:eastAsia="en-US" w:bidi="ar-SA"/>
      </w:rPr>
    </w:lvl>
  </w:abstractNum>
  <w:abstractNum w:abstractNumId="36" w15:restartNumberingAfterBreak="0">
    <w:nsid w:val="74F81E3B"/>
    <w:multiLevelType w:val="hybridMultilevel"/>
    <w:tmpl w:val="CAB86EAA"/>
    <w:lvl w:ilvl="0" w:tplc="029A153E">
      <w:start w:val="1"/>
      <w:numFmt w:val="decimal"/>
      <w:lvlText w:val="%1."/>
      <w:lvlJc w:val="left"/>
      <w:pPr>
        <w:ind w:left="133" w:hanging="282"/>
      </w:pPr>
      <w:rPr>
        <w:rFonts w:ascii="Times New Roman" w:eastAsia="Times New Roman" w:hAnsi="Times New Roman" w:cs="Times New Roman" w:hint="default"/>
        <w:b w:val="0"/>
        <w:bCs w:val="0"/>
        <w:i w:val="0"/>
        <w:iCs w:val="0"/>
        <w:spacing w:val="0"/>
        <w:w w:val="100"/>
        <w:sz w:val="28"/>
        <w:szCs w:val="28"/>
        <w:lang w:val="ru-RU" w:eastAsia="en-US" w:bidi="ar-SA"/>
      </w:rPr>
    </w:lvl>
    <w:lvl w:ilvl="1" w:tplc="56381CA6">
      <w:numFmt w:val="bullet"/>
      <w:lvlText w:val="•"/>
      <w:lvlJc w:val="left"/>
      <w:pPr>
        <w:ind w:left="1160" w:hanging="282"/>
      </w:pPr>
      <w:rPr>
        <w:rFonts w:hint="default"/>
        <w:lang w:val="ru-RU" w:eastAsia="en-US" w:bidi="ar-SA"/>
      </w:rPr>
    </w:lvl>
    <w:lvl w:ilvl="2" w:tplc="53845CC6">
      <w:numFmt w:val="bullet"/>
      <w:lvlText w:val="•"/>
      <w:lvlJc w:val="left"/>
      <w:pPr>
        <w:ind w:left="2181" w:hanging="282"/>
      </w:pPr>
      <w:rPr>
        <w:rFonts w:hint="default"/>
        <w:lang w:val="ru-RU" w:eastAsia="en-US" w:bidi="ar-SA"/>
      </w:rPr>
    </w:lvl>
    <w:lvl w:ilvl="3" w:tplc="86F61F24">
      <w:numFmt w:val="bullet"/>
      <w:lvlText w:val="•"/>
      <w:lvlJc w:val="left"/>
      <w:pPr>
        <w:ind w:left="3201" w:hanging="282"/>
      </w:pPr>
      <w:rPr>
        <w:rFonts w:hint="default"/>
        <w:lang w:val="ru-RU" w:eastAsia="en-US" w:bidi="ar-SA"/>
      </w:rPr>
    </w:lvl>
    <w:lvl w:ilvl="4" w:tplc="16F88B5E">
      <w:numFmt w:val="bullet"/>
      <w:lvlText w:val="•"/>
      <w:lvlJc w:val="left"/>
      <w:pPr>
        <w:ind w:left="4222" w:hanging="282"/>
      </w:pPr>
      <w:rPr>
        <w:rFonts w:hint="default"/>
        <w:lang w:val="ru-RU" w:eastAsia="en-US" w:bidi="ar-SA"/>
      </w:rPr>
    </w:lvl>
    <w:lvl w:ilvl="5" w:tplc="01DA4C14">
      <w:numFmt w:val="bullet"/>
      <w:lvlText w:val="•"/>
      <w:lvlJc w:val="left"/>
      <w:pPr>
        <w:ind w:left="5243" w:hanging="282"/>
      </w:pPr>
      <w:rPr>
        <w:rFonts w:hint="default"/>
        <w:lang w:val="ru-RU" w:eastAsia="en-US" w:bidi="ar-SA"/>
      </w:rPr>
    </w:lvl>
    <w:lvl w:ilvl="6" w:tplc="F39E98B4">
      <w:numFmt w:val="bullet"/>
      <w:lvlText w:val="•"/>
      <w:lvlJc w:val="left"/>
      <w:pPr>
        <w:ind w:left="6263" w:hanging="282"/>
      </w:pPr>
      <w:rPr>
        <w:rFonts w:hint="default"/>
        <w:lang w:val="ru-RU" w:eastAsia="en-US" w:bidi="ar-SA"/>
      </w:rPr>
    </w:lvl>
    <w:lvl w:ilvl="7" w:tplc="CA78D1C6">
      <w:numFmt w:val="bullet"/>
      <w:lvlText w:val="•"/>
      <w:lvlJc w:val="left"/>
      <w:pPr>
        <w:ind w:left="7284" w:hanging="282"/>
      </w:pPr>
      <w:rPr>
        <w:rFonts w:hint="default"/>
        <w:lang w:val="ru-RU" w:eastAsia="en-US" w:bidi="ar-SA"/>
      </w:rPr>
    </w:lvl>
    <w:lvl w:ilvl="8" w:tplc="485EADBE">
      <w:numFmt w:val="bullet"/>
      <w:lvlText w:val="•"/>
      <w:lvlJc w:val="left"/>
      <w:pPr>
        <w:ind w:left="8305" w:hanging="282"/>
      </w:pPr>
      <w:rPr>
        <w:rFonts w:hint="default"/>
        <w:lang w:val="ru-RU" w:eastAsia="en-US" w:bidi="ar-SA"/>
      </w:rPr>
    </w:lvl>
  </w:abstractNum>
  <w:abstractNum w:abstractNumId="37" w15:restartNumberingAfterBreak="0">
    <w:nsid w:val="76FE2E57"/>
    <w:multiLevelType w:val="hybridMultilevel"/>
    <w:tmpl w:val="F478385A"/>
    <w:lvl w:ilvl="0" w:tplc="5378B76A">
      <w:start w:val="1"/>
      <w:numFmt w:val="decimal"/>
      <w:lvlText w:val="%1."/>
      <w:lvlJc w:val="left"/>
      <w:pPr>
        <w:ind w:left="346"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F5508674">
      <w:numFmt w:val="bullet"/>
      <w:lvlText w:val="•"/>
      <w:lvlJc w:val="left"/>
      <w:pPr>
        <w:ind w:left="1340" w:hanging="213"/>
      </w:pPr>
      <w:rPr>
        <w:rFonts w:hint="default"/>
        <w:lang w:val="ru-RU" w:eastAsia="en-US" w:bidi="ar-SA"/>
      </w:rPr>
    </w:lvl>
    <w:lvl w:ilvl="2" w:tplc="A364B4E4">
      <w:numFmt w:val="bullet"/>
      <w:lvlText w:val="•"/>
      <w:lvlJc w:val="left"/>
      <w:pPr>
        <w:ind w:left="2341" w:hanging="213"/>
      </w:pPr>
      <w:rPr>
        <w:rFonts w:hint="default"/>
        <w:lang w:val="ru-RU" w:eastAsia="en-US" w:bidi="ar-SA"/>
      </w:rPr>
    </w:lvl>
    <w:lvl w:ilvl="3" w:tplc="2E4467F2">
      <w:numFmt w:val="bullet"/>
      <w:lvlText w:val="•"/>
      <w:lvlJc w:val="left"/>
      <w:pPr>
        <w:ind w:left="3341" w:hanging="213"/>
      </w:pPr>
      <w:rPr>
        <w:rFonts w:hint="default"/>
        <w:lang w:val="ru-RU" w:eastAsia="en-US" w:bidi="ar-SA"/>
      </w:rPr>
    </w:lvl>
    <w:lvl w:ilvl="4" w:tplc="11543C36">
      <w:numFmt w:val="bullet"/>
      <w:lvlText w:val="•"/>
      <w:lvlJc w:val="left"/>
      <w:pPr>
        <w:ind w:left="4342" w:hanging="213"/>
      </w:pPr>
      <w:rPr>
        <w:rFonts w:hint="default"/>
        <w:lang w:val="ru-RU" w:eastAsia="en-US" w:bidi="ar-SA"/>
      </w:rPr>
    </w:lvl>
    <w:lvl w:ilvl="5" w:tplc="2E62B988">
      <w:numFmt w:val="bullet"/>
      <w:lvlText w:val="•"/>
      <w:lvlJc w:val="left"/>
      <w:pPr>
        <w:ind w:left="5343" w:hanging="213"/>
      </w:pPr>
      <w:rPr>
        <w:rFonts w:hint="default"/>
        <w:lang w:val="ru-RU" w:eastAsia="en-US" w:bidi="ar-SA"/>
      </w:rPr>
    </w:lvl>
    <w:lvl w:ilvl="6" w:tplc="3A88DC56">
      <w:numFmt w:val="bullet"/>
      <w:lvlText w:val="•"/>
      <w:lvlJc w:val="left"/>
      <w:pPr>
        <w:ind w:left="6343" w:hanging="213"/>
      </w:pPr>
      <w:rPr>
        <w:rFonts w:hint="default"/>
        <w:lang w:val="ru-RU" w:eastAsia="en-US" w:bidi="ar-SA"/>
      </w:rPr>
    </w:lvl>
    <w:lvl w:ilvl="7" w:tplc="8DB0363C">
      <w:numFmt w:val="bullet"/>
      <w:lvlText w:val="•"/>
      <w:lvlJc w:val="left"/>
      <w:pPr>
        <w:ind w:left="7344" w:hanging="213"/>
      </w:pPr>
      <w:rPr>
        <w:rFonts w:hint="default"/>
        <w:lang w:val="ru-RU" w:eastAsia="en-US" w:bidi="ar-SA"/>
      </w:rPr>
    </w:lvl>
    <w:lvl w:ilvl="8" w:tplc="F60E3D34">
      <w:numFmt w:val="bullet"/>
      <w:lvlText w:val="•"/>
      <w:lvlJc w:val="left"/>
      <w:pPr>
        <w:ind w:left="8345" w:hanging="213"/>
      </w:pPr>
      <w:rPr>
        <w:rFonts w:hint="default"/>
        <w:lang w:val="ru-RU" w:eastAsia="en-US" w:bidi="ar-SA"/>
      </w:rPr>
    </w:lvl>
  </w:abstractNum>
  <w:abstractNum w:abstractNumId="38" w15:restartNumberingAfterBreak="0">
    <w:nsid w:val="7C175A97"/>
    <w:multiLevelType w:val="hybridMultilevel"/>
    <w:tmpl w:val="51D0F6EC"/>
    <w:lvl w:ilvl="0" w:tplc="40627F3A">
      <w:start w:val="1"/>
      <w:numFmt w:val="decimal"/>
      <w:lvlText w:val="%1."/>
      <w:lvlJc w:val="left"/>
      <w:pPr>
        <w:ind w:left="41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5276ECD2">
      <w:numFmt w:val="bullet"/>
      <w:lvlText w:val="-"/>
      <w:lvlJc w:val="left"/>
      <w:pPr>
        <w:ind w:left="13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C7582946">
      <w:numFmt w:val="bullet"/>
      <w:lvlText w:val="•"/>
      <w:lvlJc w:val="left"/>
      <w:pPr>
        <w:ind w:left="1522" w:hanging="164"/>
      </w:pPr>
      <w:rPr>
        <w:rFonts w:hint="default"/>
        <w:lang w:val="ru-RU" w:eastAsia="en-US" w:bidi="ar-SA"/>
      </w:rPr>
    </w:lvl>
    <w:lvl w:ilvl="3" w:tplc="B6904A18">
      <w:numFmt w:val="bullet"/>
      <w:lvlText w:val="•"/>
      <w:lvlJc w:val="left"/>
      <w:pPr>
        <w:ind w:left="2625" w:hanging="164"/>
      </w:pPr>
      <w:rPr>
        <w:rFonts w:hint="default"/>
        <w:lang w:val="ru-RU" w:eastAsia="en-US" w:bidi="ar-SA"/>
      </w:rPr>
    </w:lvl>
    <w:lvl w:ilvl="4" w:tplc="EF4CD358">
      <w:numFmt w:val="bullet"/>
      <w:lvlText w:val="•"/>
      <w:lvlJc w:val="left"/>
      <w:pPr>
        <w:ind w:left="3728" w:hanging="164"/>
      </w:pPr>
      <w:rPr>
        <w:rFonts w:hint="default"/>
        <w:lang w:val="ru-RU" w:eastAsia="en-US" w:bidi="ar-SA"/>
      </w:rPr>
    </w:lvl>
    <w:lvl w:ilvl="5" w:tplc="780CD84C">
      <w:numFmt w:val="bullet"/>
      <w:lvlText w:val="•"/>
      <w:lvlJc w:val="left"/>
      <w:pPr>
        <w:ind w:left="4831" w:hanging="164"/>
      </w:pPr>
      <w:rPr>
        <w:rFonts w:hint="default"/>
        <w:lang w:val="ru-RU" w:eastAsia="en-US" w:bidi="ar-SA"/>
      </w:rPr>
    </w:lvl>
    <w:lvl w:ilvl="6" w:tplc="91AA8B62">
      <w:numFmt w:val="bullet"/>
      <w:lvlText w:val="•"/>
      <w:lvlJc w:val="left"/>
      <w:pPr>
        <w:ind w:left="5934" w:hanging="164"/>
      </w:pPr>
      <w:rPr>
        <w:rFonts w:hint="default"/>
        <w:lang w:val="ru-RU" w:eastAsia="en-US" w:bidi="ar-SA"/>
      </w:rPr>
    </w:lvl>
    <w:lvl w:ilvl="7" w:tplc="D51AF216">
      <w:numFmt w:val="bullet"/>
      <w:lvlText w:val="•"/>
      <w:lvlJc w:val="left"/>
      <w:pPr>
        <w:ind w:left="7037" w:hanging="164"/>
      </w:pPr>
      <w:rPr>
        <w:rFonts w:hint="default"/>
        <w:lang w:val="ru-RU" w:eastAsia="en-US" w:bidi="ar-SA"/>
      </w:rPr>
    </w:lvl>
    <w:lvl w:ilvl="8" w:tplc="DB42F6C0">
      <w:numFmt w:val="bullet"/>
      <w:lvlText w:val="•"/>
      <w:lvlJc w:val="left"/>
      <w:pPr>
        <w:ind w:left="8140" w:hanging="164"/>
      </w:pPr>
      <w:rPr>
        <w:rFonts w:hint="default"/>
        <w:lang w:val="ru-RU" w:eastAsia="en-US" w:bidi="ar-SA"/>
      </w:rPr>
    </w:lvl>
  </w:abstractNum>
  <w:abstractNum w:abstractNumId="39" w15:restartNumberingAfterBreak="0">
    <w:nsid w:val="7DB27018"/>
    <w:multiLevelType w:val="multilevel"/>
    <w:tmpl w:val="8DBAB610"/>
    <w:lvl w:ilvl="0">
      <w:start w:val="5"/>
      <w:numFmt w:val="decimal"/>
      <w:lvlText w:val="%1"/>
      <w:lvlJc w:val="left"/>
      <w:pPr>
        <w:ind w:left="133" w:hanging="607"/>
      </w:pPr>
      <w:rPr>
        <w:rFonts w:hint="default"/>
        <w:lang w:val="ru-RU" w:eastAsia="en-US" w:bidi="ar-SA"/>
      </w:rPr>
    </w:lvl>
    <w:lvl w:ilvl="1">
      <w:start w:val="1"/>
      <w:numFmt w:val="decimal"/>
      <w:lvlText w:val="%1.%2."/>
      <w:lvlJc w:val="left"/>
      <w:pPr>
        <w:ind w:left="133" w:hanging="607"/>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2181" w:hanging="607"/>
      </w:pPr>
      <w:rPr>
        <w:rFonts w:hint="default"/>
        <w:lang w:val="ru-RU" w:eastAsia="en-US" w:bidi="ar-SA"/>
      </w:rPr>
    </w:lvl>
    <w:lvl w:ilvl="3">
      <w:numFmt w:val="bullet"/>
      <w:lvlText w:val="•"/>
      <w:lvlJc w:val="left"/>
      <w:pPr>
        <w:ind w:left="3201" w:hanging="607"/>
      </w:pPr>
      <w:rPr>
        <w:rFonts w:hint="default"/>
        <w:lang w:val="ru-RU" w:eastAsia="en-US" w:bidi="ar-SA"/>
      </w:rPr>
    </w:lvl>
    <w:lvl w:ilvl="4">
      <w:numFmt w:val="bullet"/>
      <w:lvlText w:val="•"/>
      <w:lvlJc w:val="left"/>
      <w:pPr>
        <w:ind w:left="4222" w:hanging="607"/>
      </w:pPr>
      <w:rPr>
        <w:rFonts w:hint="default"/>
        <w:lang w:val="ru-RU" w:eastAsia="en-US" w:bidi="ar-SA"/>
      </w:rPr>
    </w:lvl>
    <w:lvl w:ilvl="5">
      <w:numFmt w:val="bullet"/>
      <w:lvlText w:val="•"/>
      <w:lvlJc w:val="left"/>
      <w:pPr>
        <w:ind w:left="5243" w:hanging="607"/>
      </w:pPr>
      <w:rPr>
        <w:rFonts w:hint="default"/>
        <w:lang w:val="ru-RU" w:eastAsia="en-US" w:bidi="ar-SA"/>
      </w:rPr>
    </w:lvl>
    <w:lvl w:ilvl="6">
      <w:numFmt w:val="bullet"/>
      <w:lvlText w:val="•"/>
      <w:lvlJc w:val="left"/>
      <w:pPr>
        <w:ind w:left="6263" w:hanging="607"/>
      </w:pPr>
      <w:rPr>
        <w:rFonts w:hint="default"/>
        <w:lang w:val="ru-RU" w:eastAsia="en-US" w:bidi="ar-SA"/>
      </w:rPr>
    </w:lvl>
    <w:lvl w:ilvl="7">
      <w:numFmt w:val="bullet"/>
      <w:lvlText w:val="•"/>
      <w:lvlJc w:val="left"/>
      <w:pPr>
        <w:ind w:left="7284" w:hanging="607"/>
      </w:pPr>
      <w:rPr>
        <w:rFonts w:hint="default"/>
        <w:lang w:val="ru-RU" w:eastAsia="en-US" w:bidi="ar-SA"/>
      </w:rPr>
    </w:lvl>
    <w:lvl w:ilvl="8">
      <w:numFmt w:val="bullet"/>
      <w:lvlText w:val="•"/>
      <w:lvlJc w:val="left"/>
      <w:pPr>
        <w:ind w:left="8305" w:hanging="607"/>
      </w:pPr>
      <w:rPr>
        <w:rFonts w:hint="default"/>
        <w:lang w:val="ru-RU" w:eastAsia="en-US" w:bidi="ar-SA"/>
      </w:rPr>
    </w:lvl>
  </w:abstractNum>
  <w:num w:numId="1">
    <w:abstractNumId w:val="25"/>
  </w:num>
  <w:num w:numId="2">
    <w:abstractNumId w:val="12"/>
  </w:num>
  <w:num w:numId="3">
    <w:abstractNumId w:val="29"/>
  </w:num>
  <w:num w:numId="4">
    <w:abstractNumId w:val="20"/>
  </w:num>
  <w:num w:numId="5">
    <w:abstractNumId w:val="32"/>
  </w:num>
  <w:num w:numId="6">
    <w:abstractNumId w:val="9"/>
  </w:num>
  <w:num w:numId="7">
    <w:abstractNumId w:val="19"/>
  </w:num>
  <w:num w:numId="8">
    <w:abstractNumId w:val="28"/>
  </w:num>
  <w:num w:numId="9">
    <w:abstractNumId w:val="23"/>
  </w:num>
  <w:num w:numId="10">
    <w:abstractNumId w:val="16"/>
  </w:num>
  <w:num w:numId="11">
    <w:abstractNumId w:val="18"/>
  </w:num>
  <w:num w:numId="12">
    <w:abstractNumId w:val="33"/>
  </w:num>
  <w:num w:numId="13">
    <w:abstractNumId w:val="37"/>
  </w:num>
  <w:num w:numId="14">
    <w:abstractNumId w:val="17"/>
  </w:num>
  <w:num w:numId="15">
    <w:abstractNumId w:val="24"/>
  </w:num>
  <w:num w:numId="16">
    <w:abstractNumId w:val="36"/>
  </w:num>
  <w:num w:numId="17">
    <w:abstractNumId w:val="2"/>
  </w:num>
  <w:num w:numId="18">
    <w:abstractNumId w:val="26"/>
  </w:num>
  <w:num w:numId="19">
    <w:abstractNumId w:val="0"/>
  </w:num>
  <w:num w:numId="20">
    <w:abstractNumId w:val="1"/>
  </w:num>
  <w:num w:numId="21">
    <w:abstractNumId w:val="22"/>
  </w:num>
  <w:num w:numId="22">
    <w:abstractNumId w:val="15"/>
  </w:num>
  <w:num w:numId="23">
    <w:abstractNumId w:val="4"/>
  </w:num>
  <w:num w:numId="24">
    <w:abstractNumId w:val="27"/>
  </w:num>
  <w:num w:numId="25">
    <w:abstractNumId w:val="10"/>
  </w:num>
  <w:num w:numId="26">
    <w:abstractNumId w:val="38"/>
  </w:num>
  <w:num w:numId="27">
    <w:abstractNumId w:val="34"/>
  </w:num>
  <w:num w:numId="28">
    <w:abstractNumId w:val="3"/>
  </w:num>
  <w:num w:numId="29">
    <w:abstractNumId w:val="13"/>
  </w:num>
  <w:num w:numId="30">
    <w:abstractNumId w:val="39"/>
  </w:num>
  <w:num w:numId="31">
    <w:abstractNumId w:val="6"/>
  </w:num>
  <w:num w:numId="32">
    <w:abstractNumId w:val="21"/>
  </w:num>
  <w:num w:numId="33">
    <w:abstractNumId w:val="7"/>
  </w:num>
  <w:num w:numId="34">
    <w:abstractNumId w:val="8"/>
  </w:num>
  <w:num w:numId="35">
    <w:abstractNumId w:val="35"/>
  </w:num>
  <w:num w:numId="36">
    <w:abstractNumId w:val="14"/>
  </w:num>
  <w:num w:numId="37">
    <w:abstractNumId w:val="30"/>
  </w:num>
  <w:num w:numId="38">
    <w:abstractNumId w:val="5"/>
  </w:num>
  <w:num w:numId="39">
    <w:abstractNumId w:val="1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isplayBackgroundShape/>
  <w:activeWritingStyle w:appName="MSWord" w:lang="ru-RU" w:vendorID="64" w:dllVersion="131078"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808"/>
    <w:rsid w:val="00006BCE"/>
    <w:rsid w:val="0007033F"/>
    <w:rsid w:val="000976A2"/>
    <w:rsid w:val="000B03CF"/>
    <w:rsid w:val="00122741"/>
    <w:rsid w:val="00160099"/>
    <w:rsid w:val="001B166A"/>
    <w:rsid w:val="001C2E22"/>
    <w:rsid w:val="001F3F46"/>
    <w:rsid w:val="002111E7"/>
    <w:rsid w:val="00221C63"/>
    <w:rsid w:val="002B1160"/>
    <w:rsid w:val="00311443"/>
    <w:rsid w:val="003C6255"/>
    <w:rsid w:val="00400243"/>
    <w:rsid w:val="004054C6"/>
    <w:rsid w:val="004E0C61"/>
    <w:rsid w:val="00510478"/>
    <w:rsid w:val="00583CC9"/>
    <w:rsid w:val="006E3C25"/>
    <w:rsid w:val="00741E9C"/>
    <w:rsid w:val="007619FE"/>
    <w:rsid w:val="0076267C"/>
    <w:rsid w:val="007D2CB6"/>
    <w:rsid w:val="00865D33"/>
    <w:rsid w:val="0093058A"/>
    <w:rsid w:val="00961E16"/>
    <w:rsid w:val="009631F2"/>
    <w:rsid w:val="009C3BAE"/>
    <w:rsid w:val="009D5FE5"/>
    <w:rsid w:val="00A21358"/>
    <w:rsid w:val="00A95DE2"/>
    <w:rsid w:val="00A9666E"/>
    <w:rsid w:val="00AE70F6"/>
    <w:rsid w:val="00B31D23"/>
    <w:rsid w:val="00B53135"/>
    <w:rsid w:val="00BD425A"/>
    <w:rsid w:val="00BE2B7A"/>
    <w:rsid w:val="00BE3534"/>
    <w:rsid w:val="00C57D17"/>
    <w:rsid w:val="00C614AE"/>
    <w:rsid w:val="00C962B9"/>
    <w:rsid w:val="00DB3626"/>
    <w:rsid w:val="00DE396C"/>
    <w:rsid w:val="00E13BA2"/>
    <w:rsid w:val="00E26591"/>
    <w:rsid w:val="00E6204A"/>
    <w:rsid w:val="00EB7F72"/>
    <w:rsid w:val="00ED2527"/>
    <w:rsid w:val="00F45808"/>
    <w:rsid w:val="00F47710"/>
    <w:rsid w:val="00F76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c9"/>
    </o:shapedefaults>
    <o:shapelayout v:ext="edit">
      <o:idmap v:ext="edit" data="1"/>
    </o:shapelayout>
  </w:shapeDefaults>
  <w:decimalSymbol w:val=","/>
  <w:listSeparator w:val=";"/>
  <w15:docId w15:val="{404C96A7-3C6D-44D9-9E09-C5D3594B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 w:right="15"/>
      <w:jc w:val="center"/>
      <w:outlineLvl w:val="0"/>
    </w:pPr>
    <w:rPr>
      <w:b/>
      <w:bCs/>
      <w:sz w:val="28"/>
      <w:szCs w:val="28"/>
    </w:rPr>
  </w:style>
  <w:style w:type="paragraph" w:styleId="3">
    <w:name w:val="heading 3"/>
    <w:basedOn w:val="a"/>
    <w:next w:val="a"/>
    <w:link w:val="30"/>
    <w:uiPriority w:val="9"/>
    <w:semiHidden/>
    <w:unhideWhenUsed/>
    <w:qFormat/>
    <w:rsid w:val="00A9666E"/>
    <w:pPr>
      <w:keepNext/>
      <w:keepLines/>
      <w:spacing w:before="40"/>
      <w:outlineLvl w:val="2"/>
    </w:pPr>
    <w:rPr>
      <w:rFonts w:asciiTheme="majorHAnsi" w:eastAsiaTheme="majorEastAsia" w:hAnsiTheme="majorHAnsi" w:cstheme="majorBidi"/>
      <w:color w:val="294E1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322" w:lineRule="exact"/>
      <w:ind w:left="133"/>
    </w:pPr>
    <w:rPr>
      <w:sz w:val="28"/>
      <w:szCs w:val="28"/>
    </w:rPr>
  </w:style>
  <w:style w:type="paragraph" w:styleId="a3">
    <w:name w:val="Body Text"/>
    <w:basedOn w:val="a"/>
    <w:uiPriority w:val="1"/>
    <w:qFormat/>
    <w:pPr>
      <w:ind w:left="133"/>
    </w:pPr>
    <w:rPr>
      <w:sz w:val="28"/>
      <w:szCs w:val="28"/>
    </w:rPr>
  </w:style>
  <w:style w:type="paragraph" w:styleId="a4">
    <w:name w:val="List Paragraph"/>
    <w:basedOn w:val="a"/>
    <w:uiPriority w:val="1"/>
    <w:qFormat/>
    <w:pPr>
      <w:ind w:left="133" w:hanging="210"/>
    </w:pPr>
  </w:style>
  <w:style w:type="paragraph" w:customStyle="1" w:styleId="TableParagraph">
    <w:name w:val="Table Paragraph"/>
    <w:basedOn w:val="a"/>
    <w:uiPriority w:val="1"/>
    <w:qFormat/>
  </w:style>
  <w:style w:type="character" w:customStyle="1" w:styleId="30">
    <w:name w:val="Заголовок 3 Знак"/>
    <w:basedOn w:val="a0"/>
    <w:link w:val="3"/>
    <w:uiPriority w:val="9"/>
    <w:semiHidden/>
    <w:rsid w:val="00A9666E"/>
    <w:rPr>
      <w:rFonts w:asciiTheme="majorHAnsi" w:eastAsiaTheme="majorEastAsia" w:hAnsiTheme="majorHAnsi" w:cstheme="majorBidi"/>
      <w:color w:val="294E1C" w:themeColor="accent1" w:themeShade="7F"/>
      <w:sz w:val="24"/>
      <w:szCs w:val="24"/>
      <w:lang w:val="ru-RU"/>
    </w:rPr>
  </w:style>
  <w:style w:type="paragraph" w:styleId="a5">
    <w:name w:val="Balloon Text"/>
    <w:basedOn w:val="a"/>
    <w:link w:val="a6"/>
    <w:uiPriority w:val="99"/>
    <w:semiHidden/>
    <w:unhideWhenUsed/>
    <w:rsid w:val="009631F2"/>
    <w:rPr>
      <w:rFonts w:ascii="Segoe UI" w:hAnsi="Segoe UI" w:cs="Segoe UI"/>
      <w:sz w:val="18"/>
      <w:szCs w:val="18"/>
    </w:rPr>
  </w:style>
  <w:style w:type="character" w:customStyle="1" w:styleId="a6">
    <w:name w:val="Текст выноски Знак"/>
    <w:basedOn w:val="a0"/>
    <w:link w:val="a5"/>
    <w:uiPriority w:val="99"/>
    <w:semiHidden/>
    <w:rsid w:val="009631F2"/>
    <w:rPr>
      <w:rFonts w:ascii="Segoe UI" w:eastAsia="Times New Roman" w:hAnsi="Segoe UI" w:cs="Segoe UI"/>
      <w:sz w:val="18"/>
      <w:szCs w:val="18"/>
      <w:lang w:val="ru-RU"/>
    </w:rPr>
  </w:style>
  <w:style w:type="table" w:styleId="a7">
    <w:name w:val="Table Grid"/>
    <w:basedOn w:val="a1"/>
    <w:uiPriority w:val="39"/>
    <w:rsid w:val="00C5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E70F6"/>
    <w:rPr>
      <w:color w:val="6B9F25" w:themeColor="hyperlink"/>
      <w:u w:val="single"/>
    </w:rPr>
  </w:style>
  <w:style w:type="paragraph" w:styleId="a9">
    <w:name w:val="Normal (Web)"/>
    <w:basedOn w:val="a"/>
    <w:uiPriority w:val="99"/>
    <w:semiHidden/>
    <w:unhideWhenUsed/>
    <w:rsid w:val="006E3C25"/>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5001">
      <w:bodyDiv w:val="1"/>
      <w:marLeft w:val="0"/>
      <w:marRight w:val="0"/>
      <w:marTop w:val="0"/>
      <w:marBottom w:val="0"/>
      <w:divBdr>
        <w:top w:val="none" w:sz="0" w:space="0" w:color="auto"/>
        <w:left w:val="none" w:sz="0" w:space="0" w:color="auto"/>
        <w:bottom w:val="none" w:sz="0" w:space="0" w:color="auto"/>
        <w:right w:val="none" w:sz="0" w:space="0" w:color="auto"/>
      </w:divBdr>
      <w:divsChild>
        <w:div w:id="1219123749">
          <w:marLeft w:val="0"/>
          <w:marRight w:val="0"/>
          <w:marTop w:val="15"/>
          <w:marBottom w:val="0"/>
          <w:divBdr>
            <w:top w:val="single" w:sz="48" w:space="0" w:color="auto"/>
            <w:left w:val="single" w:sz="48" w:space="0" w:color="auto"/>
            <w:bottom w:val="single" w:sz="48" w:space="0" w:color="auto"/>
            <w:right w:val="single" w:sz="48" w:space="0" w:color="auto"/>
          </w:divBdr>
          <w:divsChild>
            <w:div w:id="266427020">
              <w:marLeft w:val="0"/>
              <w:marRight w:val="0"/>
              <w:marTop w:val="0"/>
              <w:marBottom w:val="0"/>
              <w:divBdr>
                <w:top w:val="none" w:sz="0" w:space="0" w:color="auto"/>
                <w:left w:val="none" w:sz="0" w:space="0" w:color="auto"/>
                <w:bottom w:val="none" w:sz="0" w:space="0" w:color="auto"/>
                <w:right w:val="none" w:sz="0" w:space="0" w:color="auto"/>
              </w:divBdr>
            </w:div>
          </w:divsChild>
        </w:div>
        <w:div w:id="1198543519">
          <w:marLeft w:val="0"/>
          <w:marRight w:val="0"/>
          <w:marTop w:val="15"/>
          <w:marBottom w:val="0"/>
          <w:divBdr>
            <w:top w:val="single" w:sz="48" w:space="0" w:color="auto"/>
            <w:left w:val="single" w:sz="48" w:space="0" w:color="auto"/>
            <w:bottom w:val="single" w:sz="48" w:space="0" w:color="auto"/>
            <w:right w:val="single" w:sz="48" w:space="0" w:color="auto"/>
          </w:divBdr>
          <w:divsChild>
            <w:div w:id="175867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4697">
      <w:bodyDiv w:val="1"/>
      <w:marLeft w:val="0"/>
      <w:marRight w:val="0"/>
      <w:marTop w:val="0"/>
      <w:marBottom w:val="0"/>
      <w:divBdr>
        <w:top w:val="none" w:sz="0" w:space="0" w:color="auto"/>
        <w:left w:val="none" w:sz="0" w:space="0" w:color="auto"/>
        <w:bottom w:val="none" w:sz="0" w:space="0" w:color="auto"/>
        <w:right w:val="none" w:sz="0" w:space="0" w:color="auto"/>
      </w:divBdr>
      <w:divsChild>
        <w:div w:id="374933647">
          <w:marLeft w:val="547"/>
          <w:marRight w:val="0"/>
          <w:marTop w:val="0"/>
          <w:marBottom w:val="0"/>
          <w:divBdr>
            <w:top w:val="none" w:sz="0" w:space="0" w:color="auto"/>
            <w:left w:val="none" w:sz="0" w:space="0" w:color="auto"/>
            <w:bottom w:val="none" w:sz="0" w:space="0" w:color="auto"/>
            <w:right w:val="none" w:sz="0" w:space="0" w:color="auto"/>
          </w:divBdr>
        </w:div>
      </w:divsChild>
    </w:div>
    <w:div w:id="2140100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diagramData" Target="diagrams/data6.xml"/><Relationship Id="rId21" Type="http://schemas.openxmlformats.org/officeDocument/2006/relationships/diagramQuickStyle" Target="diagrams/quickStyle2.xml"/><Relationship Id="rId34" Type="http://schemas.openxmlformats.org/officeDocument/2006/relationships/diagramData" Target="diagrams/data5.xml"/><Relationship Id="rId42" Type="http://schemas.openxmlformats.org/officeDocument/2006/relationships/diagramColors" Target="diagrams/colors6.xml"/><Relationship Id="rId47" Type="http://schemas.openxmlformats.org/officeDocument/2006/relationships/diagramColors" Target="diagrams/colors7.xm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diagramData" Target="diagrams/data4.xml"/><Relationship Id="rId11" Type="http://schemas.openxmlformats.org/officeDocument/2006/relationships/image" Target="media/image4.png"/><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diagramLayout" Target="diagrams/layout6.xml"/><Relationship Id="rId45" Type="http://schemas.openxmlformats.org/officeDocument/2006/relationships/diagramLayout" Target="diagrams/layout7.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QuickStyle" Target="diagrams/quickStyle5.xml"/><Relationship Id="rId49" Type="http://schemas.openxmlformats.org/officeDocument/2006/relationships/hyperlink" Target="https://nsportal.ru/vuz/pedagogicheskienauki/" TargetMode="External"/><Relationship Id="rId10" Type="http://schemas.openxmlformats.org/officeDocument/2006/relationships/image" Target="media/image3.jpeg"/><Relationship Id="rId19" Type="http://schemas.openxmlformats.org/officeDocument/2006/relationships/diagramData" Target="diagrams/data2.xml"/><Relationship Id="rId31" Type="http://schemas.openxmlformats.org/officeDocument/2006/relationships/diagramQuickStyle" Target="diagrams/quickStyle4.xml"/><Relationship Id="rId44" Type="http://schemas.openxmlformats.org/officeDocument/2006/relationships/diagramData" Target="diagrams/data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Layout" Target="diagrams/layout5.xml"/><Relationship Id="rId43" Type="http://schemas.microsoft.com/office/2007/relationships/diagramDrawing" Target="diagrams/drawing6.xml"/><Relationship Id="rId48" Type="http://schemas.microsoft.com/office/2007/relationships/diagramDrawing" Target="diagrams/drawing7.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microsoft.com/office/2007/relationships/diagramDrawing" Target="diagrams/drawing5.xml"/><Relationship Id="rId46" Type="http://schemas.openxmlformats.org/officeDocument/2006/relationships/diagramQuickStyle" Target="diagrams/quickStyle7.xml"/><Relationship Id="rId20" Type="http://schemas.openxmlformats.org/officeDocument/2006/relationships/diagramLayout" Target="diagrams/layout2.xml"/><Relationship Id="rId41" Type="http://schemas.openxmlformats.org/officeDocument/2006/relationships/diagramQuickStyle" Target="diagrams/quickStyle6.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8D6625-ACCB-41D8-9FFB-C7ADDFAD6D06}"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ru-RU"/>
        </a:p>
      </dgm:t>
    </dgm:pt>
    <dgm:pt modelId="{F7E6B2C0-1812-435F-88A3-87638DD8A96E}">
      <dgm:prSet phldrT="[Текст]"/>
      <dgm:spPr/>
      <dgm:t>
        <a:bodyPr/>
        <a:lstStyle/>
        <a:p>
          <a:r>
            <a:rPr lang="ru-RU">
              <a:solidFill>
                <a:srgbClr val="00B0F0"/>
              </a:solidFill>
              <a:latin typeface="Times New Roman" panose="02020603050405020304" pitchFamily="18" charset="0"/>
              <a:cs typeface="Times New Roman" panose="02020603050405020304" pitchFamily="18" charset="0"/>
            </a:rPr>
            <a:t>ЗАОЧНОЕ ЗНАКОМСТВО С ГРУППОЙ</a:t>
          </a:r>
        </a:p>
      </dgm:t>
    </dgm:pt>
    <dgm:pt modelId="{8931F170-34A4-4B55-86E2-4A2A47AFC5B0}" type="parTrans" cxnId="{CD34B2AC-ED60-45F8-ABB0-359E7F28F37C}">
      <dgm:prSet/>
      <dgm:spPr/>
      <dgm:t>
        <a:bodyPr/>
        <a:lstStyle/>
        <a:p>
          <a:endParaRPr lang="ru-RU"/>
        </a:p>
      </dgm:t>
    </dgm:pt>
    <dgm:pt modelId="{9EF689D0-980C-49F2-986C-45AD0DA77DDA}" type="sibTrans" cxnId="{CD34B2AC-ED60-45F8-ABB0-359E7F28F37C}">
      <dgm:prSet/>
      <dgm:spPr/>
      <dgm:t>
        <a:bodyPr/>
        <a:lstStyle/>
        <a:p>
          <a:endParaRPr lang="ru-RU"/>
        </a:p>
      </dgm:t>
    </dgm:pt>
    <dgm:pt modelId="{6AC04A3A-46C9-4F14-BCF8-B2F23F903500}">
      <dgm:prSet phldrT="[Текст]"/>
      <dgm:spPr/>
      <dgm:t>
        <a:bodyPr/>
        <a:lstStyle/>
        <a:p>
          <a:r>
            <a:rPr lang="ru-RU">
              <a:latin typeface="Times New Roman" panose="02020603050405020304" pitchFamily="18" charset="0"/>
              <a:cs typeface="Times New Roman" panose="02020603050405020304" pitchFamily="18" charset="0"/>
            </a:rPr>
            <a:t>Заочное знакомство с группой необходимо начинать за несколько дней до начала учебного года. Работа куратора в этот период заключается в подготовке списка группы (занесения его в журнал куратора), ознакомление с информацией карточки абитуриента.</a:t>
          </a:r>
        </a:p>
      </dgm:t>
    </dgm:pt>
    <dgm:pt modelId="{B7A8C44F-4F94-4441-814F-A722F1E469E6}" type="parTrans" cxnId="{4807839D-B7A4-47BF-BEC6-D2FB1E519520}">
      <dgm:prSet/>
      <dgm:spPr/>
      <dgm:t>
        <a:bodyPr/>
        <a:lstStyle/>
        <a:p>
          <a:endParaRPr lang="ru-RU"/>
        </a:p>
      </dgm:t>
    </dgm:pt>
    <dgm:pt modelId="{DF10086B-6E95-425C-9769-98E681E187F5}" type="sibTrans" cxnId="{4807839D-B7A4-47BF-BEC6-D2FB1E519520}">
      <dgm:prSet/>
      <dgm:spPr/>
      <dgm:t>
        <a:bodyPr/>
        <a:lstStyle/>
        <a:p>
          <a:endParaRPr lang="ru-RU"/>
        </a:p>
      </dgm:t>
    </dgm:pt>
    <dgm:pt modelId="{81BD978E-0657-4B83-ACBE-F7C69301BF36}" type="pres">
      <dgm:prSet presAssocID="{158D6625-ACCB-41D8-9FFB-C7ADDFAD6D06}" presName="Name0" presStyleCnt="0">
        <dgm:presLayoutVars>
          <dgm:chMax/>
          <dgm:chPref/>
          <dgm:dir/>
        </dgm:presLayoutVars>
      </dgm:prSet>
      <dgm:spPr/>
      <dgm:t>
        <a:bodyPr/>
        <a:lstStyle/>
        <a:p>
          <a:endParaRPr lang="ru-RU"/>
        </a:p>
      </dgm:t>
    </dgm:pt>
    <dgm:pt modelId="{5D88C790-9BDA-4C1A-B654-8A36788A7DEC}" type="pres">
      <dgm:prSet presAssocID="{F7E6B2C0-1812-435F-88A3-87638DD8A96E}" presName="parenttextcomposite" presStyleCnt="0"/>
      <dgm:spPr/>
    </dgm:pt>
    <dgm:pt modelId="{805396EF-92F7-4EB6-B35A-2C89E07C6F29}" type="pres">
      <dgm:prSet presAssocID="{F7E6B2C0-1812-435F-88A3-87638DD8A96E}" presName="parenttext" presStyleLbl="revTx" presStyleIdx="0" presStyleCnt="1" custScaleX="70608" custLinFactNeighborX="13889">
        <dgm:presLayoutVars>
          <dgm:chMax/>
          <dgm:chPref val="2"/>
          <dgm:bulletEnabled val="1"/>
        </dgm:presLayoutVars>
      </dgm:prSet>
      <dgm:spPr/>
      <dgm:t>
        <a:bodyPr/>
        <a:lstStyle/>
        <a:p>
          <a:endParaRPr lang="ru-RU"/>
        </a:p>
      </dgm:t>
    </dgm:pt>
    <dgm:pt modelId="{64E707B9-6203-4E73-8935-F5765E06D25F}" type="pres">
      <dgm:prSet presAssocID="{F7E6B2C0-1812-435F-88A3-87638DD8A96E}" presName="composite" presStyleCnt="0"/>
      <dgm:spPr/>
    </dgm:pt>
    <dgm:pt modelId="{D205C6EA-E15B-4A9E-BD34-EFF7523D3DCB}" type="pres">
      <dgm:prSet presAssocID="{F7E6B2C0-1812-435F-88A3-87638DD8A96E}" presName="chevron1" presStyleLbl="alignNode1" presStyleIdx="0" presStyleCnt="7"/>
      <dgm:spPr/>
    </dgm:pt>
    <dgm:pt modelId="{93AAE09D-1BF0-400C-81A6-57F2D7A976CA}" type="pres">
      <dgm:prSet presAssocID="{F7E6B2C0-1812-435F-88A3-87638DD8A96E}" presName="chevron2" presStyleLbl="alignNode1" presStyleIdx="1" presStyleCnt="7"/>
      <dgm:spPr/>
    </dgm:pt>
    <dgm:pt modelId="{A1A78D37-B45A-47FE-8AE3-08052AC44D6F}" type="pres">
      <dgm:prSet presAssocID="{F7E6B2C0-1812-435F-88A3-87638DD8A96E}" presName="chevron3" presStyleLbl="alignNode1" presStyleIdx="2" presStyleCnt="7"/>
      <dgm:spPr/>
    </dgm:pt>
    <dgm:pt modelId="{18E7B397-C668-4F96-88C2-D87B4D33A868}" type="pres">
      <dgm:prSet presAssocID="{F7E6B2C0-1812-435F-88A3-87638DD8A96E}" presName="chevron4" presStyleLbl="alignNode1" presStyleIdx="3" presStyleCnt="7"/>
      <dgm:spPr/>
    </dgm:pt>
    <dgm:pt modelId="{EA36229A-A9EF-4F8D-8874-6CD49B74D08C}" type="pres">
      <dgm:prSet presAssocID="{F7E6B2C0-1812-435F-88A3-87638DD8A96E}" presName="chevron5" presStyleLbl="alignNode1" presStyleIdx="4" presStyleCnt="7"/>
      <dgm:spPr/>
    </dgm:pt>
    <dgm:pt modelId="{BCC683C0-3FF6-4FBE-B9C3-8ECB43A06E1C}" type="pres">
      <dgm:prSet presAssocID="{F7E6B2C0-1812-435F-88A3-87638DD8A96E}" presName="chevron6" presStyleLbl="alignNode1" presStyleIdx="5" presStyleCnt="7"/>
      <dgm:spPr/>
    </dgm:pt>
    <dgm:pt modelId="{D692CDD0-F0F4-473F-9FD1-B92F2F1B5ADF}" type="pres">
      <dgm:prSet presAssocID="{F7E6B2C0-1812-435F-88A3-87638DD8A96E}" presName="chevron7" presStyleLbl="alignNode1" presStyleIdx="6" presStyleCnt="7"/>
      <dgm:spPr/>
    </dgm:pt>
    <dgm:pt modelId="{7EDA73B6-D28A-4B99-9015-EE95E6480F24}" type="pres">
      <dgm:prSet presAssocID="{F7E6B2C0-1812-435F-88A3-87638DD8A96E}" presName="childtext" presStyleLbl="solidFgAcc1" presStyleIdx="0" presStyleCnt="1">
        <dgm:presLayoutVars>
          <dgm:chMax/>
          <dgm:chPref val="0"/>
          <dgm:bulletEnabled val="1"/>
        </dgm:presLayoutVars>
      </dgm:prSet>
      <dgm:spPr/>
      <dgm:t>
        <a:bodyPr/>
        <a:lstStyle/>
        <a:p>
          <a:endParaRPr lang="ru-RU"/>
        </a:p>
      </dgm:t>
    </dgm:pt>
  </dgm:ptLst>
  <dgm:cxnLst>
    <dgm:cxn modelId="{460B084B-6FB0-46E0-9085-41CA8ECA74E7}" type="presOf" srcId="{6AC04A3A-46C9-4F14-BCF8-B2F23F903500}" destId="{7EDA73B6-D28A-4B99-9015-EE95E6480F24}" srcOrd="0" destOrd="0" presId="urn:microsoft.com/office/officeart/2008/layout/VerticalAccentList"/>
    <dgm:cxn modelId="{CD34B2AC-ED60-45F8-ABB0-359E7F28F37C}" srcId="{158D6625-ACCB-41D8-9FFB-C7ADDFAD6D06}" destId="{F7E6B2C0-1812-435F-88A3-87638DD8A96E}" srcOrd="0" destOrd="0" parTransId="{8931F170-34A4-4B55-86E2-4A2A47AFC5B0}" sibTransId="{9EF689D0-980C-49F2-986C-45AD0DA77DDA}"/>
    <dgm:cxn modelId="{AD6A9C65-1797-4005-9DC5-1B4A0A89083F}" type="presOf" srcId="{F7E6B2C0-1812-435F-88A3-87638DD8A96E}" destId="{805396EF-92F7-4EB6-B35A-2C89E07C6F29}" srcOrd="0" destOrd="0" presId="urn:microsoft.com/office/officeart/2008/layout/VerticalAccentList"/>
    <dgm:cxn modelId="{4807839D-B7A4-47BF-BEC6-D2FB1E519520}" srcId="{F7E6B2C0-1812-435F-88A3-87638DD8A96E}" destId="{6AC04A3A-46C9-4F14-BCF8-B2F23F903500}" srcOrd="0" destOrd="0" parTransId="{B7A8C44F-4F94-4441-814F-A722F1E469E6}" sibTransId="{DF10086B-6E95-425C-9769-98E681E187F5}"/>
    <dgm:cxn modelId="{043BF6C2-3161-4BD8-98FB-D728EABA1F7A}" type="presOf" srcId="{158D6625-ACCB-41D8-9FFB-C7ADDFAD6D06}" destId="{81BD978E-0657-4B83-ACBE-F7C69301BF36}" srcOrd="0" destOrd="0" presId="urn:microsoft.com/office/officeart/2008/layout/VerticalAccentList"/>
    <dgm:cxn modelId="{DFD6D5AD-16D1-4001-AFAC-5AE52B5BE89D}" type="presParOf" srcId="{81BD978E-0657-4B83-ACBE-F7C69301BF36}" destId="{5D88C790-9BDA-4C1A-B654-8A36788A7DEC}" srcOrd="0" destOrd="0" presId="urn:microsoft.com/office/officeart/2008/layout/VerticalAccentList"/>
    <dgm:cxn modelId="{30078896-346E-4477-8413-537B14D10232}" type="presParOf" srcId="{5D88C790-9BDA-4C1A-B654-8A36788A7DEC}" destId="{805396EF-92F7-4EB6-B35A-2C89E07C6F29}" srcOrd="0" destOrd="0" presId="urn:microsoft.com/office/officeart/2008/layout/VerticalAccentList"/>
    <dgm:cxn modelId="{6C8BF2BA-3CA0-4E22-91F8-6B6C6316F1F4}" type="presParOf" srcId="{81BD978E-0657-4B83-ACBE-F7C69301BF36}" destId="{64E707B9-6203-4E73-8935-F5765E06D25F}" srcOrd="1" destOrd="0" presId="urn:microsoft.com/office/officeart/2008/layout/VerticalAccentList"/>
    <dgm:cxn modelId="{7D2613C8-1211-4102-86EF-EA562244E463}" type="presParOf" srcId="{64E707B9-6203-4E73-8935-F5765E06D25F}" destId="{D205C6EA-E15B-4A9E-BD34-EFF7523D3DCB}" srcOrd="0" destOrd="0" presId="urn:microsoft.com/office/officeart/2008/layout/VerticalAccentList"/>
    <dgm:cxn modelId="{01CC75C7-0E42-4F74-A67D-9781D1DA1A97}" type="presParOf" srcId="{64E707B9-6203-4E73-8935-F5765E06D25F}" destId="{93AAE09D-1BF0-400C-81A6-57F2D7A976CA}" srcOrd="1" destOrd="0" presId="urn:microsoft.com/office/officeart/2008/layout/VerticalAccentList"/>
    <dgm:cxn modelId="{87800E08-4DE2-4714-929E-8855DA440248}" type="presParOf" srcId="{64E707B9-6203-4E73-8935-F5765E06D25F}" destId="{A1A78D37-B45A-47FE-8AE3-08052AC44D6F}" srcOrd="2" destOrd="0" presId="urn:microsoft.com/office/officeart/2008/layout/VerticalAccentList"/>
    <dgm:cxn modelId="{86919C8B-A081-42C8-93FA-316895BC255A}" type="presParOf" srcId="{64E707B9-6203-4E73-8935-F5765E06D25F}" destId="{18E7B397-C668-4F96-88C2-D87B4D33A868}" srcOrd="3" destOrd="0" presId="urn:microsoft.com/office/officeart/2008/layout/VerticalAccentList"/>
    <dgm:cxn modelId="{AF0757EF-65DD-4FDC-A3BB-622E4338E258}" type="presParOf" srcId="{64E707B9-6203-4E73-8935-F5765E06D25F}" destId="{EA36229A-A9EF-4F8D-8874-6CD49B74D08C}" srcOrd="4" destOrd="0" presId="urn:microsoft.com/office/officeart/2008/layout/VerticalAccentList"/>
    <dgm:cxn modelId="{334B8821-D002-49A9-A5BD-23DB53A1DB9F}" type="presParOf" srcId="{64E707B9-6203-4E73-8935-F5765E06D25F}" destId="{BCC683C0-3FF6-4FBE-B9C3-8ECB43A06E1C}" srcOrd="5" destOrd="0" presId="urn:microsoft.com/office/officeart/2008/layout/VerticalAccentList"/>
    <dgm:cxn modelId="{4CAAB0E1-64C3-48F6-AEBF-9BF4BF959C19}" type="presParOf" srcId="{64E707B9-6203-4E73-8935-F5765E06D25F}" destId="{D692CDD0-F0F4-473F-9FD1-B92F2F1B5ADF}" srcOrd="6" destOrd="0" presId="urn:microsoft.com/office/officeart/2008/layout/VerticalAccentList"/>
    <dgm:cxn modelId="{F3B61C35-0CC3-4109-AF37-C2D8373DCB0D}" type="presParOf" srcId="{64E707B9-6203-4E73-8935-F5765E06D25F}" destId="{7EDA73B6-D28A-4B99-9015-EE95E6480F24}" srcOrd="7" destOrd="0" presId="urn:microsoft.com/office/officeart/2008/layout/VerticalAccent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E2ED888-3A53-4031-B5B3-FFFCD7FEBC5B}" type="doc">
      <dgm:prSet loTypeId="urn:microsoft.com/office/officeart/2005/8/layout/arrow2" loCatId="process" qsTypeId="urn:microsoft.com/office/officeart/2005/8/quickstyle/simple3" qsCatId="simple" csTypeId="urn:microsoft.com/office/officeart/2005/8/colors/accent1_2" csCatId="accent1" phldr="1"/>
      <dgm:spPr/>
      <dgm:t>
        <a:bodyPr/>
        <a:lstStyle/>
        <a:p>
          <a:endParaRPr lang="ru-RU"/>
        </a:p>
      </dgm:t>
    </dgm:pt>
    <dgm:pt modelId="{DDC6256C-5145-423B-9F35-711E3E162CEC}">
      <dgm:prSet phldrT="[Текст]" custT="1"/>
      <dgm:spPr/>
      <dgm:t>
        <a:bodyPr/>
        <a:lstStyle/>
        <a:p>
          <a:r>
            <a:rPr lang="ru-RU" sz="1100">
              <a:latin typeface="Times New Roman" panose="02020603050405020304" pitchFamily="18" charset="0"/>
              <a:cs typeface="Times New Roman" panose="02020603050405020304" pitchFamily="18" charset="0"/>
            </a:rPr>
            <a:t>присутствует вместе со студентами своей группы на линейке;</a:t>
          </a:r>
        </a:p>
      </dgm:t>
    </dgm:pt>
    <dgm:pt modelId="{F4A0C20E-2D5F-41D5-B48B-6EB7B081DA7E}" type="parTrans" cxnId="{5D6EB415-E8A8-4AA9-93B0-8FFC8710BE7D}">
      <dgm:prSet/>
      <dgm:spPr/>
      <dgm:t>
        <a:bodyPr/>
        <a:lstStyle/>
        <a:p>
          <a:endParaRPr lang="ru-RU"/>
        </a:p>
      </dgm:t>
    </dgm:pt>
    <dgm:pt modelId="{C8B2DE2D-AB74-44F8-831E-E953EA82F7C1}" type="sibTrans" cxnId="{5D6EB415-E8A8-4AA9-93B0-8FFC8710BE7D}">
      <dgm:prSet/>
      <dgm:spPr/>
      <dgm:t>
        <a:bodyPr/>
        <a:lstStyle/>
        <a:p>
          <a:endParaRPr lang="ru-RU"/>
        </a:p>
      </dgm:t>
    </dgm:pt>
    <dgm:pt modelId="{7582FD6A-2285-4C24-B92A-C182F0CCAA27}">
      <dgm:prSet phldrT="[Текст]" custT="1"/>
      <dgm:spPr/>
      <dgm:t>
        <a:bodyPr/>
        <a:lstStyle/>
        <a:p>
          <a:r>
            <a:rPr lang="ru-RU" sz="1100">
              <a:latin typeface="Times New Roman" panose="02020603050405020304" pitchFamily="18" charset="0"/>
              <a:cs typeface="Times New Roman" panose="02020603050405020304" pitchFamily="18" charset="0"/>
            </a:rPr>
            <a:t>помогает разобраться с учебным расписанием;    организует первое знакомство с группой;</a:t>
          </a:r>
        </a:p>
      </dgm:t>
    </dgm:pt>
    <dgm:pt modelId="{F5216343-914A-4545-8377-DD089B04CEB9}" type="parTrans" cxnId="{66207AD2-C66E-484F-AD2F-97F016A79487}">
      <dgm:prSet/>
      <dgm:spPr/>
      <dgm:t>
        <a:bodyPr/>
        <a:lstStyle/>
        <a:p>
          <a:endParaRPr lang="ru-RU"/>
        </a:p>
      </dgm:t>
    </dgm:pt>
    <dgm:pt modelId="{63E5FED3-3E40-4C5A-B35F-02C6E178F9F7}" type="sibTrans" cxnId="{66207AD2-C66E-484F-AD2F-97F016A79487}">
      <dgm:prSet/>
      <dgm:spPr/>
      <dgm:t>
        <a:bodyPr/>
        <a:lstStyle/>
        <a:p>
          <a:endParaRPr lang="ru-RU"/>
        </a:p>
      </dgm:t>
    </dgm:pt>
    <dgm:pt modelId="{C770081F-41DB-46D5-B993-20FF8E12C295}">
      <dgm:prSet phldrT="[Текст]" custT="1"/>
      <dgm:spPr/>
      <dgm:t>
        <a:bodyPr/>
        <a:lstStyle/>
        <a:p>
          <a:r>
            <a:rPr lang="ru-RU" sz="1100">
              <a:latin typeface="Times New Roman" panose="02020603050405020304" pitchFamily="18" charset="0"/>
              <a:cs typeface="Times New Roman" panose="02020603050405020304" pitchFamily="18" charset="0"/>
            </a:rPr>
            <a:t>проводит знакомство с учебным корпусом, чтобы помочь студентам освоиться в стенах университета; </a:t>
          </a:r>
        </a:p>
      </dgm:t>
    </dgm:pt>
    <dgm:pt modelId="{620FFC0D-01AF-49C8-899E-163DF131FA36}" type="parTrans" cxnId="{44973E94-902B-41DF-8211-BD0DCD95BBE3}">
      <dgm:prSet/>
      <dgm:spPr/>
      <dgm:t>
        <a:bodyPr/>
        <a:lstStyle/>
        <a:p>
          <a:endParaRPr lang="ru-RU"/>
        </a:p>
      </dgm:t>
    </dgm:pt>
    <dgm:pt modelId="{9695FF12-F3C0-4FC0-9EEA-63475490BC71}" type="sibTrans" cxnId="{44973E94-902B-41DF-8211-BD0DCD95BBE3}">
      <dgm:prSet/>
      <dgm:spPr/>
      <dgm:t>
        <a:bodyPr/>
        <a:lstStyle/>
        <a:p>
          <a:endParaRPr lang="ru-RU"/>
        </a:p>
      </dgm:t>
    </dgm:pt>
    <dgm:pt modelId="{B1CDBF6B-8402-4004-A679-91A4BA06931E}">
      <dgm:prSet phldrT="[Текст]" custT="1"/>
      <dgm:spPr/>
      <dgm:t>
        <a:bodyPr/>
        <a:lstStyle/>
        <a:p>
          <a:r>
            <a:rPr lang="ru-RU" sz="1100">
              <a:latin typeface="Times New Roman" panose="02020603050405020304" pitchFamily="18" charset="0"/>
              <a:cs typeface="Times New Roman" panose="02020603050405020304" pitchFamily="18" charset="0"/>
            </a:rPr>
            <a:t>настраивает студентов на серьёзное и ответственное отношение к учёбе, к жизни в университете</a:t>
          </a:r>
        </a:p>
      </dgm:t>
    </dgm:pt>
    <dgm:pt modelId="{A407E020-F629-4986-8952-345E804667A8}" type="parTrans" cxnId="{F1379182-95EA-4237-9C98-3612C7C1CD41}">
      <dgm:prSet/>
      <dgm:spPr/>
      <dgm:t>
        <a:bodyPr/>
        <a:lstStyle/>
        <a:p>
          <a:endParaRPr lang="ru-RU"/>
        </a:p>
      </dgm:t>
    </dgm:pt>
    <dgm:pt modelId="{A8C6570F-4825-4FEE-89FA-CA6E187C702F}" type="sibTrans" cxnId="{F1379182-95EA-4237-9C98-3612C7C1CD41}">
      <dgm:prSet/>
      <dgm:spPr/>
      <dgm:t>
        <a:bodyPr/>
        <a:lstStyle/>
        <a:p>
          <a:endParaRPr lang="ru-RU"/>
        </a:p>
      </dgm:t>
    </dgm:pt>
    <dgm:pt modelId="{7B84F293-45CA-4743-853E-D51C6994959A}" type="pres">
      <dgm:prSet presAssocID="{6E2ED888-3A53-4031-B5B3-FFFCD7FEBC5B}" presName="arrowDiagram" presStyleCnt="0">
        <dgm:presLayoutVars>
          <dgm:chMax val="5"/>
          <dgm:dir/>
          <dgm:resizeHandles val="exact"/>
        </dgm:presLayoutVars>
      </dgm:prSet>
      <dgm:spPr/>
      <dgm:t>
        <a:bodyPr/>
        <a:lstStyle/>
        <a:p>
          <a:endParaRPr lang="ru-RU"/>
        </a:p>
      </dgm:t>
    </dgm:pt>
    <dgm:pt modelId="{0DCE5370-40F0-4063-AA59-8469411CA9C5}" type="pres">
      <dgm:prSet presAssocID="{6E2ED888-3A53-4031-B5B3-FFFCD7FEBC5B}" presName="arrow" presStyleLbl="bgShp" presStyleIdx="0" presStyleCnt="1" custScaleX="86947" custLinFactNeighborX="-8788" custLinFactNeighborY="-6738"/>
      <dgm:spPr/>
    </dgm:pt>
    <dgm:pt modelId="{59E273D3-95B4-4182-9E79-3FB9342C6473}" type="pres">
      <dgm:prSet presAssocID="{6E2ED888-3A53-4031-B5B3-FFFCD7FEBC5B}" presName="arrowDiagram4" presStyleCnt="0"/>
      <dgm:spPr/>
    </dgm:pt>
    <dgm:pt modelId="{70FBFE1F-176F-425C-BD15-B60987F538A5}" type="pres">
      <dgm:prSet presAssocID="{DDC6256C-5145-423B-9F35-711E3E162CEC}" presName="bullet4a" presStyleLbl="node1" presStyleIdx="0" presStyleCnt="4" custLinFactX="-100000" custLinFactNeighborX="-198720" custLinFactNeighborY="-38544"/>
      <dgm:spPr/>
    </dgm:pt>
    <dgm:pt modelId="{6502DDB3-F72C-4E7D-BF30-4779EFEE8648}" type="pres">
      <dgm:prSet presAssocID="{DDC6256C-5145-423B-9F35-711E3E162CEC}" presName="textBox4a" presStyleLbl="revTx" presStyleIdx="0" presStyleCnt="4" custScaleX="130787" custLinFactNeighborX="-39290" custLinFactNeighborY="-12796">
        <dgm:presLayoutVars>
          <dgm:bulletEnabled val="1"/>
        </dgm:presLayoutVars>
      </dgm:prSet>
      <dgm:spPr/>
      <dgm:t>
        <a:bodyPr/>
        <a:lstStyle/>
        <a:p>
          <a:endParaRPr lang="ru-RU"/>
        </a:p>
      </dgm:t>
    </dgm:pt>
    <dgm:pt modelId="{D8C80345-C915-4F96-8071-3D4F6B6C0B32}" type="pres">
      <dgm:prSet presAssocID="{7582FD6A-2285-4C24-B92A-C182F0CCAA27}" presName="bullet4b" presStyleLbl="node1" presStyleIdx="1" presStyleCnt="4"/>
      <dgm:spPr/>
    </dgm:pt>
    <dgm:pt modelId="{5AC80B66-E09C-48E8-9F9E-D486D4D1D76C}" type="pres">
      <dgm:prSet presAssocID="{7582FD6A-2285-4C24-B92A-C182F0CCAA27}" presName="textBox4b" presStyleLbl="revTx" presStyleIdx="1" presStyleCnt="4" custScaleX="120378">
        <dgm:presLayoutVars>
          <dgm:bulletEnabled val="1"/>
        </dgm:presLayoutVars>
      </dgm:prSet>
      <dgm:spPr/>
      <dgm:t>
        <a:bodyPr/>
        <a:lstStyle/>
        <a:p>
          <a:endParaRPr lang="ru-RU"/>
        </a:p>
      </dgm:t>
    </dgm:pt>
    <dgm:pt modelId="{95F06E36-3BA9-492A-926D-BA43B76890AD}" type="pres">
      <dgm:prSet presAssocID="{C770081F-41DB-46D5-B993-20FF8E12C295}" presName="bullet4c" presStyleLbl="node1" presStyleIdx="2" presStyleCnt="4"/>
      <dgm:spPr/>
    </dgm:pt>
    <dgm:pt modelId="{9A055D40-9F86-4C93-AC1C-2FBAF0ED7864}" type="pres">
      <dgm:prSet presAssocID="{C770081F-41DB-46D5-B993-20FF8E12C295}" presName="textBox4c" presStyleLbl="revTx" presStyleIdx="2" presStyleCnt="4">
        <dgm:presLayoutVars>
          <dgm:bulletEnabled val="1"/>
        </dgm:presLayoutVars>
      </dgm:prSet>
      <dgm:spPr/>
      <dgm:t>
        <a:bodyPr/>
        <a:lstStyle/>
        <a:p>
          <a:endParaRPr lang="ru-RU"/>
        </a:p>
      </dgm:t>
    </dgm:pt>
    <dgm:pt modelId="{F6955745-F40B-49AC-A59F-51BCF2A474F5}" type="pres">
      <dgm:prSet presAssocID="{B1CDBF6B-8402-4004-A679-91A4BA06931E}" presName="bullet4d" presStyleLbl="node1" presStyleIdx="3" presStyleCnt="4"/>
      <dgm:spPr/>
    </dgm:pt>
    <dgm:pt modelId="{B799F35C-BF66-4F9B-80A9-0994AF87B9D5}" type="pres">
      <dgm:prSet presAssocID="{B1CDBF6B-8402-4004-A679-91A4BA06931E}" presName="textBox4d" presStyleLbl="revTx" presStyleIdx="3" presStyleCnt="4" custScaleX="129635" custLinFactNeighborX="-9727" custLinFactNeighborY="912">
        <dgm:presLayoutVars>
          <dgm:bulletEnabled val="1"/>
        </dgm:presLayoutVars>
      </dgm:prSet>
      <dgm:spPr/>
      <dgm:t>
        <a:bodyPr/>
        <a:lstStyle/>
        <a:p>
          <a:endParaRPr lang="ru-RU"/>
        </a:p>
      </dgm:t>
    </dgm:pt>
  </dgm:ptLst>
  <dgm:cxnLst>
    <dgm:cxn modelId="{1C08C5F3-C19B-4EE8-A3D2-72A5A23F6621}" type="presOf" srcId="{6E2ED888-3A53-4031-B5B3-FFFCD7FEBC5B}" destId="{7B84F293-45CA-4743-853E-D51C6994959A}" srcOrd="0" destOrd="0" presId="urn:microsoft.com/office/officeart/2005/8/layout/arrow2"/>
    <dgm:cxn modelId="{5D6EB415-E8A8-4AA9-93B0-8FFC8710BE7D}" srcId="{6E2ED888-3A53-4031-B5B3-FFFCD7FEBC5B}" destId="{DDC6256C-5145-423B-9F35-711E3E162CEC}" srcOrd="0" destOrd="0" parTransId="{F4A0C20E-2D5F-41D5-B48B-6EB7B081DA7E}" sibTransId="{C8B2DE2D-AB74-44F8-831E-E953EA82F7C1}"/>
    <dgm:cxn modelId="{66207AD2-C66E-484F-AD2F-97F016A79487}" srcId="{6E2ED888-3A53-4031-B5B3-FFFCD7FEBC5B}" destId="{7582FD6A-2285-4C24-B92A-C182F0CCAA27}" srcOrd="1" destOrd="0" parTransId="{F5216343-914A-4545-8377-DD089B04CEB9}" sibTransId="{63E5FED3-3E40-4C5A-B35F-02C6E178F9F7}"/>
    <dgm:cxn modelId="{BCD9A26F-BA0E-4D3F-A1BB-12FDF9AA4209}" type="presOf" srcId="{7582FD6A-2285-4C24-B92A-C182F0CCAA27}" destId="{5AC80B66-E09C-48E8-9F9E-D486D4D1D76C}" srcOrd="0" destOrd="0" presId="urn:microsoft.com/office/officeart/2005/8/layout/arrow2"/>
    <dgm:cxn modelId="{117B62CC-9386-4A32-BD7C-4C7BD9BAD033}" type="presOf" srcId="{C770081F-41DB-46D5-B993-20FF8E12C295}" destId="{9A055D40-9F86-4C93-AC1C-2FBAF0ED7864}" srcOrd="0" destOrd="0" presId="urn:microsoft.com/office/officeart/2005/8/layout/arrow2"/>
    <dgm:cxn modelId="{544696F1-C6AC-404E-A53D-FD8976B72040}" type="presOf" srcId="{B1CDBF6B-8402-4004-A679-91A4BA06931E}" destId="{B799F35C-BF66-4F9B-80A9-0994AF87B9D5}" srcOrd="0" destOrd="0" presId="urn:microsoft.com/office/officeart/2005/8/layout/arrow2"/>
    <dgm:cxn modelId="{77857270-7144-4F05-B7E9-AE49A2BA4729}" type="presOf" srcId="{DDC6256C-5145-423B-9F35-711E3E162CEC}" destId="{6502DDB3-F72C-4E7D-BF30-4779EFEE8648}" srcOrd="0" destOrd="0" presId="urn:microsoft.com/office/officeart/2005/8/layout/arrow2"/>
    <dgm:cxn modelId="{F1379182-95EA-4237-9C98-3612C7C1CD41}" srcId="{6E2ED888-3A53-4031-B5B3-FFFCD7FEBC5B}" destId="{B1CDBF6B-8402-4004-A679-91A4BA06931E}" srcOrd="3" destOrd="0" parTransId="{A407E020-F629-4986-8952-345E804667A8}" sibTransId="{A8C6570F-4825-4FEE-89FA-CA6E187C702F}"/>
    <dgm:cxn modelId="{44973E94-902B-41DF-8211-BD0DCD95BBE3}" srcId="{6E2ED888-3A53-4031-B5B3-FFFCD7FEBC5B}" destId="{C770081F-41DB-46D5-B993-20FF8E12C295}" srcOrd="2" destOrd="0" parTransId="{620FFC0D-01AF-49C8-899E-163DF131FA36}" sibTransId="{9695FF12-F3C0-4FC0-9EEA-63475490BC71}"/>
    <dgm:cxn modelId="{7E74762F-A0BF-493D-A5B8-8C5818067490}" type="presParOf" srcId="{7B84F293-45CA-4743-853E-D51C6994959A}" destId="{0DCE5370-40F0-4063-AA59-8469411CA9C5}" srcOrd="0" destOrd="0" presId="urn:microsoft.com/office/officeart/2005/8/layout/arrow2"/>
    <dgm:cxn modelId="{B8451EC4-C453-4C6C-AE5F-9C391DF3C48B}" type="presParOf" srcId="{7B84F293-45CA-4743-853E-D51C6994959A}" destId="{59E273D3-95B4-4182-9E79-3FB9342C6473}" srcOrd="1" destOrd="0" presId="urn:microsoft.com/office/officeart/2005/8/layout/arrow2"/>
    <dgm:cxn modelId="{85E76F52-2395-4D85-8573-3FCABE6BB405}" type="presParOf" srcId="{59E273D3-95B4-4182-9E79-3FB9342C6473}" destId="{70FBFE1F-176F-425C-BD15-B60987F538A5}" srcOrd="0" destOrd="0" presId="urn:microsoft.com/office/officeart/2005/8/layout/arrow2"/>
    <dgm:cxn modelId="{EA10339B-DFF9-450B-BA9B-60E938695CAC}" type="presParOf" srcId="{59E273D3-95B4-4182-9E79-3FB9342C6473}" destId="{6502DDB3-F72C-4E7D-BF30-4779EFEE8648}" srcOrd="1" destOrd="0" presId="urn:microsoft.com/office/officeart/2005/8/layout/arrow2"/>
    <dgm:cxn modelId="{1E9BBAFE-EB8E-4F5E-8A6D-379D8320B862}" type="presParOf" srcId="{59E273D3-95B4-4182-9E79-3FB9342C6473}" destId="{D8C80345-C915-4F96-8071-3D4F6B6C0B32}" srcOrd="2" destOrd="0" presId="urn:microsoft.com/office/officeart/2005/8/layout/arrow2"/>
    <dgm:cxn modelId="{53DECA18-0D33-44DD-A57A-D1B73000345A}" type="presParOf" srcId="{59E273D3-95B4-4182-9E79-3FB9342C6473}" destId="{5AC80B66-E09C-48E8-9F9E-D486D4D1D76C}" srcOrd="3" destOrd="0" presId="urn:microsoft.com/office/officeart/2005/8/layout/arrow2"/>
    <dgm:cxn modelId="{6FC7A23C-372F-4081-9B9A-C8332ABA95EB}" type="presParOf" srcId="{59E273D3-95B4-4182-9E79-3FB9342C6473}" destId="{95F06E36-3BA9-492A-926D-BA43B76890AD}" srcOrd="4" destOrd="0" presId="urn:microsoft.com/office/officeart/2005/8/layout/arrow2"/>
    <dgm:cxn modelId="{0CF37971-0208-43A1-96A4-2295A2CD1C4E}" type="presParOf" srcId="{59E273D3-95B4-4182-9E79-3FB9342C6473}" destId="{9A055D40-9F86-4C93-AC1C-2FBAF0ED7864}" srcOrd="5" destOrd="0" presId="urn:microsoft.com/office/officeart/2005/8/layout/arrow2"/>
    <dgm:cxn modelId="{84E72D52-CECA-4BEF-BBA1-46617223CE3A}" type="presParOf" srcId="{59E273D3-95B4-4182-9E79-3FB9342C6473}" destId="{F6955745-F40B-49AC-A59F-51BCF2A474F5}" srcOrd="6" destOrd="0" presId="urn:microsoft.com/office/officeart/2005/8/layout/arrow2"/>
    <dgm:cxn modelId="{D55ABA64-A487-4D46-89D5-9FC82CA44178}" type="presParOf" srcId="{59E273D3-95B4-4182-9E79-3FB9342C6473}" destId="{B799F35C-BF66-4F9B-80A9-0994AF87B9D5}" srcOrd="7" destOrd="0" presId="urn:microsoft.com/office/officeart/2005/8/layout/arrow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C599265-CC32-4699-A9F1-5E02C1DB811E}"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ru-RU"/>
        </a:p>
      </dgm:t>
    </dgm:pt>
    <dgm:pt modelId="{FCC479B7-326A-4E85-9B3F-905EE2FB5C51}">
      <dgm:prSet phldrT="[Текст]" custT="1"/>
      <dgm:spPr/>
      <dgm:t>
        <a:bodyPr/>
        <a:lstStyle/>
        <a:p>
          <a:r>
            <a:rPr lang="ru-RU" sz="1050">
              <a:solidFill>
                <a:srgbClr val="00B0F0"/>
              </a:solidFill>
              <a:latin typeface="Times New Roman" panose="02020603050405020304" pitchFamily="18" charset="0"/>
              <a:cs typeface="Times New Roman" panose="02020603050405020304" pitchFamily="18" charset="0"/>
            </a:rPr>
            <a:t>ЗНАКОМСТВО С УНИВЕРСИТЕТОМ, СПЕЦИАЛЬНОСТЬЮ</a:t>
          </a:r>
        </a:p>
      </dgm:t>
    </dgm:pt>
    <dgm:pt modelId="{AC98CED2-635F-4801-9969-4C8C712DF85B}" type="parTrans" cxnId="{1F7A603A-A4D1-48C5-8908-12D20ED3E50B}">
      <dgm:prSet/>
      <dgm:spPr/>
      <dgm:t>
        <a:bodyPr/>
        <a:lstStyle/>
        <a:p>
          <a:endParaRPr lang="ru-RU"/>
        </a:p>
      </dgm:t>
    </dgm:pt>
    <dgm:pt modelId="{FFF6ACC7-79BF-4783-8609-39241F80B954}" type="sibTrans" cxnId="{1F7A603A-A4D1-48C5-8908-12D20ED3E50B}">
      <dgm:prSet/>
      <dgm:spPr/>
      <dgm:t>
        <a:bodyPr/>
        <a:lstStyle/>
        <a:p>
          <a:endParaRPr lang="ru-RU"/>
        </a:p>
      </dgm:t>
    </dgm:pt>
    <dgm:pt modelId="{7A887B8B-69E9-4366-B1CB-7CAF3340C9D3}">
      <dgm:prSet phldrT="[Текст]" custT="1"/>
      <dgm:spPr/>
      <dgm:t>
        <a:bodyPr/>
        <a:lstStyle/>
        <a:p>
          <a:r>
            <a:rPr lang="ru-RU" sz="700">
              <a:latin typeface="Times New Roman" panose="02020603050405020304" pitchFamily="18" charset="0"/>
              <a:cs typeface="Times New Roman" panose="02020603050405020304" pitchFamily="18" charset="0"/>
            </a:rPr>
            <a:t>Знакомство студентов с университетом, специальностью (историей, традициями, требованиями к студентам) необходимо начать с 1 сентября и продолжать в течение двух-трёх месяцев. Примерная программа знакомства:беседы с группой, лекции или просмотр фильмов об истории университета,экскурсия по университету, по наиболее интересным и необходимым местам в университете (студенческий центр, административные кабинеты читальный зал, библиотека и т.д.);знакомство со студенческой жизнью в университете: с системой студенческого само- управления, художественной самодеятельностью, спортом;ознакомление с Уставом НАО «ВКУ имени С.Аманжолова», разъяснение основных правил, прав и обязанностей студентов;участие в занятиях, где происходит знакомство с библиотекой университета, так как многие студенты не сразу усваивают правила пользования библиотекой.</a:t>
          </a:r>
        </a:p>
      </dgm:t>
    </dgm:pt>
    <dgm:pt modelId="{64BFF9E6-C8EF-4F45-9583-FF8D877993E5}" type="parTrans" cxnId="{875FE52A-8718-4084-BA57-6A4C864D04C4}">
      <dgm:prSet/>
      <dgm:spPr/>
      <dgm:t>
        <a:bodyPr/>
        <a:lstStyle/>
        <a:p>
          <a:endParaRPr lang="ru-RU"/>
        </a:p>
      </dgm:t>
    </dgm:pt>
    <dgm:pt modelId="{74A7440B-C4CE-4659-9E96-10245BAF503A}" type="sibTrans" cxnId="{875FE52A-8718-4084-BA57-6A4C864D04C4}">
      <dgm:prSet/>
      <dgm:spPr/>
      <dgm:t>
        <a:bodyPr/>
        <a:lstStyle/>
        <a:p>
          <a:endParaRPr lang="ru-RU"/>
        </a:p>
      </dgm:t>
    </dgm:pt>
    <dgm:pt modelId="{B5D75FD5-24C2-4BCC-8EDB-6A7F7C4DE504}" type="pres">
      <dgm:prSet presAssocID="{6C599265-CC32-4699-A9F1-5E02C1DB811E}" presName="Name0" presStyleCnt="0">
        <dgm:presLayoutVars>
          <dgm:chMax/>
          <dgm:chPref/>
          <dgm:dir/>
        </dgm:presLayoutVars>
      </dgm:prSet>
      <dgm:spPr/>
      <dgm:t>
        <a:bodyPr/>
        <a:lstStyle/>
        <a:p>
          <a:endParaRPr lang="ru-RU"/>
        </a:p>
      </dgm:t>
    </dgm:pt>
    <dgm:pt modelId="{4ED82D06-1824-4F2E-9354-4733BD34E0DA}" type="pres">
      <dgm:prSet presAssocID="{FCC479B7-326A-4E85-9B3F-905EE2FB5C51}" presName="parenttextcomposite" presStyleCnt="0"/>
      <dgm:spPr/>
    </dgm:pt>
    <dgm:pt modelId="{11C98A5A-25ED-4F26-A1E7-773740FC8A26}" type="pres">
      <dgm:prSet presAssocID="{FCC479B7-326A-4E85-9B3F-905EE2FB5C51}" presName="parenttext" presStyleLbl="revTx" presStyleIdx="0" presStyleCnt="1" custLinFactNeighborX="2693" custLinFactNeighborY="-205">
        <dgm:presLayoutVars>
          <dgm:chMax/>
          <dgm:chPref val="2"/>
          <dgm:bulletEnabled val="1"/>
        </dgm:presLayoutVars>
      </dgm:prSet>
      <dgm:spPr/>
      <dgm:t>
        <a:bodyPr/>
        <a:lstStyle/>
        <a:p>
          <a:endParaRPr lang="ru-RU"/>
        </a:p>
      </dgm:t>
    </dgm:pt>
    <dgm:pt modelId="{ADCDD6E8-4C2C-4D17-970A-ADF40A03DEAB}" type="pres">
      <dgm:prSet presAssocID="{FCC479B7-326A-4E85-9B3F-905EE2FB5C51}" presName="composite" presStyleCnt="0"/>
      <dgm:spPr/>
    </dgm:pt>
    <dgm:pt modelId="{0F55BED2-1602-4C6D-B76A-D5CAD4B08E1B}" type="pres">
      <dgm:prSet presAssocID="{FCC479B7-326A-4E85-9B3F-905EE2FB5C51}" presName="chevron1" presStyleLbl="alignNode1" presStyleIdx="0" presStyleCnt="7" custScaleY="127833"/>
      <dgm:spPr/>
    </dgm:pt>
    <dgm:pt modelId="{DE1ED91E-79A7-48C1-9599-CFDB8567312B}" type="pres">
      <dgm:prSet presAssocID="{FCC479B7-326A-4E85-9B3F-905EE2FB5C51}" presName="chevron2" presStyleLbl="alignNode1" presStyleIdx="1" presStyleCnt="7" custScaleY="127833"/>
      <dgm:spPr/>
    </dgm:pt>
    <dgm:pt modelId="{FA41E810-E9C2-4A05-BC8F-0C44BA269DDA}" type="pres">
      <dgm:prSet presAssocID="{FCC479B7-326A-4E85-9B3F-905EE2FB5C51}" presName="chevron3" presStyleLbl="alignNode1" presStyleIdx="2" presStyleCnt="7" custScaleY="127833"/>
      <dgm:spPr/>
    </dgm:pt>
    <dgm:pt modelId="{7B9CC7EB-4551-4B65-9B89-FDF2C03CECA8}" type="pres">
      <dgm:prSet presAssocID="{FCC479B7-326A-4E85-9B3F-905EE2FB5C51}" presName="chevron4" presStyleLbl="alignNode1" presStyleIdx="3" presStyleCnt="7" custScaleY="127833"/>
      <dgm:spPr/>
    </dgm:pt>
    <dgm:pt modelId="{A77670F1-11D2-41CB-A46D-50616BEE96DD}" type="pres">
      <dgm:prSet presAssocID="{FCC479B7-326A-4E85-9B3F-905EE2FB5C51}" presName="chevron5" presStyleLbl="alignNode1" presStyleIdx="4" presStyleCnt="7" custScaleY="127833"/>
      <dgm:spPr/>
    </dgm:pt>
    <dgm:pt modelId="{1A90647E-AD59-4321-AC6F-39B5E8D3EBC7}" type="pres">
      <dgm:prSet presAssocID="{FCC479B7-326A-4E85-9B3F-905EE2FB5C51}" presName="chevron6" presStyleLbl="alignNode1" presStyleIdx="5" presStyleCnt="7" custScaleY="127833"/>
      <dgm:spPr/>
    </dgm:pt>
    <dgm:pt modelId="{13F9CBC6-2865-4CD5-9768-2992E8017F0F}" type="pres">
      <dgm:prSet presAssocID="{FCC479B7-326A-4E85-9B3F-905EE2FB5C51}" presName="chevron7" presStyleLbl="alignNode1" presStyleIdx="6" presStyleCnt="7" custScaleY="127686"/>
      <dgm:spPr/>
    </dgm:pt>
    <dgm:pt modelId="{7E443199-9C1A-4E9E-8D4D-91B2B07CF123}" type="pres">
      <dgm:prSet presAssocID="{FCC479B7-326A-4E85-9B3F-905EE2FB5C51}" presName="childtext" presStyleLbl="solidFgAcc1" presStyleIdx="0" presStyleCnt="1" custScaleY="128260" custLinFactNeighborX="2415" custLinFactNeighborY="-3232">
        <dgm:presLayoutVars>
          <dgm:chMax/>
          <dgm:chPref val="0"/>
          <dgm:bulletEnabled val="1"/>
        </dgm:presLayoutVars>
      </dgm:prSet>
      <dgm:spPr/>
      <dgm:t>
        <a:bodyPr/>
        <a:lstStyle/>
        <a:p>
          <a:endParaRPr lang="ru-RU"/>
        </a:p>
      </dgm:t>
    </dgm:pt>
  </dgm:ptLst>
  <dgm:cxnLst>
    <dgm:cxn modelId="{1F7A603A-A4D1-48C5-8908-12D20ED3E50B}" srcId="{6C599265-CC32-4699-A9F1-5E02C1DB811E}" destId="{FCC479B7-326A-4E85-9B3F-905EE2FB5C51}" srcOrd="0" destOrd="0" parTransId="{AC98CED2-635F-4801-9969-4C8C712DF85B}" sibTransId="{FFF6ACC7-79BF-4783-8609-39241F80B954}"/>
    <dgm:cxn modelId="{27DEC6CC-7A9E-47C7-BACF-8E61CE08B303}" type="presOf" srcId="{7A887B8B-69E9-4366-B1CB-7CAF3340C9D3}" destId="{7E443199-9C1A-4E9E-8D4D-91B2B07CF123}" srcOrd="0" destOrd="0" presId="urn:microsoft.com/office/officeart/2008/layout/VerticalAccentList"/>
    <dgm:cxn modelId="{F9B1A794-DFC2-4422-9CCB-F63EFC6D69EE}" type="presOf" srcId="{6C599265-CC32-4699-A9F1-5E02C1DB811E}" destId="{B5D75FD5-24C2-4BCC-8EDB-6A7F7C4DE504}" srcOrd="0" destOrd="0" presId="urn:microsoft.com/office/officeart/2008/layout/VerticalAccentList"/>
    <dgm:cxn modelId="{875FE52A-8718-4084-BA57-6A4C864D04C4}" srcId="{FCC479B7-326A-4E85-9B3F-905EE2FB5C51}" destId="{7A887B8B-69E9-4366-B1CB-7CAF3340C9D3}" srcOrd="0" destOrd="0" parTransId="{64BFF9E6-C8EF-4F45-9583-FF8D877993E5}" sibTransId="{74A7440B-C4CE-4659-9E96-10245BAF503A}"/>
    <dgm:cxn modelId="{430AA0A6-DC71-4110-B596-782F2ADDC8AE}" type="presOf" srcId="{FCC479B7-326A-4E85-9B3F-905EE2FB5C51}" destId="{11C98A5A-25ED-4F26-A1E7-773740FC8A26}" srcOrd="0" destOrd="0" presId="urn:microsoft.com/office/officeart/2008/layout/VerticalAccentList"/>
    <dgm:cxn modelId="{E508CE79-E12E-4B37-B8A2-87910927C595}" type="presParOf" srcId="{B5D75FD5-24C2-4BCC-8EDB-6A7F7C4DE504}" destId="{4ED82D06-1824-4F2E-9354-4733BD34E0DA}" srcOrd="0" destOrd="0" presId="urn:microsoft.com/office/officeart/2008/layout/VerticalAccentList"/>
    <dgm:cxn modelId="{B214657E-34F7-4B12-A0A8-DE09E3AFBEB3}" type="presParOf" srcId="{4ED82D06-1824-4F2E-9354-4733BD34E0DA}" destId="{11C98A5A-25ED-4F26-A1E7-773740FC8A26}" srcOrd="0" destOrd="0" presId="urn:microsoft.com/office/officeart/2008/layout/VerticalAccentList"/>
    <dgm:cxn modelId="{E072FB94-F068-4AA8-BB2E-4E5355FB2604}" type="presParOf" srcId="{B5D75FD5-24C2-4BCC-8EDB-6A7F7C4DE504}" destId="{ADCDD6E8-4C2C-4D17-970A-ADF40A03DEAB}" srcOrd="1" destOrd="0" presId="urn:microsoft.com/office/officeart/2008/layout/VerticalAccentList"/>
    <dgm:cxn modelId="{35453DCB-02C2-49E3-94C1-CBB24A2D1505}" type="presParOf" srcId="{ADCDD6E8-4C2C-4D17-970A-ADF40A03DEAB}" destId="{0F55BED2-1602-4C6D-B76A-D5CAD4B08E1B}" srcOrd="0" destOrd="0" presId="urn:microsoft.com/office/officeart/2008/layout/VerticalAccentList"/>
    <dgm:cxn modelId="{E0FF0737-9923-4196-863A-2936F337D236}" type="presParOf" srcId="{ADCDD6E8-4C2C-4D17-970A-ADF40A03DEAB}" destId="{DE1ED91E-79A7-48C1-9599-CFDB8567312B}" srcOrd="1" destOrd="0" presId="urn:microsoft.com/office/officeart/2008/layout/VerticalAccentList"/>
    <dgm:cxn modelId="{6002800D-1241-4E02-AF9B-DF27D2F0AFDB}" type="presParOf" srcId="{ADCDD6E8-4C2C-4D17-970A-ADF40A03DEAB}" destId="{FA41E810-E9C2-4A05-BC8F-0C44BA269DDA}" srcOrd="2" destOrd="0" presId="urn:microsoft.com/office/officeart/2008/layout/VerticalAccentList"/>
    <dgm:cxn modelId="{C2A91259-B118-4933-99B0-C2FFCBD2F756}" type="presParOf" srcId="{ADCDD6E8-4C2C-4D17-970A-ADF40A03DEAB}" destId="{7B9CC7EB-4551-4B65-9B89-FDF2C03CECA8}" srcOrd="3" destOrd="0" presId="urn:microsoft.com/office/officeart/2008/layout/VerticalAccentList"/>
    <dgm:cxn modelId="{CDEB2731-954F-4F2F-946D-6B6E8566F3FF}" type="presParOf" srcId="{ADCDD6E8-4C2C-4D17-970A-ADF40A03DEAB}" destId="{A77670F1-11D2-41CB-A46D-50616BEE96DD}" srcOrd="4" destOrd="0" presId="urn:microsoft.com/office/officeart/2008/layout/VerticalAccentList"/>
    <dgm:cxn modelId="{7EC50155-3211-41AC-AD33-D27FCBA58D88}" type="presParOf" srcId="{ADCDD6E8-4C2C-4D17-970A-ADF40A03DEAB}" destId="{1A90647E-AD59-4321-AC6F-39B5E8D3EBC7}" srcOrd="5" destOrd="0" presId="urn:microsoft.com/office/officeart/2008/layout/VerticalAccentList"/>
    <dgm:cxn modelId="{4A4C9B8E-79CF-46DE-9402-2B254AF1A11B}" type="presParOf" srcId="{ADCDD6E8-4C2C-4D17-970A-ADF40A03DEAB}" destId="{13F9CBC6-2865-4CD5-9768-2992E8017F0F}" srcOrd="6" destOrd="0" presId="urn:microsoft.com/office/officeart/2008/layout/VerticalAccentList"/>
    <dgm:cxn modelId="{0DC1A6EE-8A31-41DF-8B8F-B6A02CC9A24E}" type="presParOf" srcId="{ADCDD6E8-4C2C-4D17-970A-ADF40A03DEAB}" destId="{7E443199-9C1A-4E9E-8D4D-91B2B07CF123}" srcOrd="7" destOrd="0" presId="urn:microsoft.com/office/officeart/2008/layout/VerticalAccentList"/>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3A6BE09-264F-4155-8D4A-7BDD76F1DAA1}"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802F466F-EB5F-48E5-B3FB-0307E6D5814E}">
      <dgm:prSet phldrT="[Текст]" custT="1"/>
      <dgm:spPr/>
      <dgm:t>
        <a:bodyPr/>
        <a:lstStyle/>
        <a:p>
          <a:r>
            <a:rPr lang="ru-RU" sz="900">
              <a:latin typeface="Times New Roman" panose="02020603050405020304" pitchFamily="18" charset="0"/>
              <a:cs typeface="Times New Roman" panose="02020603050405020304" pitchFamily="18" charset="0"/>
            </a:rPr>
            <a:t>ЗНАКОМСТВО В ГРУППЕ. ВЕЧЕР ЗНАКОМСТВ. ВЫЕЗД НА ПРИРОДУ </a:t>
          </a:r>
        </a:p>
      </dgm:t>
    </dgm:pt>
    <dgm:pt modelId="{B754B7A4-8DD3-48F2-A9DF-4BBAB39C1A0B}" type="parTrans" cxnId="{8010C653-EE89-455E-9071-2B798647C38B}">
      <dgm:prSet/>
      <dgm:spPr/>
      <dgm:t>
        <a:bodyPr/>
        <a:lstStyle/>
        <a:p>
          <a:endParaRPr lang="ru-RU"/>
        </a:p>
      </dgm:t>
    </dgm:pt>
    <dgm:pt modelId="{8BF23B91-81B4-4824-90D3-87616F5433E6}" type="sibTrans" cxnId="{8010C653-EE89-455E-9071-2B798647C38B}">
      <dgm:prSet/>
      <dgm:spPr/>
      <dgm:t>
        <a:bodyPr/>
        <a:lstStyle/>
        <a:p>
          <a:endParaRPr lang="ru-RU"/>
        </a:p>
      </dgm:t>
    </dgm:pt>
    <dgm:pt modelId="{A55C0BDF-0EDB-4439-B926-B24ECE2322D4}">
      <dgm:prSet phldrT="[Текст]" custT="1"/>
      <dgm:spPr/>
      <dgm:t>
        <a:bodyPr/>
        <a:lstStyle/>
        <a:p>
          <a:r>
            <a:rPr lang="ru-RU" sz="600">
              <a:latin typeface="Times New Roman" panose="02020603050405020304" pitchFamily="18" charset="0"/>
              <a:cs typeface="Times New Roman" panose="02020603050405020304" pitchFamily="18" charset="0"/>
            </a:rPr>
            <a:t>Хорошо подготовленное и проведённое знакомство группы позволяет, во- первых, студентам лучше узнать своих однокурсников, во-вторых, получить максимальную информацию о студентах.Для того чтобы быстрее и успешнее познакомить студентов друг с другом, существует множество методик (паспорт знакомств, «Снежный ком», «Я и Ты» и т.д.), но самым эффективным методом может оказаться проведение вечера силами студенческого совета (небольшая разница по возрасту, общность взглядов, установление патроната старших над младшими, владение методиками проведения вечеров). Вечер знакомств предполагает специально организованное общение группы во внеучебное время в неформальной обстановке. Как показывает практика, сплочение группы, выявление лидеров происходит наиболее эффективно во время выездов на природу или на экскурсиях.Примерная программа выезда: выбор места стоянки, разведение костра, знакомство: рассказ о себе (можно при рассказе передавать друг другу какой-либо атрибут, символизирующий специальность или разбить группу на пары и каждый проинтервьюирует партнёра, а после каждый расскажет друг о друге, предлагаемые игры: «Жмурки», «Вышибалы», «Картошка», «Слон», «Городки» и т.п., большим успехом пользуются песни под гитару, приготовление фирменного походного обеда и т.д.). После поездки важно выпустить стенгазету, в которой отобразить самые интересные моменты выезда.</a:t>
          </a:r>
        </a:p>
      </dgm:t>
    </dgm:pt>
    <dgm:pt modelId="{5F673AFB-70FC-4EFB-BF0F-129D44D5ABD8}" type="parTrans" cxnId="{809FCA2D-612B-420C-8B6E-0F63341193AA}">
      <dgm:prSet/>
      <dgm:spPr/>
      <dgm:t>
        <a:bodyPr/>
        <a:lstStyle/>
        <a:p>
          <a:endParaRPr lang="ru-RU"/>
        </a:p>
      </dgm:t>
    </dgm:pt>
    <dgm:pt modelId="{7449FB9D-6891-46AE-81C5-163097534200}" type="sibTrans" cxnId="{809FCA2D-612B-420C-8B6E-0F63341193AA}">
      <dgm:prSet/>
      <dgm:spPr/>
      <dgm:t>
        <a:bodyPr/>
        <a:lstStyle/>
        <a:p>
          <a:endParaRPr lang="ru-RU"/>
        </a:p>
      </dgm:t>
    </dgm:pt>
    <dgm:pt modelId="{14FBCE4C-04C6-498B-B017-0959D680E190}">
      <dgm:prSet phldrT="[Текст]" custT="1"/>
      <dgm:spPr/>
      <dgm:t>
        <a:bodyPr/>
        <a:lstStyle/>
        <a:p>
          <a:r>
            <a:rPr lang="ru-RU" sz="900">
              <a:latin typeface="Times New Roman" panose="02020603050405020304" pitchFamily="18" charset="0"/>
              <a:cs typeface="Times New Roman" panose="02020603050405020304" pitchFamily="18" charset="0"/>
            </a:rPr>
            <a:t>ВЫБОР АКТИВА ГРУППЫ</a:t>
          </a:r>
        </a:p>
      </dgm:t>
    </dgm:pt>
    <dgm:pt modelId="{77C26C61-D2D0-43D1-96BD-F18DE75F9A25}" type="parTrans" cxnId="{88B14A91-16A0-4BB6-B063-D35BB2ED5615}">
      <dgm:prSet/>
      <dgm:spPr/>
      <dgm:t>
        <a:bodyPr/>
        <a:lstStyle/>
        <a:p>
          <a:endParaRPr lang="ru-RU"/>
        </a:p>
      </dgm:t>
    </dgm:pt>
    <dgm:pt modelId="{5E5DFAFC-1456-4C5D-9D4C-3D9B4B44F77F}" type="sibTrans" cxnId="{88B14A91-16A0-4BB6-B063-D35BB2ED5615}">
      <dgm:prSet/>
      <dgm:spPr/>
      <dgm:t>
        <a:bodyPr/>
        <a:lstStyle/>
        <a:p>
          <a:endParaRPr lang="ru-RU"/>
        </a:p>
      </dgm:t>
    </dgm:pt>
    <dgm:pt modelId="{65499058-6168-4DE4-806A-2EF9F7211E71}">
      <dgm:prSet phldrT="[Текст]" custT="1"/>
      <dgm:spPr/>
      <dgm:t>
        <a:bodyPr/>
        <a:lstStyle/>
        <a:p>
          <a:r>
            <a:rPr lang="ru-RU" sz="600">
              <a:latin typeface="Times New Roman" panose="02020603050405020304" pitchFamily="18" charset="0"/>
              <a:cs typeface="Times New Roman" panose="02020603050405020304" pitchFamily="18" charset="0"/>
            </a:rPr>
            <a:t>Актив группы выбирается в сентябре. Актив группы состоит из старосты, зам. старосты, учебного сектора, пресс-центра, культурно-массового сектора, сектора здоровья, трудового, которые избираются на общем собрании группы. Куратор должен организовать проведение выборов актива. До того как проводить выборы, необходимо ознакомить студентов с правами и полномочиями представителей актива.Нельзя допускать, чтобы кандидатуру выбирали против его желания, а также, чтобы студенты равнодушно относились к выбору актива группы. Следует предупредить студентов, что актив всегда можно переизбрать, а в конце учебного года он должен отчитаться о своей деятельности. Задача куратора во время выборов актива группы состоит в том, чтобы настроить студентов на серьёзное отношение к происходящему и не влиять на принятие решений (даже если будет казаться, что выбор сделан неверным).</a:t>
          </a:r>
        </a:p>
      </dgm:t>
    </dgm:pt>
    <dgm:pt modelId="{73032693-D697-44E8-91F0-AFD66B2CC554}" type="parTrans" cxnId="{D4EC44F9-3EB3-4901-A833-785488AA54D9}">
      <dgm:prSet/>
      <dgm:spPr/>
      <dgm:t>
        <a:bodyPr/>
        <a:lstStyle/>
        <a:p>
          <a:endParaRPr lang="ru-RU"/>
        </a:p>
      </dgm:t>
    </dgm:pt>
    <dgm:pt modelId="{6AA0F3C7-A904-41FF-9764-F05B567C9D64}" type="sibTrans" cxnId="{D4EC44F9-3EB3-4901-A833-785488AA54D9}">
      <dgm:prSet/>
      <dgm:spPr/>
      <dgm:t>
        <a:bodyPr/>
        <a:lstStyle/>
        <a:p>
          <a:endParaRPr lang="ru-RU"/>
        </a:p>
      </dgm:t>
    </dgm:pt>
    <dgm:pt modelId="{BF87A1EF-2FD4-4F4B-B2B6-C4D683AD6672}">
      <dgm:prSet custT="1"/>
      <dgm:spPr/>
      <dgm:t>
        <a:bodyPr/>
        <a:lstStyle/>
        <a:p>
          <a:r>
            <a:rPr lang="ru-RU" sz="600">
              <a:latin typeface="Times New Roman" panose="02020603050405020304" pitchFamily="18" charset="0"/>
              <a:cs typeface="Times New Roman" panose="02020603050405020304" pitchFamily="18" charset="0"/>
            </a:rPr>
            <a:t>С самого начала необходима стимуляция общественной активности студентов. Куратор не имеет права быть равнодушным и пассивным, но если на первом курсе не создать студенту условий для общественной деятельности, то в дальнейшем у него может сложиться мнение о том, что всегда спокойнее быть в стороне. Поэтому целесообразно в конце учебного года определять индекс активности каждого студента, который складывается из оценки его отношения к учебе и общественным поручениям, а также из оценки работы над собой (освоение общекультурных ценностей, следование основам здорового образа жизни).</a:t>
          </a:r>
        </a:p>
      </dgm:t>
    </dgm:pt>
    <dgm:pt modelId="{29DE080F-DAD2-4E64-B11A-2DAB9CAEB774}" type="parTrans" cxnId="{B1286926-5127-4478-8DAA-EFEF9BFB7B8E}">
      <dgm:prSet/>
      <dgm:spPr/>
      <dgm:t>
        <a:bodyPr/>
        <a:lstStyle/>
        <a:p>
          <a:endParaRPr lang="ru-RU"/>
        </a:p>
      </dgm:t>
    </dgm:pt>
    <dgm:pt modelId="{D4E5E577-8AD0-46EA-8582-4AAF6507A173}" type="sibTrans" cxnId="{B1286926-5127-4478-8DAA-EFEF9BFB7B8E}">
      <dgm:prSet/>
      <dgm:spPr/>
      <dgm:t>
        <a:bodyPr/>
        <a:lstStyle/>
        <a:p>
          <a:endParaRPr lang="ru-RU"/>
        </a:p>
      </dgm:t>
    </dgm:pt>
    <dgm:pt modelId="{AD133CE1-0F33-4F01-B15D-CF52CF08ACA6}" type="pres">
      <dgm:prSet presAssocID="{83A6BE09-264F-4155-8D4A-7BDD76F1DAA1}" presName="linearFlow" presStyleCnt="0">
        <dgm:presLayoutVars>
          <dgm:dir/>
          <dgm:animLvl val="lvl"/>
          <dgm:resizeHandles val="exact"/>
        </dgm:presLayoutVars>
      </dgm:prSet>
      <dgm:spPr/>
      <dgm:t>
        <a:bodyPr/>
        <a:lstStyle/>
        <a:p>
          <a:endParaRPr lang="ru-RU"/>
        </a:p>
      </dgm:t>
    </dgm:pt>
    <dgm:pt modelId="{EC30B890-1071-4420-BB71-96C53CAB0A6D}" type="pres">
      <dgm:prSet presAssocID="{802F466F-EB5F-48E5-B3FB-0307E6D5814E}" presName="composite" presStyleCnt="0"/>
      <dgm:spPr/>
    </dgm:pt>
    <dgm:pt modelId="{5478F7D1-9688-456F-835C-2DDB8AAB6B24}" type="pres">
      <dgm:prSet presAssocID="{802F466F-EB5F-48E5-B3FB-0307E6D5814E}" presName="parentText" presStyleLbl="alignNode1" presStyleIdx="0" presStyleCnt="2">
        <dgm:presLayoutVars>
          <dgm:chMax val="1"/>
          <dgm:bulletEnabled val="1"/>
        </dgm:presLayoutVars>
      </dgm:prSet>
      <dgm:spPr/>
      <dgm:t>
        <a:bodyPr/>
        <a:lstStyle/>
        <a:p>
          <a:endParaRPr lang="ru-RU"/>
        </a:p>
      </dgm:t>
    </dgm:pt>
    <dgm:pt modelId="{D2B445D8-63F1-44A8-BA38-EE950B0F5932}" type="pres">
      <dgm:prSet presAssocID="{802F466F-EB5F-48E5-B3FB-0307E6D5814E}" presName="descendantText" presStyleLbl="alignAcc1" presStyleIdx="0" presStyleCnt="2" custScaleY="145563">
        <dgm:presLayoutVars>
          <dgm:bulletEnabled val="1"/>
        </dgm:presLayoutVars>
      </dgm:prSet>
      <dgm:spPr/>
      <dgm:t>
        <a:bodyPr/>
        <a:lstStyle/>
        <a:p>
          <a:endParaRPr lang="ru-RU"/>
        </a:p>
      </dgm:t>
    </dgm:pt>
    <dgm:pt modelId="{9620F87F-201C-4955-B99F-B40758BDCAC1}" type="pres">
      <dgm:prSet presAssocID="{8BF23B91-81B4-4824-90D3-87616F5433E6}" presName="sp" presStyleCnt="0"/>
      <dgm:spPr/>
    </dgm:pt>
    <dgm:pt modelId="{C5A692B3-3C07-44C7-BDAA-8094BFF46119}" type="pres">
      <dgm:prSet presAssocID="{14FBCE4C-04C6-498B-B017-0959D680E190}" presName="composite" presStyleCnt="0"/>
      <dgm:spPr/>
    </dgm:pt>
    <dgm:pt modelId="{FC3240EA-3136-40AD-B920-7CEB900653AB}" type="pres">
      <dgm:prSet presAssocID="{14FBCE4C-04C6-498B-B017-0959D680E190}" presName="parentText" presStyleLbl="alignNode1" presStyleIdx="1" presStyleCnt="2">
        <dgm:presLayoutVars>
          <dgm:chMax val="1"/>
          <dgm:bulletEnabled val="1"/>
        </dgm:presLayoutVars>
      </dgm:prSet>
      <dgm:spPr/>
      <dgm:t>
        <a:bodyPr/>
        <a:lstStyle/>
        <a:p>
          <a:endParaRPr lang="ru-RU"/>
        </a:p>
      </dgm:t>
    </dgm:pt>
    <dgm:pt modelId="{940F8EDE-D412-4546-8F37-10D8A34639F0}" type="pres">
      <dgm:prSet presAssocID="{14FBCE4C-04C6-498B-B017-0959D680E190}" presName="descendantText" presStyleLbl="alignAcc1" presStyleIdx="1" presStyleCnt="2" custScaleX="102292" custScaleY="155804">
        <dgm:presLayoutVars>
          <dgm:bulletEnabled val="1"/>
        </dgm:presLayoutVars>
      </dgm:prSet>
      <dgm:spPr/>
      <dgm:t>
        <a:bodyPr/>
        <a:lstStyle/>
        <a:p>
          <a:endParaRPr lang="ru-RU"/>
        </a:p>
      </dgm:t>
    </dgm:pt>
  </dgm:ptLst>
  <dgm:cxnLst>
    <dgm:cxn modelId="{809FCA2D-612B-420C-8B6E-0F63341193AA}" srcId="{802F466F-EB5F-48E5-B3FB-0307E6D5814E}" destId="{A55C0BDF-0EDB-4439-B926-B24ECE2322D4}" srcOrd="0" destOrd="0" parTransId="{5F673AFB-70FC-4EFB-BF0F-129D44D5ABD8}" sibTransId="{7449FB9D-6891-46AE-81C5-163097534200}"/>
    <dgm:cxn modelId="{5A521810-6EAC-46A7-8847-914CEAE6E966}" type="presOf" srcId="{BF87A1EF-2FD4-4F4B-B2B6-C4D683AD6672}" destId="{940F8EDE-D412-4546-8F37-10D8A34639F0}" srcOrd="0" destOrd="1" presId="urn:microsoft.com/office/officeart/2005/8/layout/chevron2"/>
    <dgm:cxn modelId="{73CC678C-5FBE-428D-AE22-0218C0E5CA11}" type="presOf" srcId="{802F466F-EB5F-48E5-B3FB-0307E6D5814E}" destId="{5478F7D1-9688-456F-835C-2DDB8AAB6B24}" srcOrd="0" destOrd="0" presId="urn:microsoft.com/office/officeart/2005/8/layout/chevron2"/>
    <dgm:cxn modelId="{33EA77AB-3342-411E-84EE-29A6C337C13E}" type="presOf" srcId="{A55C0BDF-0EDB-4439-B926-B24ECE2322D4}" destId="{D2B445D8-63F1-44A8-BA38-EE950B0F5932}" srcOrd="0" destOrd="0" presId="urn:microsoft.com/office/officeart/2005/8/layout/chevron2"/>
    <dgm:cxn modelId="{CCA7C9BA-00BD-400F-A51B-05BED4E31AFC}" type="presOf" srcId="{83A6BE09-264F-4155-8D4A-7BDD76F1DAA1}" destId="{AD133CE1-0F33-4F01-B15D-CF52CF08ACA6}" srcOrd="0" destOrd="0" presId="urn:microsoft.com/office/officeart/2005/8/layout/chevron2"/>
    <dgm:cxn modelId="{D4EC44F9-3EB3-4901-A833-785488AA54D9}" srcId="{14FBCE4C-04C6-498B-B017-0959D680E190}" destId="{65499058-6168-4DE4-806A-2EF9F7211E71}" srcOrd="0" destOrd="0" parTransId="{73032693-D697-44E8-91F0-AFD66B2CC554}" sibTransId="{6AA0F3C7-A904-41FF-9764-F05B567C9D64}"/>
    <dgm:cxn modelId="{88B14A91-16A0-4BB6-B063-D35BB2ED5615}" srcId="{83A6BE09-264F-4155-8D4A-7BDD76F1DAA1}" destId="{14FBCE4C-04C6-498B-B017-0959D680E190}" srcOrd="1" destOrd="0" parTransId="{77C26C61-D2D0-43D1-96BD-F18DE75F9A25}" sibTransId="{5E5DFAFC-1456-4C5D-9D4C-3D9B4B44F77F}"/>
    <dgm:cxn modelId="{0BA277E5-2993-432D-A508-5911FC3DE4DE}" type="presOf" srcId="{65499058-6168-4DE4-806A-2EF9F7211E71}" destId="{940F8EDE-D412-4546-8F37-10D8A34639F0}" srcOrd="0" destOrd="0" presId="urn:microsoft.com/office/officeart/2005/8/layout/chevron2"/>
    <dgm:cxn modelId="{B1286926-5127-4478-8DAA-EFEF9BFB7B8E}" srcId="{14FBCE4C-04C6-498B-B017-0959D680E190}" destId="{BF87A1EF-2FD4-4F4B-B2B6-C4D683AD6672}" srcOrd="1" destOrd="0" parTransId="{29DE080F-DAD2-4E64-B11A-2DAB9CAEB774}" sibTransId="{D4E5E577-8AD0-46EA-8582-4AAF6507A173}"/>
    <dgm:cxn modelId="{8010C653-EE89-455E-9071-2B798647C38B}" srcId="{83A6BE09-264F-4155-8D4A-7BDD76F1DAA1}" destId="{802F466F-EB5F-48E5-B3FB-0307E6D5814E}" srcOrd="0" destOrd="0" parTransId="{B754B7A4-8DD3-48F2-A9DF-4BBAB39C1A0B}" sibTransId="{8BF23B91-81B4-4824-90D3-87616F5433E6}"/>
    <dgm:cxn modelId="{30B48738-50C7-40C3-B4A0-CA3D9341C2A9}" type="presOf" srcId="{14FBCE4C-04C6-498B-B017-0959D680E190}" destId="{FC3240EA-3136-40AD-B920-7CEB900653AB}" srcOrd="0" destOrd="0" presId="urn:microsoft.com/office/officeart/2005/8/layout/chevron2"/>
    <dgm:cxn modelId="{64CB91CA-748F-4A65-8A57-5934BEA0CE87}" type="presParOf" srcId="{AD133CE1-0F33-4F01-B15D-CF52CF08ACA6}" destId="{EC30B890-1071-4420-BB71-96C53CAB0A6D}" srcOrd="0" destOrd="0" presId="urn:microsoft.com/office/officeart/2005/8/layout/chevron2"/>
    <dgm:cxn modelId="{2977ACD6-5DD8-4293-B865-3B71284BB68D}" type="presParOf" srcId="{EC30B890-1071-4420-BB71-96C53CAB0A6D}" destId="{5478F7D1-9688-456F-835C-2DDB8AAB6B24}" srcOrd="0" destOrd="0" presId="urn:microsoft.com/office/officeart/2005/8/layout/chevron2"/>
    <dgm:cxn modelId="{12475A58-60C0-43EA-85CE-C397F489C623}" type="presParOf" srcId="{EC30B890-1071-4420-BB71-96C53CAB0A6D}" destId="{D2B445D8-63F1-44A8-BA38-EE950B0F5932}" srcOrd="1" destOrd="0" presId="urn:microsoft.com/office/officeart/2005/8/layout/chevron2"/>
    <dgm:cxn modelId="{4800AAA5-C75B-4052-B7C8-E900420FB5AD}" type="presParOf" srcId="{AD133CE1-0F33-4F01-B15D-CF52CF08ACA6}" destId="{9620F87F-201C-4955-B99F-B40758BDCAC1}" srcOrd="1" destOrd="0" presId="urn:microsoft.com/office/officeart/2005/8/layout/chevron2"/>
    <dgm:cxn modelId="{7BF0F94C-47FA-48A5-BA81-C8816DB366C1}" type="presParOf" srcId="{AD133CE1-0F33-4F01-B15D-CF52CF08ACA6}" destId="{C5A692B3-3C07-44C7-BDAA-8094BFF46119}" srcOrd="2" destOrd="0" presId="urn:microsoft.com/office/officeart/2005/8/layout/chevron2"/>
    <dgm:cxn modelId="{A0737E20-A3BB-418D-A333-25320802C3EA}" type="presParOf" srcId="{C5A692B3-3C07-44C7-BDAA-8094BFF46119}" destId="{FC3240EA-3136-40AD-B920-7CEB900653AB}" srcOrd="0" destOrd="0" presId="urn:microsoft.com/office/officeart/2005/8/layout/chevron2"/>
    <dgm:cxn modelId="{47158090-9B2E-475C-9F72-DF5521453C3B}" type="presParOf" srcId="{C5A692B3-3C07-44C7-BDAA-8094BFF46119}" destId="{940F8EDE-D412-4546-8F37-10D8A34639F0}"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D59A463-91E3-4D95-83DC-1820C70A9D54}"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6A25A2F5-0C09-4A85-9128-5D78E61FAE1B}">
      <dgm:prSet phldrT="[Текст]"/>
      <dgm:spPr/>
      <dgm:t>
        <a:bodyPr/>
        <a:lstStyle/>
        <a:p>
          <a:r>
            <a:rPr lang="ru-RU">
              <a:latin typeface="Times New Roman" panose="02020603050405020304" pitchFamily="18" charset="0"/>
              <a:cs typeface="Times New Roman" panose="02020603050405020304" pitchFamily="18" charset="0"/>
            </a:rPr>
            <a:t>ОСОБЕННОСТИ РАБОТЫ КУРАТОРА СО СТУДЕНТАМИ</a:t>
          </a:r>
        </a:p>
      </dgm:t>
    </dgm:pt>
    <dgm:pt modelId="{828ECEF0-3CE8-421B-BADD-826D2665BB29}" type="parTrans" cxnId="{1DA3ACF9-82B2-45B5-A3BE-FA449E914623}">
      <dgm:prSet/>
      <dgm:spPr/>
      <dgm:t>
        <a:bodyPr/>
        <a:lstStyle/>
        <a:p>
          <a:endParaRPr lang="ru-RU"/>
        </a:p>
      </dgm:t>
    </dgm:pt>
    <dgm:pt modelId="{75B66257-6A74-4BE9-A435-375B271CCF7F}" type="sibTrans" cxnId="{1DA3ACF9-82B2-45B5-A3BE-FA449E914623}">
      <dgm:prSet/>
      <dgm:spPr/>
      <dgm:t>
        <a:bodyPr/>
        <a:lstStyle/>
        <a:p>
          <a:endParaRPr lang="ru-RU"/>
        </a:p>
      </dgm:t>
    </dgm:pt>
    <dgm:pt modelId="{7FC726D6-5D9A-48DB-823D-291DC5A0E4AF}">
      <dgm:prSet phldrT="[Текст]"/>
      <dgm:spPr/>
      <dgm:t>
        <a:bodyPr/>
        <a:lstStyle/>
        <a:p>
          <a:r>
            <a:rPr lang="ru-RU">
              <a:latin typeface="Times New Roman" panose="02020603050405020304" pitchFamily="18" charset="0"/>
              <a:cs typeface="Times New Roman" panose="02020603050405020304" pitchFamily="18" charset="0"/>
            </a:rPr>
            <a:t>Студенты – одна из наиболее уязвимых социальных категорий граждан. У многих студентов, в связи с бытовыми и психологическими трудностями, отмечается повышенная тревожность, нестабильность эмоционального фона настроения. Тревожность может возникать из-за бытовой неуверенности, незнания системы обучения в университете, страха перед сдачей экзаменов и др. Адаптация студентов может протекать продолжительно и остро, что объясняется рядом причин:отсутствием родительской помощи (особенно у студентов, проживающих в общежитии или в съемном жилье);небольшими материальными возможностями и (или) неумением ими распорядиться;недостаточным социальным опытом и др.</a:t>
          </a:r>
        </a:p>
      </dgm:t>
    </dgm:pt>
    <dgm:pt modelId="{0036A3BF-3DCC-4D1D-98E7-7121A447D15F}" type="parTrans" cxnId="{B107C094-40AE-407E-AF79-D56940F6FC89}">
      <dgm:prSet/>
      <dgm:spPr/>
      <dgm:t>
        <a:bodyPr/>
        <a:lstStyle/>
        <a:p>
          <a:endParaRPr lang="ru-RU"/>
        </a:p>
      </dgm:t>
    </dgm:pt>
    <dgm:pt modelId="{083BD9B0-3EDB-4948-B88F-E8D42E2C4539}" type="sibTrans" cxnId="{B107C094-40AE-407E-AF79-D56940F6FC89}">
      <dgm:prSet/>
      <dgm:spPr/>
      <dgm:t>
        <a:bodyPr/>
        <a:lstStyle/>
        <a:p>
          <a:endParaRPr lang="ru-RU"/>
        </a:p>
      </dgm:t>
    </dgm:pt>
    <dgm:pt modelId="{3621A875-C048-4F3D-B528-8CE487DD90C5}">
      <dgm:prSet phldrT="[Текст]"/>
      <dgm:spPr/>
      <dgm:t>
        <a:bodyPr/>
        <a:lstStyle/>
        <a:p>
          <a:r>
            <a:rPr lang="ru-RU">
              <a:latin typeface="Times New Roman" panose="02020603050405020304" pitchFamily="18" charset="0"/>
              <a:cs typeface="Times New Roman" panose="02020603050405020304" pitchFamily="18" charset="0"/>
            </a:rPr>
            <a:t>Цель куратора – помочь студенту преодолеть этот трудный жизненный период и содействовать его адаптации в университете. Для ведения успешной работы со студентами куратор должен быть корректен, толерантен (терпим) и эмоционально устойчив. Он должен быть готов к первоначальному недоверию со стороны студента и уметь это недоверие преодолеть. Куратор должен занимать активную педагогическую позицию. Ведь зачастую студенты занимают «пассивную» позицию и ожидать инициативы от них не приходится. Поэтому педагогу необходимо первым идти на контакт и самому стараться вовлечь студента в разного рода мероприятия или студенческие инициативы (иногда стоит просто привести студента туда «за руку»). С другой стороны, не стоит быть слишком навязчивым и держать его «под колпаком», т.к. студенчество - это особое социально-духовное состояние молодого человека, и слишком сильное посягательство на его свободу может иметь негативные последствия.</a:t>
          </a:r>
        </a:p>
      </dgm:t>
    </dgm:pt>
    <dgm:pt modelId="{A4593E79-2D6D-4B39-BFF9-893E4CD1E9AC}" type="parTrans" cxnId="{C21C09D4-A5F4-4B5E-8C56-5B110AEDD6F4}">
      <dgm:prSet/>
      <dgm:spPr/>
      <dgm:t>
        <a:bodyPr/>
        <a:lstStyle/>
        <a:p>
          <a:endParaRPr lang="ru-RU"/>
        </a:p>
      </dgm:t>
    </dgm:pt>
    <dgm:pt modelId="{99F9268E-B0DB-4EA7-AD8F-D815CD17E7A2}" type="sibTrans" cxnId="{C21C09D4-A5F4-4B5E-8C56-5B110AEDD6F4}">
      <dgm:prSet/>
      <dgm:spPr/>
      <dgm:t>
        <a:bodyPr/>
        <a:lstStyle/>
        <a:p>
          <a:endParaRPr lang="ru-RU"/>
        </a:p>
      </dgm:t>
    </dgm:pt>
    <dgm:pt modelId="{C49C3F6B-167D-4B8D-89D7-163C2D177D48}" type="pres">
      <dgm:prSet presAssocID="{9D59A463-91E3-4D95-83DC-1820C70A9D54}" presName="Name0" presStyleCnt="0">
        <dgm:presLayoutVars>
          <dgm:dir/>
          <dgm:animLvl val="lvl"/>
          <dgm:resizeHandles val="exact"/>
        </dgm:presLayoutVars>
      </dgm:prSet>
      <dgm:spPr/>
      <dgm:t>
        <a:bodyPr/>
        <a:lstStyle/>
        <a:p>
          <a:endParaRPr lang="ru-RU"/>
        </a:p>
      </dgm:t>
    </dgm:pt>
    <dgm:pt modelId="{456AA058-04C2-4EC8-ACE1-CAADD8DACFA1}" type="pres">
      <dgm:prSet presAssocID="{3621A875-C048-4F3D-B528-8CE487DD90C5}" presName="boxAndChildren" presStyleCnt="0"/>
      <dgm:spPr/>
    </dgm:pt>
    <dgm:pt modelId="{E033211B-A82E-4353-AAEE-48B708E367CE}" type="pres">
      <dgm:prSet presAssocID="{3621A875-C048-4F3D-B528-8CE487DD90C5}" presName="parentTextBox" presStyleLbl="node1" presStyleIdx="0" presStyleCnt="3"/>
      <dgm:spPr/>
      <dgm:t>
        <a:bodyPr/>
        <a:lstStyle/>
        <a:p>
          <a:endParaRPr lang="ru-RU"/>
        </a:p>
      </dgm:t>
    </dgm:pt>
    <dgm:pt modelId="{5DED9EDD-60C5-4800-A357-AE2FAA223F0D}" type="pres">
      <dgm:prSet presAssocID="{083BD9B0-3EDB-4948-B88F-E8D42E2C4539}" presName="sp" presStyleCnt="0"/>
      <dgm:spPr/>
    </dgm:pt>
    <dgm:pt modelId="{6EC3102D-1D9C-4583-BD54-51892D47954A}" type="pres">
      <dgm:prSet presAssocID="{7FC726D6-5D9A-48DB-823D-291DC5A0E4AF}" presName="arrowAndChildren" presStyleCnt="0"/>
      <dgm:spPr/>
    </dgm:pt>
    <dgm:pt modelId="{F03D05C7-48B6-44D5-8214-8C31CF9D6AD5}" type="pres">
      <dgm:prSet presAssocID="{7FC726D6-5D9A-48DB-823D-291DC5A0E4AF}" presName="parentTextArrow" presStyleLbl="node1" presStyleIdx="1" presStyleCnt="3"/>
      <dgm:spPr/>
      <dgm:t>
        <a:bodyPr/>
        <a:lstStyle/>
        <a:p>
          <a:endParaRPr lang="ru-RU"/>
        </a:p>
      </dgm:t>
    </dgm:pt>
    <dgm:pt modelId="{29D1C6B5-CD05-4E63-9EC9-6C984A03BEA8}" type="pres">
      <dgm:prSet presAssocID="{75B66257-6A74-4BE9-A435-375B271CCF7F}" presName="sp" presStyleCnt="0"/>
      <dgm:spPr/>
    </dgm:pt>
    <dgm:pt modelId="{A8C9DA8F-881E-46A3-90C8-0C891FE0DB21}" type="pres">
      <dgm:prSet presAssocID="{6A25A2F5-0C09-4A85-9128-5D78E61FAE1B}" presName="arrowAndChildren" presStyleCnt="0"/>
      <dgm:spPr/>
    </dgm:pt>
    <dgm:pt modelId="{0BCC1C40-ABDF-4015-9490-2B8296AB1C77}" type="pres">
      <dgm:prSet presAssocID="{6A25A2F5-0C09-4A85-9128-5D78E61FAE1B}" presName="parentTextArrow" presStyleLbl="node1" presStyleIdx="2" presStyleCnt="3" custScaleY="38330"/>
      <dgm:spPr/>
      <dgm:t>
        <a:bodyPr/>
        <a:lstStyle/>
        <a:p>
          <a:endParaRPr lang="ru-RU"/>
        </a:p>
      </dgm:t>
    </dgm:pt>
  </dgm:ptLst>
  <dgm:cxnLst>
    <dgm:cxn modelId="{B107C094-40AE-407E-AF79-D56940F6FC89}" srcId="{9D59A463-91E3-4D95-83DC-1820C70A9D54}" destId="{7FC726D6-5D9A-48DB-823D-291DC5A0E4AF}" srcOrd="1" destOrd="0" parTransId="{0036A3BF-3DCC-4D1D-98E7-7121A447D15F}" sibTransId="{083BD9B0-3EDB-4948-B88F-E8D42E2C4539}"/>
    <dgm:cxn modelId="{800A534C-A711-406F-85DE-66D0079E9C2F}" type="presOf" srcId="{3621A875-C048-4F3D-B528-8CE487DD90C5}" destId="{E033211B-A82E-4353-AAEE-48B708E367CE}" srcOrd="0" destOrd="0" presId="urn:microsoft.com/office/officeart/2005/8/layout/process4"/>
    <dgm:cxn modelId="{1DA3ACF9-82B2-45B5-A3BE-FA449E914623}" srcId="{9D59A463-91E3-4D95-83DC-1820C70A9D54}" destId="{6A25A2F5-0C09-4A85-9128-5D78E61FAE1B}" srcOrd="0" destOrd="0" parTransId="{828ECEF0-3CE8-421B-BADD-826D2665BB29}" sibTransId="{75B66257-6A74-4BE9-A435-375B271CCF7F}"/>
    <dgm:cxn modelId="{D5BA180B-BFD4-4D98-84AA-5A163A0CEE2F}" type="presOf" srcId="{9D59A463-91E3-4D95-83DC-1820C70A9D54}" destId="{C49C3F6B-167D-4B8D-89D7-163C2D177D48}" srcOrd="0" destOrd="0" presId="urn:microsoft.com/office/officeart/2005/8/layout/process4"/>
    <dgm:cxn modelId="{C21C09D4-A5F4-4B5E-8C56-5B110AEDD6F4}" srcId="{9D59A463-91E3-4D95-83DC-1820C70A9D54}" destId="{3621A875-C048-4F3D-B528-8CE487DD90C5}" srcOrd="2" destOrd="0" parTransId="{A4593E79-2D6D-4B39-BFF9-893E4CD1E9AC}" sibTransId="{99F9268E-B0DB-4EA7-AD8F-D815CD17E7A2}"/>
    <dgm:cxn modelId="{6211E882-4945-460D-94AA-027C8010D3B2}" type="presOf" srcId="{6A25A2F5-0C09-4A85-9128-5D78E61FAE1B}" destId="{0BCC1C40-ABDF-4015-9490-2B8296AB1C77}" srcOrd="0" destOrd="0" presId="urn:microsoft.com/office/officeart/2005/8/layout/process4"/>
    <dgm:cxn modelId="{56CD1A09-B32E-425C-87E5-979C76C827D3}" type="presOf" srcId="{7FC726D6-5D9A-48DB-823D-291DC5A0E4AF}" destId="{F03D05C7-48B6-44D5-8214-8C31CF9D6AD5}" srcOrd="0" destOrd="0" presId="urn:microsoft.com/office/officeart/2005/8/layout/process4"/>
    <dgm:cxn modelId="{474C2882-D14D-4667-95EF-45362D4E389E}" type="presParOf" srcId="{C49C3F6B-167D-4B8D-89D7-163C2D177D48}" destId="{456AA058-04C2-4EC8-ACE1-CAADD8DACFA1}" srcOrd="0" destOrd="0" presId="urn:microsoft.com/office/officeart/2005/8/layout/process4"/>
    <dgm:cxn modelId="{AAC77D0D-BDB8-487F-A963-6CADFEBCB382}" type="presParOf" srcId="{456AA058-04C2-4EC8-ACE1-CAADD8DACFA1}" destId="{E033211B-A82E-4353-AAEE-48B708E367CE}" srcOrd="0" destOrd="0" presId="urn:microsoft.com/office/officeart/2005/8/layout/process4"/>
    <dgm:cxn modelId="{92428C30-2456-46A8-8637-052D0E48C862}" type="presParOf" srcId="{C49C3F6B-167D-4B8D-89D7-163C2D177D48}" destId="{5DED9EDD-60C5-4800-A357-AE2FAA223F0D}" srcOrd="1" destOrd="0" presId="urn:microsoft.com/office/officeart/2005/8/layout/process4"/>
    <dgm:cxn modelId="{FBE05249-6A76-47B1-BC6A-5998D7B899AD}" type="presParOf" srcId="{C49C3F6B-167D-4B8D-89D7-163C2D177D48}" destId="{6EC3102D-1D9C-4583-BD54-51892D47954A}" srcOrd="2" destOrd="0" presId="urn:microsoft.com/office/officeart/2005/8/layout/process4"/>
    <dgm:cxn modelId="{774F114B-ED11-4855-A7EE-370910373279}" type="presParOf" srcId="{6EC3102D-1D9C-4583-BD54-51892D47954A}" destId="{F03D05C7-48B6-44D5-8214-8C31CF9D6AD5}" srcOrd="0" destOrd="0" presId="urn:microsoft.com/office/officeart/2005/8/layout/process4"/>
    <dgm:cxn modelId="{7B0076B4-ED06-43CF-B3B2-8281E34B01CF}" type="presParOf" srcId="{C49C3F6B-167D-4B8D-89D7-163C2D177D48}" destId="{29D1C6B5-CD05-4E63-9EC9-6C984A03BEA8}" srcOrd="3" destOrd="0" presId="urn:microsoft.com/office/officeart/2005/8/layout/process4"/>
    <dgm:cxn modelId="{4FBF174E-8F75-44B9-857C-A45336913EA2}" type="presParOf" srcId="{C49C3F6B-167D-4B8D-89D7-163C2D177D48}" destId="{A8C9DA8F-881E-46A3-90C8-0C891FE0DB21}" srcOrd="4" destOrd="0" presId="urn:microsoft.com/office/officeart/2005/8/layout/process4"/>
    <dgm:cxn modelId="{DD42E149-C3E5-463F-9C84-D269AD57F7C1}" type="presParOf" srcId="{A8C9DA8F-881E-46A3-90C8-0C891FE0DB21}" destId="{0BCC1C40-ABDF-4015-9490-2B8296AB1C77}" srcOrd="0" destOrd="0" presId="urn:microsoft.com/office/officeart/2005/8/layout/process4"/>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426E978-A0EA-477D-AC83-26B3499DE77B}" type="doc">
      <dgm:prSet loTypeId="urn:microsoft.com/office/officeart/2005/8/layout/hProcess9" loCatId="process" qsTypeId="urn:microsoft.com/office/officeart/2005/8/quickstyle/simple1" qsCatId="simple" csTypeId="urn:microsoft.com/office/officeart/2005/8/colors/accent1_2" csCatId="accent1" phldr="1"/>
      <dgm:spPr/>
    </dgm:pt>
    <dgm:pt modelId="{0B939B2F-926D-4161-BD6B-860950C2FB9E}">
      <dgm:prSet phldrT="[Текст]" custT="1"/>
      <dgm:spPr/>
      <dgm:t>
        <a:bodyPr/>
        <a:lstStyle/>
        <a:p>
          <a:r>
            <a:rPr lang="ru-RU" sz="1050">
              <a:latin typeface="Times New Roman" panose="02020603050405020304" pitchFamily="18" charset="0"/>
              <a:cs typeface="Times New Roman" panose="02020603050405020304" pitchFamily="18" charset="0"/>
            </a:rPr>
            <a:t>Адаптация первокурсника в университете	- первая, наиважнейшая задача куратора. На этом этапе куратору необходимо:</a:t>
          </a:r>
        </a:p>
      </dgm:t>
    </dgm:pt>
    <dgm:pt modelId="{5F1D70BC-8A8E-4674-A6CE-D7FC6388B16E}" type="parTrans" cxnId="{D20C54AC-3F87-4101-BFA6-5067D2F1825E}">
      <dgm:prSet/>
      <dgm:spPr/>
      <dgm:t>
        <a:bodyPr/>
        <a:lstStyle/>
        <a:p>
          <a:endParaRPr lang="ru-RU"/>
        </a:p>
      </dgm:t>
    </dgm:pt>
    <dgm:pt modelId="{7E6F2D52-6BDB-41AC-B373-B600C1AC74B8}" type="sibTrans" cxnId="{D20C54AC-3F87-4101-BFA6-5067D2F1825E}">
      <dgm:prSet/>
      <dgm:spPr/>
      <dgm:t>
        <a:bodyPr/>
        <a:lstStyle/>
        <a:p>
          <a:endParaRPr lang="ru-RU"/>
        </a:p>
      </dgm:t>
    </dgm:pt>
    <dgm:pt modelId="{8C6D23A0-CAB2-426F-981D-855EACA4D7F3}">
      <dgm:prSet custT="1"/>
      <dgm:spPr/>
      <dgm:t>
        <a:bodyPr/>
        <a:lstStyle/>
        <a:p>
          <a:r>
            <a:rPr lang="ru-RU" sz="800">
              <a:latin typeface="Times New Roman" panose="02020603050405020304" pitchFamily="18" charset="0"/>
              <a:cs typeface="Times New Roman" panose="02020603050405020304" pitchFamily="18" charset="0"/>
            </a:rPr>
            <a:t>узнать о своих студентах как можно больше: сначала заочно, по карточке абитуриента, потом во время встреч и бесед;создать в группе атмосферу доброжелательности, товарищества и взаимопомощи, выявить и подобрать актив группы;ознакомиться с условиями проживания студентов (особенно в общежитии).</a:t>
          </a:r>
        </a:p>
      </dgm:t>
    </dgm:pt>
    <dgm:pt modelId="{877135F9-BB07-4782-BFB8-9707BAB4BE32}" type="parTrans" cxnId="{8CB9A7AC-209A-4366-B11D-8368B38D6D72}">
      <dgm:prSet/>
      <dgm:spPr/>
      <dgm:t>
        <a:bodyPr/>
        <a:lstStyle/>
        <a:p>
          <a:endParaRPr lang="ru-RU"/>
        </a:p>
      </dgm:t>
    </dgm:pt>
    <dgm:pt modelId="{D9A8223B-F4F0-4979-9BBF-85604958A491}" type="sibTrans" cxnId="{8CB9A7AC-209A-4366-B11D-8368B38D6D72}">
      <dgm:prSet/>
      <dgm:spPr/>
      <dgm:t>
        <a:bodyPr/>
        <a:lstStyle/>
        <a:p>
          <a:endParaRPr lang="ru-RU"/>
        </a:p>
      </dgm:t>
    </dgm:pt>
    <dgm:pt modelId="{37555301-A322-4779-A9A1-DCA8E82591F4}">
      <dgm:prSet custT="1"/>
      <dgm:spPr/>
      <dgm:t>
        <a:bodyPr/>
        <a:lstStyle/>
        <a:p>
          <a:r>
            <a:rPr lang="ru-RU" sz="800">
              <a:latin typeface="Times New Roman" panose="02020603050405020304" pitchFamily="18" charset="0"/>
              <a:cs typeface="Times New Roman" panose="02020603050405020304" pitchFamily="18" charset="0"/>
            </a:rPr>
            <a:t>Куратору с первых дней необходимо наладить контакт с группой и установить доверительные отношения со студентами. С целью получения первичной информации о каждом студенте куратор предлагает заполнить анкету первокурсника.</a:t>
          </a:r>
        </a:p>
      </dgm:t>
    </dgm:pt>
    <dgm:pt modelId="{140121D4-E77A-4B37-8FD4-5988B6FBD8A1}" type="parTrans" cxnId="{2DC313C0-B16F-41BB-ABC5-BFBAC76FED83}">
      <dgm:prSet/>
      <dgm:spPr/>
      <dgm:t>
        <a:bodyPr/>
        <a:lstStyle/>
        <a:p>
          <a:endParaRPr lang="ru-RU"/>
        </a:p>
      </dgm:t>
    </dgm:pt>
    <dgm:pt modelId="{FE9092CF-756B-431D-931A-F1BE91343F6B}" type="sibTrans" cxnId="{2DC313C0-B16F-41BB-ABC5-BFBAC76FED83}">
      <dgm:prSet/>
      <dgm:spPr/>
      <dgm:t>
        <a:bodyPr/>
        <a:lstStyle/>
        <a:p>
          <a:endParaRPr lang="ru-RU"/>
        </a:p>
      </dgm:t>
    </dgm:pt>
    <dgm:pt modelId="{B633FFEC-75E3-4455-9E60-8A14C55AB168}" type="pres">
      <dgm:prSet presAssocID="{A426E978-A0EA-477D-AC83-26B3499DE77B}" presName="CompostProcess" presStyleCnt="0">
        <dgm:presLayoutVars>
          <dgm:dir/>
          <dgm:resizeHandles val="exact"/>
        </dgm:presLayoutVars>
      </dgm:prSet>
      <dgm:spPr/>
    </dgm:pt>
    <dgm:pt modelId="{373CACEB-02F2-47FE-96BF-93AB00B10BCE}" type="pres">
      <dgm:prSet presAssocID="{A426E978-A0EA-477D-AC83-26B3499DE77B}" presName="arrow" presStyleLbl="bgShp" presStyleIdx="0" presStyleCnt="1" custScaleX="117647"/>
      <dgm:spPr/>
    </dgm:pt>
    <dgm:pt modelId="{D4C3518D-9AF5-4E8E-A594-66D6FD89CCCC}" type="pres">
      <dgm:prSet presAssocID="{A426E978-A0EA-477D-AC83-26B3499DE77B}" presName="linearProcess" presStyleCnt="0"/>
      <dgm:spPr/>
    </dgm:pt>
    <dgm:pt modelId="{5890B17A-78DD-43A6-AEB0-8CBA0B53A2FD}" type="pres">
      <dgm:prSet presAssocID="{0B939B2F-926D-4161-BD6B-860950C2FB9E}" presName="textNode" presStyleLbl="node1" presStyleIdx="0" presStyleCnt="3" custScaleY="163048">
        <dgm:presLayoutVars>
          <dgm:bulletEnabled val="1"/>
        </dgm:presLayoutVars>
      </dgm:prSet>
      <dgm:spPr/>
      <dgm:t>
        <a:bodyPr/>
        <a:lstStyle/>
        <a:p>
          <a:endParaRPr lang="ru-RU"/>
        </a:p>
      </dgm:t>
    </dgm:pt>
    <dgm:pt modelId="{1A5A8711-DFD7-4F81-A663-6308BEB08A14}" type="pres">
      <dgm:prSet presAssocID="{7E6F2D52-6BDB-41AC-B373-B600C1AC74B8}" presName="sibTrans" presStyleCnt="0"/>
      <dgm:spPr/>
    </dgm:pt>
    <dgm:pt modelId="{BECF43B7-056D-48F7-8EB9-C3E46342776C}" type="pres">
      <dgm:prSet presAssocID="{8C6D23A0-CAB2-426F-981D-855EACA4D7F3}" presName="textNode" presStyleLbl="node1" presStyleIdx="1" presStyleCnt="3" custScaleY="162591">
        <dgm:presLayoutVars>
          <dgm:bulletEnabled val="1"/>
        </dgm:presLayoutVars>
      </dgm:prSet>
      <dgm:spPr/>
      <dgm:t>
        <a:bodyPr/>
        <a:lstStyle/>
        <a:p>
          <a:endParaRPr lang="ru-RU"/>
        </a:p>
      </dgm:t>
    </dgm:pt>
    <dgm:pt modelId="{38189BCA-99A7-453B-A6E2-2B01BCEA54C8}" type="pres">
      <dgm:prSet presAssocID="{D9A8223B-F4F0-4979-9BBF-85604958A491}" presName="sibTrans" presStyleCnt="0"/>
      <dgm:spPr/>
    </dgm:pt>
    <dgm:pt modelId="{A4D7B7E9-A051-4244-ABFC-1EBB6FD65A00}" type="pres">
      <dgm:prSet presAssocID="{37555301-A322-4779-A9A1-DCA8E82591F4}" presName="textNode" presStyleLbl="node1" presStyleIdx="2" presStyleCnt="3" custScaleY="163048">
        <dgm:presLayoutVars>
          <dgm:bulletEnabled val="1"/>
        </dgm:presLayoutVars>
      </dgm:prSet>
      <dgm:spPr/>
      <dgm:t>
        <a:bodyPr/>
        <a:lstStyle/>
        <a:p>
          <a:endParaRPr lang="ru-RU"/>
        </a:p>
      </dgm:t>
    </dgm:pt>
  </dgm:ptLst>
  <dgm:cxnLst>
    <dgm:cxn modelId="{2073C75F-F473-4A59-BBAB-48071AA18403}" type="presOf" srcId="{A426E978-A0EA-477D-AC83-26B3499DE77B}" destId="{B633FFEC-75E3-4455-9E60-8A14C55AB168}" srcOrd="0" destOrd="0" presId="urn:microsoft.com/office/officeart/2005/8/layout/hProcess9"/>
    <dgm:cxn modelId="{8CB9A7AC-209A-4366-B11D-8368B38D6D72}" srcId="{A426E978-A0EA-477D-AC83-26B3499DE77B}" destId="{8C6D23A0-CAB2-426F-981D-855EACA4D7F3}" srcOrd="1" destOrd="0" parTransId="{877135F9-BB07-4782-BFB8-9707BAB4BE32}" sibTransId="{D9A8223B-F4F0-4979-9BBF-85604958A491}"/>
    <dgm:cxn modelId="{2DC313C0-B16F-41BB-ABC5-BFBAC76FED83}" srcId="{A426E978-A0EA-477D-AC83-26B3499DE77B}" destId="{37555301-A322-4779-A9A1-DCA8E82591F4}" srcOrd="2" destOrd="0" parTransId="{140121D4-E77A-4B37-8FD4-5988B6FBD8A1}" sibTransId="{FE9092CF-756B-431D-931A-F1BE91343F6B}"/>
    <dgm:cxn modelId="{D20C54AC-3F87-4101-BFA6-5067D2F1825E}" srcId="{A426E978-A0EA-477D-AC83-26B3499DE77B}" destId="{0B939B2F-926D-4161-BD6B-860950C2FB9E}" srcOrd="0" destOrd="0" parTransId="{5F1D70BC-8A8E-4674-A6CE-D7FC6388B16E}" sibTransId="{7E6F2D52-6BDB-41AC-B373-B600C1AC74B8}"/>
    <dgm:cxn modelId="{99BF138B-AAE3-4BCB-9D15-B34CAD291B9B}" type="presOf" srcId="{37555301-A322-4779-A9A1-DCA8E82591F4}" destId="{A4D7B7E9-A051-4244-ABFC-1EBB6FD65A00}" srcOrd="0" destOrd="0" presId="urn:microsoft.com/office/officeart/2005/8/layout/hProcess9"/>
    <dgm:cxn modelId="{F5FE2F76-F2E6-48F5-AB52-9F0313E18909}" type="presOf" srcId="{8C6D23A0-CAB2-426F-981D-855EACA4D7F3}" destId="{BECF43B7-056D-48F7-8EB9-C3E46342776C}" srcOrd="0" destOrd="0" presId="urn:microsoft.com/office/officeart/2005/8/layout/hProcess9"/>
    <dgm:cxn modelId="{7E95A94E-C919-47CE-ABD4-54C086B8D9FD}" type="presOf" srcId="{0B939B2F-926D-4161-BD6B-860950C2FB9E}" destId="{5890B17A-78DD-43A6-AEB0-8CBA0B53A2FD}" srcOrd="0" destOrd="0" presId="urn:microsoft.com/office/officeart/2005/8/layout/hProcess9"/>
    <dgm:cxn modelId="{C5AD8257-A88E-40D1-8ED9-65D1D64004DF}" type="presParOf" srcId="{B633FFEC-75E3-4455-9E60-8A14C55AB168}" destId="{373CACEB-02F2-47FE-96BF-93AB00B10BCE}" srcOrd="0" destOrd="0" presId="urn:microsoft.com/office/officeart/2005/8/layout/hProcess9"/>
    <dgm:cxn modelId="{EE48E467-74A2-4CD7-86D9-C80AB1CB6E85}" type="presParOf" srcId="{B633FFEC-75E3-4455-9E60-8A14C55AB168}" destId="{D4C3518D-9AF5-4E8E-A594-66D6FD89CCCC}" srcOrd="1" destOrd="0" presId="urn:microsoft.com/office/officeart/2005/8/layout/hProcess9"/>
    <dgm:cxn modelId="{01609088-6E84-4D1F-9CFD-66E09C3E9C34}" type="presParOf" srcId="{D4C3518D-9AF5-4E8E-A594-66D6FD89CCCC}" destId="{5890B17A-78DD-43A6-AEB0-8CBA0B53A2FD}" srcOrd="0" destOrd="0" presId="urn:microsoft.com/office/officeart/2005/8/layout/hProcess9"/>
    <dgm:cxn modelId="{FBE77B5B-D319-45F3-9C76-8D9FC4D9C615}" type="presParOf" srcId="{D4C3518D-9AF5-4E8E-A594-66D6FD89CCCC}" destId="{1A5A8711-DFD7-4F81-A663-6308BEB08A14}" srcOrd="1" destOrd="0" presId="urn:microsoft.com/office/officeart/2005/8/layout/hProcess9"/>
    <dgm:cxn modelId="{A827662B-E988-4D06-8B7A-E5F5D12FF5CD}" type="presParOf" srcId="{D4C3518D-9AF5-4E8E-A594-66D6FD89CCCC}" destId="{BECF43B7-056D-48F7-8EB9-C3E46342776C}" srcOrd="2" destOrd="0" presId="urn:microsoft.com/office/officeart/2005/8/layout/hProcess9"/>
    <dgm:cxn modelId="{644615E5-0CAA-427E-BA6B-824B8A81742A}" type="presParOf" srcId="{D4C3518D-9AF5-4E8E-A594-66D6FD89CCCC}" destId="{38189BCA-99A7-453B-A6E2-2B01BCEA54C8}" srcOrd="3" destOrd="0" presId="urn:microsoft.com/office/officeart/2005/8/layout/hProcess9"/>
    <dgm:cxn modelId="{3649F28C-F49D-44B4-873B-2C020918A88B}" type="presParOf" srcId="{D4C3518D-9AF5-4E8E-A594-66D6FD89CCCC}" destId="{A4D7B7E9-A051-4244-ABFC-1EBB6FD65A00}" srcOrd="4" destOrd="0" presId="urn:microsoft.com/office/officeart/2005/8/layout/hProcess9"/>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2F8C0AE-C73A-4D8D-A330-D27C54BC98E3}"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49063B6F-04AD-41D3-81BB-C4F2ED1246BB}">
      <dgm:prSet phldrT="[Текст]" custT="1"/>
      <dgm:spPr/>
      <dgm:t>
        <a:bodyPr/>
        <a:lstStyle/>
        <a:p>
          <a:r>
            <a:rPr lang="ru-RU" sz="700">
              <a:latin typeface="Times New Roman" panose="02020603050405020304" pitchFamily="18" charset="0"/>
              <a:cs typeface="Times New Roman" panose="02020603050405020304" pitchFamily="18" charset="0"/>
            </a:rPr>
            <a:t>Создать у студентов адекватное представление о выбранной профессии, осознание общественной значимости профессии и формирование положительного отношения к ней.</a:t>
          </a:r>
        </a:p>
      </dgm:t>
    </dgm:pt>
    <dgm:pt modelId="{E7F63444-EEA2-4747-8836-F8B1EDB5A6A6}" type="parTrans" cxnId="{DA301623-A4E8-4D69-A9C0-5F712B03C251}">
      <dgm:prSet/>
      <dgm:spPr/>
      <dgm:t>
        <a:bodyPr/>
        <a:lstStyle/>
        <a:p>
          <a:endParaRPr lang="ru-RU"/>
        </a:p>
      </dgm:t>
    </dgm:pt>
    <dgm:pt modelId="{10E15378-4022-4022-995D-9A9C891D188F}" type="sibTrans" cxnId="{DA301623-A4E8-4D69-A9C0-5F712B03C251}">
      <dgm:prSet/>
      <dgm:spPr/>
      <dgm:t>
        <a:bodyPr/>
        <a:lstStyle/>
        <a:p>
          <a:endParaRPr lang="ru-RU"/>
        </a:p>
      </dgm:t>
    </dgm:pt>
    <dgm:pt modelId="{F41B78A4-0E57-4CBB-A155-197BB42F8E30}">
      <dgm:prSet custT="1"/>
      <dgm:spPr/>
      <dgm:t>
        <a:bodyPr/>
        <a:lstStyle/>
        <a:p>
          <a:r>
            <a:rPr lang="ru-RU" sz="700">
              <a:latin typeface="Times New Roman" panose="02020603050405020304" pitchFamily="18" charset="0"/>
              <a:cs typeface="Times New Roman" panose="02020603050405020304" pitchFamily="18" charset="0"/>
            </a:rPr>
            <a:t>На первых кураторских часах ознакомить студентов с системой обучения в академии, требованиям к уровню знаний, специфике и ее отличиях от школьной. Ознакомить с Памятками для первокурсников (по выполнению самостоятельной  работы,  как  слушать  и  записывать  лекции,  телефонами экстренной психологической помощи и др.). Информацию можно получить на информационных стендах в общежитиях и корпусах, на сайте университета.</a:t>
          </a:r>
        </a:p>
      </dgm:t>
    </dgm:pt>
    <dgm:pt modelId="{29B06EA0-93E0-44E9-8C08-41B603E477DA}" type="parTrans" cxnId="{803FF4C6-BD8D-4169-BB0E-D3DEA4FA2DBF}">
      <dgm:prSet/>
      <dgm:spPr/>
      <dgm:t>
        <a:bodyPr/>
        <a:lstStyle/>
        <a:p>
          <a:endParaRPr lang="ru-RU"/>
        </a:p>
      </dgm:t>
    </dgm:pt>
    <dgm:pt modelId="{7DC01B7A-5469-4F8C-8B84-9019CDB58DF2}" type="sibTrans" cxnId="{803FF4C6-BD8D-4169-BB0E-D3DEA4FA2DBF}">
      <dgm:prSet/>
      <dgm:spPr/>
      <dgm:t>
        <a:bodyPr/>
        <a:lstStyle/>
        <a:p>
          <a:endParaRPr lang="ru-RU"/>
        </a:p>
      </dgm:t>
    </dgm:pt>
    <dgm:pt modelId="{8B21020D-56AD-46AA-956C-7C15F1378234}">
      <dgm:prSet custT="1"/>
      <dgm:spPr/>
      <dgm:t>
        <a:bodyPr/>
        <a:lstStyle/>
        <a:p>
          <a:r>
            <a:rPr lang="ru-RU" sz="700">
              <a:latin typeface="Times New Roman" panose="02020603050405020304" pitchFamily="18" charset="0"/>
              <a:cs typeface="Times New Roman" panose="02020603050405020304" pitchFamily="18" charset="0"/>
            </a:rPr>
            <a:t>Изучив студента, предложить занятие во внеучебное время для каждого, где раскроются его способности (клубы, кружки, спортивные секции и т.д.). Информацию о работе клубов, кружков, спортивных секций на информационных стендах в общежитиях, на сайте университета.</a:t>
          </a:r>
        </a:p>
      </dgm:t>
    </dgm:pt>
    <dgm:pt modelId="{2094608F-EBF3-40FC-B87E-0FE4B1C24DEF}" type="parTrans" cxnId="{31F6E776-2EB2-4964-83C1-3903C7E3C67B}">
      <dgm:prSet/>
      <dgm:spPr/>
      <dgm:t>
        <a:bodyPr/>
        <a:lstStyle/>
        <a:p>
          <a:endParaRPr lang="ru-RU"/>
        </a:p>
      </dgm:t>
    </dgm:pt>
    <dgm:pt modelId="{AA863519-5635-44B6-9DEA-2C333259FEF3}" type="sibTrans" cxnId="{31F6E776-2EB2-4964-83C1-3903C7E3C67B}">
      <dgm:prSet/>
      <dgm:spPr/>
      <dgm:t>
        <a:bodyPr/>
        <a:lstStyle/>
        <a:p>
          <a:endParaRPr lang="ru-RU"/>
        </a:p>
      </dgm:t>
    </dgm:pt>
    <dgm:pt modelId="{69E64E41-01EC-4FA6-B2AA-490FAD13BCA2}">
      <dgm:prSet custT="1"/>
      <dgm:spPr/>
      <dgm:t>
        <a:bodyPr/>
        <a:lstStyle/>
        <a:p>
          <a:r>
            <a:rPr lang="ru-RU" sz="700">
              <a:latin typeface="Times New Roman" panose="02020603050405020304" pitchFamily="18" charset="0"/>
              <a:cs typeface="Times New Roman" panose="02020603050405020304" pitchFamily="18" charset="0"/>
            </a:rPr>
            <a:t>Для успешной адаптации необходимо обеспечить возможность студентам занять достойное место в коллективе (через поручения, поощрение успехов, развитие способностей и т.д.). Проявляйте и подтверждайте свое доверие к студенту, доверив ответственное поручение или выступление от лица коллектива.</a:t>
          </a:r>
        </a:p>
      </dgm:t>
    </dgm:pt>
    <dgm:pt modelId="{01C92A1C-41B0-4A6E-B140-604BF1293B87}" type="parTrans" cxnId="{50DDDC1E-D6F3-4A70-B796-3D58BC2DDE83}">
      <dgm:prSet/>
      <dgm:spPr/>
      <dgm:t>
        <a:bodyPr/>
        <a:lstStyle/>
        <a:p>
          <a:endParaRPr lang="ru-RU"/>
        </a:p>
      </dgm:t>
    </dgm:pt>
    <dgm:pt modelId="{EE2BF877-D1E2-470F-91E8-98FAA42F666E}" type="sibTrans" cxnId="{50DDDC1E-D6F3-4A70-B796-3D58BC2DDE83}">
      <dgm:prSet/>
      <dgm:spPr/>
      <dgm:t>
        <a:bodyPr/>
        <a:lstStyle/>
        <a:p>
          <a:endParaRPr lang="ru-RU"/>
        </a:p>
      </dgm:t>
    </dgm:pt>
    <dgm:pt modelId="{D16D73F9-9A1E-44BF-90E3-FE5ED4DACBD7}">
      <dgm:prSet custT="1"/>
      <dgm:spPr/>
      <dgm:t>
        <a:bodyPr/>
        <a:lstStyle/>
        <a:p>
          <a:r>
            <a:rPr lang="ru-RU" sz="700">
              <a:latin typeface="Times New Roman" panose="02020603050405020304" pitchFamily="18" charset="0"/>
              <a:cs typeface="Times New Roman" panose="02020603050405020304" pitchFamily="18" charset="0"/>
            </a:rPr>
            <a:t>Выявить студентов, нуждающихся в психологической помощи и поддержке и довести информацию до сведения психолога.</a:t>
          </a:r>
        </a:p>
      </dgm:t>
    </dgm:pt>
    <dgm:pt modelId="{5F731100-75F4-41E8-9008-098083C084AC}" type="parTrans" cxnId="{7B153991-C5EE-4464-A1F9-8D8E55DC3287}">
      <dgm:prSet/>
      <dgm:spPr/>
      <dgm:t>
        <a:bodyPr/>
        <a:lstStyle/>
        <a:p>
          <a:endParaRPr lang="ru-RU"/>
        </a:p>
      </dgm:t>
    </dgm:pt>
    <dgm:pt modelId="{5551264B-2197-4864-84F9-2B841A486B9B}" type="sibTrans" cxnId="{7B153991-C5EE-4464-A1F9-8D8E55DC3287}">
      <dgm:prSet/>
      <dgm:spPr/>
      <dgm:t>
        <a:bodyPr/>
        <a:lstStyle/>
        <a:p>
          <a:endParaRPr lang="ru-RU"/>
        </a:p>
      </dgm:t>
    </dgm:pt>
    <dgm:pt modelId="{DCC3F49C-9478-46C3-8FF2-03EB72DCB030}">
      <dgm:prSet custT="1"/>
      <dgm:spPr/>
      <dgm:t>
        <a:bodyPr/>
        <a:lstStyle/>
        <a:p>
          <a:r>
            <a:rPr lang="ru-RU" sz="700">
              <a:latin typeface="Times New Roman" panose="02020603050405020304" pitchFamily="18" charset="0"/>
              <a:cs typeface="Times New Roman" panose="02020603050405020304" pitchFamily="18" charset="0"/>
            </a:rPr>
            <a:t>Вовлечь студентов в общественную жизнь академии, в работу по самоуправлению.</a:t>
          </a:r>
        </a:p>
      </dgm:t>
    </dgm:pt>
    <dgm:pt modelId="{3005E081-75BC-49BC-B7D2-12BE475175BC}" type="parTrans" cxnId="{99BFDCC4-0183-48FD-A2D6-D339D9F062BD}">
      <dgm:prSet/>
      <dgm:spPr/>
      <dgm:t>
        <a:bodyPr/>
        <a:lstStyle/>
        <a:p>
          <a:endParaRPr lang="ru-RU"/>
        </a:p>
      </dgm:t>
    </dgm:pt>
    <dgm:pt modelId="{1BAE5788-B835-48AC-AED1-6B61FF73CBBC}" type="sibTrans" cxnId="{99BFDCC4-0183-48FD-A2D6-D339D9F062BD}">
      <dgm:prSet/>
      <dgm:spPr/>
      <dgm:t>
        <a:bodyPr/>
        <a:lstStyle/>
        <a:p>
          <a:endParaRPr lang="ru-RU"/>
        </a:p>
      </dgm:t>
    </dgm:pt>
    <dgm:pt modelId="{D3D88721-F758-4D99-ACC0-84121A3FB8FF}">
      <dgm:prSet custT="1"/>
      <dgm:spPr/>
      <dgm:t>
        <a:bodyPr/>
        <a:lstStyle/>
        <a:p>
          <a:r>
            <a:rPr lang="ru-RU" sz="700">
              <a:latin typeface="Times New Roman" panose="02020603050405020304" pitchFamily="18" charset="0"/>
              <a:cs typeface="Times New Roman" panose="02020603050405020304" pitchFamily="18" charset="0"/>
            </a:rPr>
            <a:t>Проводить совместные мероприятия в группе во внеучебное время, нацеленные на сплочение группы, создание комфортной психологической среды в студенческом коллективе и облегчение процесса адаптации студентов к новым для них социальным условиям.</a:t>
          </a:r>
        </a:p>
      </dgm:t>
    </dgm:pt>
    <dgm:pt modelId="{32158F0C-C368-4D7D-B051-E004C26B5440}" type="parTrans" cxnId="{65EE5B4E-F76C-42CF-9A2F-5ED0F38B2EB7}">
      <dgm:prSet/>
      <dgm:spPr/>
      <dgm:t>
        <a:bodyPr/>
        <a:lstStyle/>
        <a:p>
          <a:endParaRPr lang="ru-RU"/>
        </a:p>
      </dgm:t>
    </dgm:pt>
    <dgm:pt modelId="{3F903CA4-4E76-4444-8501-79801023E181}" type="sibTrans" cxnId="{65EE5B4E-F76C-42CF-9A2F-5ED0F38B2EB7}">
      <dgm:prSet/>
      <dgm:spPr/>
      <dgm:t>
        <a:bodyPr/>
        <a:lstStyle/>
        <a:p>
          <a:endParaRPr lang="ru-RU"/>
        </a:p>
      </dgm:t>
    </dgm:pt>
    <dgm:pt modelId="{A4AD9792-AD46-4B72-ADAE-BADE74728670}">
      <dgm:prSet custT="1"/>
      <dgm:spPr/>
      <dgm:t>
        <a:bodyPr/>
        <a:lstStyle/>
        <a:p>
          <a:r>
            <a:rPr lang="ru-RU" sz="700">
              <a:latin typeface="Times New Roman" panose="02020603050405020304" pitchFamily="18" charset="0"/>
              <a:cs typeface="Times New Roman" panose="02020603050405020304" pitchFamily="18" charset="0"/>
            </a:rPr>
            <a:t>Уделять внимание беседам о нравственности, самовоспитании, организации режима дня, профилактике заболеваний.</a:t>
          </a:r>
        </a:p>
      </dgm:t>
    </dgm:pt>
    <dgm:pt modelId="{DE9370B4-8006-4580-B319-FE0E6BCCC72F}" type="parTrans" cxnId="{54B4C133-B855-41D6-8F08-A1B1484B954C}">
      <dgm:prSet/>
      <dgm:spPr/>
      <dgm:t>
        <a:bodyPr/>
        <a:lstStyle/>
        <a:p>
          <a:endParaRPr lang="ru-RU"/>
        </a:p>
      </dgm:t>
    </dgm:pt>
    <dgm:pt modelId="{ED3E6EEB-5345-4B2B-8316-E63BB95AED4E}" type="sibTrans" cxnId="{54B4C133-B855-41D6-8F08-A1B1484B954C}">
      <dgm:prSet/>
      <dgm:spPr/>
      <dgm:t>
        <a:bodyPr/>
        <a:lstStyle/>
        <a:p>
          <a:endParaRPr lang="ru-RU"/>
        </a:p>
      </dgm:t>
    </dgm:pt>
    <dgm:pt modelId="{402CF6FA-1C35-4F1D-BE95-4D51D7F0A96A}">
      <dgm:prSet custT="1"/>
      <dgm:spPr/>
      <dgm:t>
        <a:bodyPr/>
        <a:lstStyle/>
        <a:p>
          <a:r>
            <a:rPr lang="ru-RU" sz="700">
              <a:latin typeface="Times New Roman" panose="02020603050405020304" pitchFamily="18" charset="0"/>
              <a:cs typeface="Times New Roman" panose="02020603050405020304" pitchFamily="18" charset="0"/>
            </a:rPr>
            <a:t>Совместно с воспитателем посетить каждого студента по месту жительства в общежитии, изучить жилищно-бытовые условия и микроклимат в комнате, блоке.</a:t>
          </a:r>
        </a:p>
      </dgm:t>
    </dgm:pt>
    <dgm:pt modelId="{E27DD3B6-E896-453F-9F08-C0E9A5F23849}" type="parTrans" cxnId="{900A9BD3-5770-4ED1-8B7A-D0FFE651E51B}">
      <dgm:prSet/>
      <dgm:spPr/>
      <dgm:t>
        <a:bodyPr/>
        <a:lstStyle/>
        <a:p>
          <a:endParaRPr lang="ru-RU"/>
        </a:p>
      </dgm:t>
    </dgm:pt>
    <dgm:pt modelId="{E163074D-068F-4D4B-B6F1-AE626E533451}" type="sibTrans" cxnId="{900A9BD3-5770-4ED1-8B7A-D0FFE651E51B}">
      <dgm:prSet/>
      <dgm:spPr/>
      <dgm:t>
        <a:bodyPr/>
        <a:lstStyle/>
        <a:p>
          <a:endParaRPr lang="ru-RU"/>
        </a:p>
      </dgm:t>
    </dgm:pt>
    <dgm:pt modelId="{B004E0C4-33D0-41EC-9D6D-D623525BD7C2}">
      <dgm:prSet custT="1"/>
      <dgm:spPr/>
      <dgm:t>
        <a:bodyPr/>
        <a:lstStyle/>
        <a:p>
          <a:r>
            <a:rPr lang="ru-RU" sz="700">
              <a:latin typeface="Times New Roman" panose="02020603050405020304" pitchFamily="18" charset="0"/>
              <a:cs typeface="Times New Roman" panose="02020603050405020304" pitchFamily="18" charset="0"/>
            </a:rPr>
            <a:t>Систематически информировать родителей о результатах учебы (посещение учебных занятий, успеваемость и т.д.).</a:t>
          </a:r>
        </a:p>
      </dgm:t>
    </dgm:pt>
    <dgm:pt modelId="{5228FCC1-D803-4550-9CE6-9A87078F81D4}" type="parTrans" cxnId="{6A51BB51-CFA0-4B1A-83B8-73DF282874CC}">
      <dgm:prSet/>
      <dgm:spPr/>
      <dgm:t>
        <a:bodyPr/>
        <a:lstStyle/>
        <a:p>
          <a:endParaRPr lang="ru-RU"/>
        </a:p>
      </dgm:t>
    </dgm:pt>
    <dgm:pt modelId="{55200E58-238B-4A9E-81C8-C0E6A8EEB782}" type="sibTrans" cxnId="{6A51BB51-CFA0-4B1A-83B8-73DF282874CC}">
      <dgm:prSet/>
      <dgm:spPr/>
      <dgm:t>
        <a:bodyPr/>
        <a:lstStyle/>
        <a:p>
          <a:endParaRPr lang="ru-RU"/>
        </a:p>
      </dgm:t>
    </dgm:pt>
    <dgm:pt modelId="{9E4F5DBF-088B-4EE9-96BA-A51F24BD12B2}">
      <dgm:prSet custT="1"/>
      <dgm:spPr/>
      <dgm:t>
        <a:bodyPr/>
        <a:lstStyle/>
        <a:p>
          <a:r>
            <a:rPr lang="ru-RU" sz="700">
              <a:latin typeface="Times New Roman" panose="02020603050405020304" pitchFamily="18" charset="0"/>
              <a:cs typeface="Times New Roman" panose="02020603050405020304" pitchFamily="18" charset="0"/>
            </a:rPr>
            <a:t>Обратить особое внимание на «изолированных» студентов, поручать им значимые и ответственные дела, которые позволят проявить себя и повысить статус в группе.</a:t>
          </a:r>
        </a:p>
      </dgm:t>
    </dgm:pt>
    <dgm:pt modelId="{40C225DD-3FD0-451D-99F3-A235E381AE60}" type="parTrans" cxnId="{BEE9005F-383C-41EE-ACED-247B1C803738}">
      <dgm:prSet/>
      <dgm:spPr/>
      <dgm:t>
        <a:bodyPr/>
        <a:lstStyle/>
        <a:p>
          <a:endParaRPr lang="ru-RU"/>
        </a:p>
      </dgm:t>
    </dgm:pt>
    <dgm:pt modelId="{46C5307D-C77B-4AF9-88FD-596B61852692}" type="sibTrans" cxnId="{BEE9005F-383C-41EE-ACED-247B1C803738}">
      <dgm:prSet/>
      <dgm:spPr/>
      <dgm:t>
        <a:bodyPr/>
        <a:lstStyle/>
        <a:p>
          <a:endParaRPr lang="ru-RU"/>
        </a:p>
      </dgm:t>
    </dgm:pt>
    <dgm:pt modelId="{459EEE67-2D3B-40D1-ADA4-A940DDB82BC7}">
      <dgm:prSet custT="1"/>
      <dgm:spPr/>
      <dgm:t>
        <a:bodyPr/>
        <a:lstStyle/>
        <a:p>
          <a:r>
            <a:rPr lang="ru-RU" sz="700">
              <a:latin typeface="Times New Roman" panose="02020603050405020304" pitchFamily="18" charset="0"/>
              <a:cs typeface="Times New Roman" panose="02020603050405020304" pitchFamily="18" charset="0"/>
            </a:rPr>
            <a:t>При необходимости организовать проведение в учебной группе тренинга на сплочение коллектива или тренинга общени</a:t>
          </a:r>
        </a:p>
      </dgm:t>
    </dgm:pt>
    <dgm:pt modelId="{765A265A-3C8E-4C8D-BD01-E42E58551690}" type="parTrans" cxnId="{F1F2D3C4-D2CB-40E2-ADD9-AD53EFCF4F73}">
      <dgm:prSet/>
      <dgm:spPr/>
      <dgm:t>
        <a:bodyPr/>
        <a:lstStyle/>
        <a:p>
          <a:endParaRPr lang="ru-RU"/>
        </a:p>
      </dgm:t>
    </dgm:pt>
    <dgm:pt modelId="{B03D8F42-5FEF-411A-B550-4C9E8930972F}" type="sibTrans" cxnId="{F1F2D3C4-D2CB-40E2-ADD9-AD53EFCF4F73}">
      <dgm:prSet/>
      <dgm:spPr/>
      <dgm:t>
        <a:bodyPr/>
        <a:lstStyle/>
        <a:p>
          <a:endParaRPr lang="ru-RU"/>
        </a:p>
      </dgm:t>
    </dgm:pt>
    <dgm:pt modelId="{99B7A9E4-5133-46FD-8357-26B59BA35BA9}" type="pres">
      <dgm:prSet presAssocID="{32F8C0AE-C73A-4D8D-A330-D27C54BC98E3}" presName="linear" presStyleCnt="0">
        <dgm:presLayoutVars>
          <dgm:dir/>
          <dgm:animLvl val="lvl"/>
          <dgm:resizeHandles val="exact"/>
        </dgm:presLayoutVars>
      </dgm:prSet>
      <dgm:spPr/>
      <dgm:t>
        <a:bodyPr/>
        <a:lstStyle/>
        <a:p>
          <a:endParaRPr lang="ru-RU"/>
        </a:p>
      </dgm:t>
    </dgm:pt>
    <dgm:pt modelId="{2F467242-6F30-4D9D-AE10-BE61C1CE3773}" type="pres">
      <dgm:prSet presAssocID="{49063B6F-04AD-41D3-81BB-C4F2ED1246BB}" presName="parentLin" presStyleCnt="0"/>
      <dgm:spPr/>
    </dgm:pt>
    <dgm:pt modelId="{9328C992-2B3A-4C8B-943A-5BB12B18EED7}" type="pres">
      <dgm:prSet presAssocID="{49063B6F-04AD-41D3-81BB-C4F2ED1246BB}" presName="parentLeftMargin" presStyleLbl="node1" presStyleIdx="0" presStyleCnt="12"/>
      <dgm:spPr/>
      <dgm:t>
        <a:bodyPr/>
        <a:lstStyle/>
        <a:p>
          <a:endParaRPr lang="ru-RU"/>
        </a:p>
      </dgm:t>
    </dgm:pt>
    <dgm:pt modelId="{DD747DBD-6781-4E29-87FF-DF320CBAF22B}" type="pres">
      <dgm:prSet presAssocID="{49063B6F-04AD-41D3-81BB-C4F2ED1246BB}" presName="parentText" presStyleLbl="node1" presStyleIdx="0" presStyleCnt="12" custScaleX="128862">
        <dgm:presLayoutVars>
          <dgm:chMax val="0"/>
          <dgm:bulletEnabled val="1"/>
        </dgm:presLayoutVars>
      </dgm:prSet>
      <dgm:spPr/>
      <dgm:t>
        <a:bodyPr/>
        <a:lstStyle/>
        <a:p>
          <a:endParaRPr lang="ru-RU"/>
        </a:p>
      </dgm:t>
    </dgm:pt>
    <dgm:pt modelId="{E07CF6F5-2FAE-4210-BB72-116F6785B757}" type="pres">
      <dgm:prSet presAssocID="{49063B6F-04AD-41D3-81BB-C4F2ED1246BB}" presName="negativeSpace" presStyleCnt="0"/>
      <dgm:spPr/>
    </dgm:pt>
    <dgm:pt modelId="{9ED260CD-9855-4BD8-8078-71FEA5AA4B99}" type="pres">
      <dgm:prSet presAssocID="{49063B6F-04AD-41D3-81BB-C4F2ED1246BB}" presName="childText" presStyleLbl="conFgAcc1" presStyleIdx="0" presStyleCnt="12">
        <dgm:presLayoutVars>
          <dgm:bulletEnabled val="1"/>
        </dgm:presLayoutVars>
      </dgm:prSet>
      <dgm:spPr/>
    </dgm:pt>
    <dgm:pt modelId="{7215A76B-A32E-41EA-B630-D1708456EFAA}" type="pres">
      <dgm:prSet presAssocID="{10E15378-4022-4022-995D-9A9C891D188F}" presName="spaceBetweenRectangles" presStyleCnt="0"/>
      <dgm:spPr/>
    </dgm:pt>
    <dgm:pt modelId="{3CDE80B3-480E-4838-8B6E-1405170FD75A}" type="pres">
      <dgm:prSet presAssocID="{F41B78A4-0E57-4CBB-A155-197BB42F8E30}" presName="parentLin" presStyleCnt="0"/>
      <dgm:spPr/>
    </dgm:pt>
    <dgm:pt modelId="{302EB1DD-4AA8-4564-9BD6-CB8C2E67AA9F}" type="pres">
      <dgm:prSet presAssocID="{F41B78A4-0E57-4CBB-A155-197BB42F8E30}" presName="parentLeftMargin" presStyleLbl="node1" presStyleIdx="0" presStyleCnt="12"/>
      <dgm:spPr/>
      <dgm:t>
        <a:bodyPr/>
        <a:lstStyle/>
        <a:p>
          <a:endParaRPr lang="ru-RU"/>
        </a:p>
      </dgm:t>
    </dgm:pt>
    <dgm:pt modelId="{DE868892-0569-4A3E-BF23-A1732F8B534C}" type="pres">
      <dgm:prSet presAssocID="{F41B78A4-0E57-4CBB-A155-197BB42F8E30}" presName="parentText" presStyleLbl="node1" presStyleIdx="1" presStyleCnt="12" custScaleX="130796" custScaleY="235774">
        <dgm:presLayoutVars>
          <dgm:chMax val="0"/>
          <dgm:bulletEnabled val="1"/>
        </dgm:presLayoutVars>
      </dgm:prSet>
      <dgm:spPr/>
      <dgm:t>
        <a:bodyPr/>
        <a:lstStyle/>
        <a:p>
          <a:endParaRPr lang="ru-RU"/>
        </a:p>
      </dgm:t>
    </dgm:pt>
    <dgm:pt modelId="{7A1F636E-0CA8-481F-86EE-ACECF0F62C7C}" type="pres">
      <dgm:prSet presAssocID="{F41B78A4-0E57-4CBB-A155-197BB42F8E30}" presName="negativeSpace" presStyleCnt="0"/>
      <dgm:spPr/>
    </dgm:pt>
    <dgm:pt modelId="{24E01452-BC5A-4E01-A904-34B03AEE81B8}" type="pres">
      <dgm:prSet presAssocID="{F41B78A4-0E57-4CBB-A155-197BB42F8E30}" presName="childText" presStyleLbl="conFgAcc1" presStyleIdx="1" presStyleCnt="12">
        <dgm:presLayoutVars>
          <dgm:bulletEnabled val="1"/>
        </dgm:presLayoutVars>
      </dgm:prSet>
      <dgm:spPr/>
    </dgm:pt>
    <dgm:pt modelId="{0FC69FC1-2570-49DB-A148-B082A1189EAF}" type="pres">
      <dgm:prSet presAssocID="{7DC01B7A-5469-4F8C-8B84-9019CDB58DF2}" presName="spaceBetweenRectangles" presStyleCnt="0"/>
      <dgm:spPr/>
    </dgm:pt>
    <dgm:pt modelId="{CCEB5C8A-1876-4C7E-B4FA-04C8951A3548}" type="pres">
      <dgm:prSet presAssocID="{8B21020D-56AD-46AA-956C-7C15F1378234}" presName="parentLin" presStyleCnt="0"/>
      <dgm:spPr/>
    </dgm:pt>
    <dgm:pt modelId="{404559C9-637A-4DFB-ADED-9B3E80705E62}" type="pres">
      <dgm:prSet presAssocID="{8B21020D-56AD-46AA-956C-7C15F1378234}" presName="parentLeftMargin" presStyleLbl="node1" presStyleIdx="1" presStyleCnt="12"/>
      <dgm:spPr/>
      <dgm:t>
        <a:bodyPr/>
        <a:lstStyle/>
        <a:p>
          <a:endParaRPr lang="ru-RU"/>
        </a:p>
      </dgm:t>
    </dgm:pt>
    <dgm:pt modelId="{801CA078-7456-4E93-8D84-96054F13AFFD}" type="pres">
      <dgm:prSet presAssocID="{8B21020D-56AD-46AA-956C-7C15F1378234}" presName="parentText" presStyleLbl="node1" presStyleIdx="2" presStyleCnt="12" custScaleX="128862" custScaleY="177439">
        <dgm:presLayoutVars>
          <dgm:chMax val="0"/>
          <dgm:bulletEnabled val="1"/>
        </dgm:presLayoutVars>
      </dgm:prSet>
      <dgm:spPr/>
      <dgm:t>
        <a:bodyPr/>
        <a:lstStyle/>
        <a:p>
          <a:endParaRPr lang="ru-RU"/>
        </a:p>
      </dgm:t>
    </dgm:pt>
    <dgm:pt modelId="{B25297EF-CBE9-4614-AC0E-20A202694FE8}" type="pres">
      <dgm:prSet presAssocID="{8B21020D-56AD-46AA-956C-7C15F1378234}" presName="negativeSpace" presStyleCnt="0"/>
      <dgm:spPr/>
    </dgm:pt>
    <dgm:pt modelId="{E2832096-2207-49BD-8F53-996F3C90685A}" type="pres">
      <dgm:prSet presAssocID="{8B21020D-56AD-46AA-956C-7C15F1378234}" presName="childText" presStyleLbl="conFgAcc1" presStyleIdx="2" presStyleCnt="12">
        <dgm:presLayoutVars>
          <dgm:bulletEnabled val="1"/>
        </dgm:presLayoutVars>
      </dgm:prSet>
      <dgm:spPr/>
    </dgm:pt>
    <dgm:pt modelId="{2F3A9C7C-FC5C-499C-93C4-9EB3C39A53AB}" type="pres">
      <dgm:prSet presAssocID="{AA863519-5635-44B6-9DEA-2C333259FEF3}" presName="spaceBetweenRectangles" presStyleCnt="0"/>
      <dgm:spPr/>
    </dgm:pt>
    <dgm:pt modelId="{52023A20-54C6-498D-AAA1-3D40E3975DB6}" type="pres">
      <dgm:prSet presAssocID="{69E64E41-01EC-4FA6-B2AA-490FAD13BCA2}" presName="parentLin" presStyleCnt="0"/>
      <dgm:spPr/>
    </dgm:pt>
    <dgm:pt modelId="{88AF7E68-A434-4429-A2B1-CEF4B4915779}" type="pres">
      <dgm:prSet presAssocID="{69E64E41-01EC-4FA6-B2AA-490FAD13BCA2}" presName="parentLeftMargin" presStyleLbl="node1" presStyleIdx="2" presStyleCnt="12"/>
      <dgm:spPr/>
      <dgm:t>
        <a:bodyPr/>
        <a:lstStyle/>
        <a:p>
          <a:endParaRPr lang="ru-RU"/>
        </a:p>
      </dgm:t>
    </dgm:pt>
    <dgm:pt modelId="{0C494FC6-3D9E-4B32-8276-A8C22417CE0F}" type="pres">
      <dgm:prSet presAssocID="{69E64E41-01EC-4FA6-B2AA-490FAD13BCA2}" presName="parentText" presStyleLbl="node1" presStyleIdx="3" presStyleCnt="12" custScaleX="132732" custScaleY="174570">
        <dgm:presLayoutVars>
          <dgm:chMax val="0"/>
          <dgm:bulletEnabled val="1"/>
        </dgm:presLayoutVars>
      </dgm:prSet>
      <dgm:spPr/>
      <dgm:t>
        <a:bodyPr/>
        <a:lstStyle/>
        <a:p>
          <a:endParaRPr lang="ru-RU"/>
        </a:p>
      </dgm:t>
    </dgm:pt>
    <dgm:pt modelId="{76391F06-BBEF-4D45-9374-A4F753C94895}" type="pres">
      <dgm:prSet presAssocID="{69E64E41-01EC-4FA6-B2AA-490FAD13BCA2}" presName="negativeSpace" presStyleCnt="0"/>
      <dgm:spPr/>
    </dgm:pt>
    <dgm:pt modelId="{309F0CCD-2A1B-4AA8-BD9B-00EAA55A4ADA}" type="pres">
      <dgm:prSet presAssocID="{69E64E41-01EC-4FA6-B2AA-490FAD13BCA2}" presName="childText" presStyleLbl="conFgAcc1" presStyleIdx="3" presStyleCnt="12">
        <dgm:presLayoutVars>
          <dgm:bulletEnabled val="1"/>
        </dgm:presLayoutVars>
      </dgm:prSet>
      <dgm:spPr/>
    </dgm:pt>
    <dgm:pt modelId="{47F3E21F-A0B4-439F-A9F7-840BAA488248}" type="pres">
      <dgm:prSet presAssocID="{EE2BF877-D1E2-470F-91E8-98FAA42F666E}" presName="spaceBetweenRectangles" presStyleCnt="0"/>
      <dgm:spPr/>
    </dgm:pt>
    <dgm:pt modelId="{B7D5B44A-9606-430D-8EFB-F11E7B6978E1}" type="pres">
      <dgm:prSet presAssocID="{D16D73F9-9A1E-44BF-90E3-FE5ED4DACBD7}" presName="parentLin" presStyleCnt="0"/>
      <dgm:spPr/>
    </dgm:pt>
    <dgm:pt modelId="{D3C29F9F-71CD-45D8-A52A-75E8837EA340}" type="pres">
      <dgm:prSet presAssocID="{D16D73F9-9A1E-44BF-90E3-FE5ED4DACBD7}" presName="parentLeftMargin" presStyleLbl="node1" presStyleIdx="3" presStyleCnt="12"/>
      <dgm:spPr/>
      <dgm:t>
        <a:bodyPr/>
        <a:lstStyle/>
        <a:p>
          <a:endParaRPr lang="ru-RU"/>
        </a:p>
      </dgm:t>
    </dgm:pt>
    <dgm:pt modelId="{3D786E26-CB16-4CDD-A26B-7484B6AD0F7E}" type="pres">
      <dgm:prSet presAssocID="{D16D73F9-9A1E-44BF-90E3-FE5ED4DACBD7}" presName="parentText" presStyleLbl="node1" presStyleIdx="4" presStyleCnt="12" custScaleX="128862">
        <dgm:presLayoutVars>
          <dgm:chMax val="0"/>
          <dgm:bulletEnabled val="1"/>
        </dgm:presLayoutVars>
      </dgm:prSet>
      <dgm:spPr/>
      <dgm:t>
        <a:bodyPr/>
        <a:lstStyle/>
        <a:p>
          <a:endParaRPr lang="ru-RU"/>
        </a:p>
      </dgm:t>
    </dgm:pt>
    <dgm:pt modelId="{B24C9857-277C-47DF-99AD-66F48135E534}" type="pres">
      <dgm:prSet presAssocID="{D16D73F9-9A1E-44BF-90E3-FE5ED4DACBD7}" presName="negativeSpace" presStyleCnt="0"/>
      <dgm:spPr/>
    </dgm:pt>
    <dgm:pt modelId="{1D959FAF-F13B-41A0-90C7-9766C4FC35BD}" type="pres">
      <dgm:prSet presAssocID="{D16D73F9-9A1E-44BF-90E3-FE5ED4DACBD7}" presName="childText" presStyleLbl="conFgAcc1" presStyleIdx="4" presStyleCnt="12">
        <dgm:presLayoutVars>
          <dgm:bulletEnabled val="1"/>
        </dgm:presLayoutVars>
      </dgm:prSet>
      <dgm:spPr/>
    </dgm:pt>
    <dgm:pt modelId="{63AE5EC6-8F7A-47C8-BE40-F8A678ED62AD}" type="pres">
      <dgm:prSet presAssocID="{5551264B-2197-4864-84F9-2B841A486B9B}" presName="spaceBetweenRectangles" presStyleCnt="0"/>
      <dgm:spPr/>
    </dgm:pt>
    <dgm:pt modelId="{0117BE82-61C5-4165-A606-6FAC0F145C54}" type="pres">
      <dgm:prSet presAssocID="{DCC3F49C-9478-46C3-8FF2-03EB72DCB030}" presName="parentLin" presStyleCnt="0"/>
      <dgm:spPr/>
    </dgm:pt>
    <dgm:pt modelId="{D9E2082E-3670-426C-BBFF-39A792F7A8A9}" type="pres">
      <dgm:prSet presAssocID="{DCC3F49C-9478-46C3-8FF2-03EB72DCB030}" presName="parentLeftMargin" presStyleLbl="node1" presStyleIdx="4" presStyleCnt="12"/>
      <dgm:spPr/>
      <dgm:t>
        <a:bodyPr/>
        <a:lstStyle/>
        <a:p>
          <a:endParaRPr lang="ru-RU"/>
        </a:p>
      </dgm:t>
    </dgm:pt>
    <dgm:pt modelId="{92CE0F60-0407-409F-915B-2A886A888F84}" type="pres">
      <dgm:prSet presAssocID="{DCC3F49C-9478-46C3-8FF2-03EB72DCB030}" presName="parentText" presStyleLbl="node1" presStyleIdx="5" presStyleCnt="12" custScaleX="128862">
        <dgm:presLayoutVars>
          <dgm:chMax val="0"/>
          <dgm:bulletEnabled val="1"/>
        </dgm:presLayoutVars>
      </dgm:prSet>
      <dgm:spPr/>
      <dgm:t>
        <a:bodyPr/>
        <a:lstStyle/>
        <a:p>
          <a:endParaRPr lang="ru-RU"/>
        </a:p>
      </dgm:t>
    </dgm:pt>
    <dgm:pt modelId="{9BD1A88F-26A3-4F40-A77A-70C74977AD27}" type="pres">
      <dgm:prSet presAssocID="{DCC3F49C-9478-46C3-8FF2-03EB72DCB030}" presName="negativeSpace" presStyleCnt="0"/>
      <dgm:spPr/>
    </dgm:pt>
    <dgm:pt modelId="{5D8E5A39-4FE6-44B5-ABC5-9DCF85AB8E7B}" type="pres">
      <dgm:prSet presAssocID="{DCC3F49C-9478-46C3-8FF2-03EB72DCB030}" presName="childText" presStyleLbl="conFgAcc1" presStyleIdx="5" presStyleCnt="12">
        <dgm:presLayoutVars>
          <dgm:bulletEnabled val="1"/>
        </dgm:presLayoutVars>
      </dgm:prSet>
      <dgm:spPr/>
    </dgm:pt>
    <dgm:pt modelId="{8F0EA918-4548-4BA0-AEBF-EA7B87A9ED9B}" type="pres">
      <dgm:prSet presAssocID="{1BAE5788-B835-48AC-AED1-6B61FF73CBBC}" presName="spaceBetweenRectangles" presStyleCnt="0"/>
      <dgm:spPr/>
    </dgm:pt>
    <dgm:pt modelId="{DAEE3CF8-8164-4A6B-BDC7-3B6835AA09E6}" type="pres">
      <dgm:prSet presAssocID="{D3D88721-F758-4D99-ACC0-84121A3FB8FF}" presName="parentLin" presStyleCnt="0"/>
      <dgm:spPr/>
    </dgm:pt>
    <dgm:pt modelId="{226EF859-D768-4629-9582-D18E998B638C}" type="pres">
      <dgm:prSet presAssocID="{D3D88721-F758-4D99-ACC0-84121A3FB8FF}" presName="parentLeftMargin" presStyleLbl="node1" presStyleIdx="5" presStyleCnt="12"/>
      <dgm:spPr/>
      <dgm:t>
        <a:bodyPr/>
        <a:lstStyle/>
        <a:p>
          <a:endParaRPr lang="ru-RU"/>
        </a:p>
      </dgm:t>
    </dgm:pt>
    <dgm:pt modelId="{2722DC0A-ACB7-455C-82A3-81EB3A0EB1F5}" type="pres">
      <dgm:prSet presAssocID="{D3D88721-F758-4D99-ACC0-84121A3FB8FF}" presName="parentText" presStyleLbl="node1" presStyleIdx="6" presStyleCnt="12" custScaleX="130313" custScaleY="167547">
        <dgm:presLayoutVars>
          <dgm:chMax val="0"/>
          <dgm:bulletEnabled val="1"/>
        </dgm:presLayoutVars>
      </dgm:prSet>
      <dgm:spPr/>
      <dgm:t>
        <a:bodyPr/>
        <a:lstStyle/>
        <a:p>
          <a:endParaRPr lang="ru-RU"/>
        </a:p>
      </dgm:t>
    </dgm:pt>
    <dgm:pt modelId="{E5415E73-9ECA-452F-B4A9-A999AEA2F3C3}" type="pres">
      <dgm:prSet presAssocID="{D3D88721-F758-4D99-ACC0-84121A3FB8FF}" presName="negativeSpace" presStyleCnt="0"/>
      <dgm:spPr/>
    </dgm:pt>
    <dgm:pt modelId="{0C30E99E-8128-4C1A-BDD7-6DCC2F0FD5C3}" type="pres">
      <dgm:prSet presAssocID="{D3D88721-F758-4D99-ACC0-84121A3FB8FF}" presName="childText" presStyleLbl="conFgAcc1" presStyleIdx="6" presStyleCnt="12">
        <dgm:presLayoutVars>
          <dgm:bulletEnabled val="1"/>
        </dgm:presLayoutVars>
      </dgm:prSet>
      <dgm:spPr/>
    </dgm:pt>
    <dgm:pt modelId="{4B523A0A-F990-4F8C-A6DB-E1ACE5DC6737}" type="pres">
      <dgm:prSet presAssocID="{3F903CA4-4E76-4444-8501-79801023E181}" presName="spaceBetweenRectangles" presStyleCnt="0"/>
      <dgm:spPr/>
    </dgm:pt>
    <dgm:pt modelId="{4124DDE2-C588-4228-9F97-022185DB96E4}" type="pres">
      <dgm:prSet presAssocID="{A4AD9792-AD46-4B72-ADAE-BADE74728670}" presName="parentLin" presStyleCnt="0"/>
      <dgm:spPr/>
    </dgm:pt>
    <dgm:pt modelId="{346DC8CC-A8CD-46A6-9614-2DD92CC9E997}" type="pres">
      <dgm:prSet presAssocID="{A4AD9792-AD46-4B72-ADAE-BADE74728670}" presName="parentLeftMargin" presStyleLbl="node1" presStyleIdx="6" presStyleCnt="12"/>
      <dgm:spPr/>
      <dgm:t>
        <a:bodyPr/>
        <a:lstStyle/>
        <a:p>
          <a:endParaRPr lang="ru-RU"/>
        </a:p>
      </dgm:t>
    </dgm:pt>
    <dgm:pt modelId="{2456F8E0-40AF-4ADB-A5F1-8DFC76013CFD}" type="pres">
      <dgm:prSet presAssocID="{A4AD9792-AD46-4B72-ADAE-BADE74728670}" presName="parentText" presStyleLbl="node1" presStyleIdx="7" presStyleCnt="12" custScaleX="128862">
        <dgm:presLayoutVars>
          <dgm:chMax val="0"/>
          <dgm:bulletEnabled val="1"/>
        </dgm:presLayoutVars>
      </dgm:prSet>
      <dgm:spPr/>
      <dgm:t>
        <a:bodyPr/>
        <a:lstStyle/>
        <a:p>
          <a:endParaRPr lang="ru-RU"/>
        </a:p>
      </dgm:t>
    </dgm:pt>
    <dgm:pt modelId="{50A41BF5-CC32-41DD-8346-523E1CF22D35}" type="pres">
      <dgm:prSet presAssocID="{A4AD9792-AD46-4B72-ADAE-BADE74728670}" presName="negativeSpace" presStyleCnt="0"/>
      <dgm:spPr/>
    </dgm:pt>
    <dgm:pt modelId="{5D81AD99-C01F-43B8-8C19-5CBC10664463}" type="pres">
      <dgm:prSet presAssocID="{A4AD9792-AD46-4B72-ADAE-BADE74728670}" presName="childText" presStyleLbl="conFgAcc1" presStyleIdx="7" presStyleCnt="12">
        <dgm:presLayoutVars>
          <dgm:bulletEnabled val="1"/>
        </dgm:presLayoutVars>
      </dgm:prSet>
      <dgm:spPr/>
    </dgm:pt>
    <dgm:pt modelId="{F11B3B41-FB97-4E28-86C6-61B583739B22}" type="pres">
      <dgm:prSet presAssocID="{ED3E6EEB-5345-4B2B-8316-E63BB95AED4E}" presName="spaceBetweenRectangles" presStyleCnt="0"/>
      <dgm:spPr/>
    </dgm:pt>
    <dgm:pt modelId="{444EA03F-7300-463D-B7B9-2238C99A324A}" type="pres">
      <dgm:prSet presAssocID="{402CF6FA-1C35-4F1D-BE95-4D51D7F0A96A}" presName="parentLin" presStyleCnt="0"/>
      <dgm:spPr/>
    </dgm:pt>
    <dgm:pt modelId="{D967F6DA-1AC4-46C3-BE46-C3C89CECF6B9}" type="pres">
      <dgm:prSet presAssocID="{402CF6FA-1C35-4F1D-BE95-4D51D7F0A96A}" presName="parentLeftMargin" presStyleLbl="node1" presStyleIdx="7" presStyleCnt="12"/>
      <dgm:spPr/>
      <dgm:t>
        <a:bodyPr/>
        <a:lstStyle/>
        <a:p>
          <a:endParaRPr lang="ru-RU"/>
        </a:p>
      </dgm:t>
    </dgm:pt>
    <dgm:pt modelId="{43A0CD13-EFAF-4AC6-BE23-1A07D02DAC3C}" type="pres">
      <dgm:prSet presAssocID="{402CF6FA-1C35-4F1D-BE95-4D51D7F0A96A}" presName="parentText" presStyleLbl="node1" presStyleIdx="8" presStyleCnt="12" custScaleX="128862">
        <dgm:presLayoutVars>
          <dgm:chMax val="0"/>
          <dgm:bulletEnabled val="1"/>
        </dgm:presLayoutVars>
      </dgm:prSet>
      <dgm:spPr/>
      <dgm:t>
        <a:bodyPr/>
        <a:lstStyle/>
        <a:p>
          <a:endParaRPr lang="ru-RU"/>
        </a:p>
      </dgm:t>
    </dgm:pt>
    <dgm:pt modelId="{7DE64DB5-D1D1-4CFF-BAD0-38F670CFFD9B}" type="pres">
      <dgm:prSet presAssocID="{402CF6FA-1C35-4F1D-BE95-4D51D7F0A96A}" presName="negativeSpace" presStyleCnt="0"/>
      <dgm:spPr/>
    </dgm:pt>
    <dgm:pt modelId="{1CCEAEC1-A325-4CF3-925F-C1CD0EE40390}" type="pres">
      <dgm:prSet presAssocID="{402CF6FA-1C35-4F1D-BE95-4D51D7F0A96A}" presName="childText" presStyleLbl="conFgAcc1" presStyleIdx="8" presStyleCnt="12">
        <dgm:presLayoutVars>
          <dgm:bulletEnabled val="1"/>
        </dgm:presLayoutVars>
      </dgm:prSet>
      <dgm:spPr/>
    </dgm:pt>
    <dgm:pt modelId="{6F6E4AB7-49D4-4B07-B04F-C060452E4C8F}" type="pres">
      <dgm:prSet presAssocID="{E163074D-068F-4D4B-B6F1-AE626E533451}" presName="spaceBetweenRectangles" presStyleCnt="0"/>
      <dgm:spPr/>
    </dgm:pt>
    <dgm:pt modelId="{93FDA089-00D2-4399-B8B9-2EB79F613CBE}" type="pres">
      <dgm:prSet presAssocID="{B004E0C4-33D0-41EC-9D6D-D623525BD7C2}" presName="parentLin" presStyleCnt="0"/>
      <dgm:spPr/>
    </dgm:pt>
    <dgm:pt modelId="{EA4E3E23-62A2-403E-8BB6-DD7BD10EE7A5}" type="pres">
      <dgm:prSet presAssocID="{B004E0C4-33D0-41EC-9D6D-D623525BD7C2}" presName="parentLeftMargin" presStyleLbl="node1" presStyleIdx="8" presStyleCnt="12"/>
      <dgm:spPr/>
      <dgm:t>
        <a:bodyPr/>
        <a:lstStyle/>
        <a:p>
          <a:endParaRPr lang="ru-RU"/>
        </a:p>
      </dgm:t>
    </dgm:pt>
    <dgm:pt modelId="{662C1B63-FD7E-4438-875B-D72A3B1C5274}" type="pres">
      <dgm:prSet presAssocID="{B004E0C4-33D0-41EC-9D6D-D623525BD7C2}" presName="parentText" presStyleLbl="node1" presStyleIdx="9" presStyleCnt="12" custScaleX="128862">
        <dgm:presLayoutVars>
          <dgm:chMax val="0"/>
          <dgm:bulletEnabled val="1"/>
        </dgm:presLayoutVars>
      </dgm:prSet>
      <dgm:spPr/>
      <dgm:t>
        <a:bodyPr/>
        <a:lstStyle/>
        <a:p>
          <a:endParaRPr lang="ru-RU"/>
        </a:p>
      </dgm:t>
    </dgm:pt>
    <dgm:pt modelId="{3ECC0F2E-A571-4A0F-8FE1-D4D6D28FE7E2}" type="pres">
      <dgm:prSet presAssocID="{B004E0C4-33D0-41EC-9D6D-D623525BD7C2}" presName="negativeSpace" presStyleCnt="0"/>
      <dgm:spPr/>
    </dgm:pt>
    <dgm:pt modelId="{0204A089-5ACA-4181-B35D-5F49FE877A6F}" type="pres">
      <dgm:prSet presAssocID="{B004E0C4-33D0-41EC-9D6D-D623525BD7C2}" presName="childText" presStyleLbl="conFgAcc1" presStyleIdx="9" presStyleCnt="12">
        <dgm:presLayoutVars>
          <dgm:bulletEnabled val="1"/>
        </dgm:presLayoutVars>
      </dgm:prSet>
      <dgm:spPr/>
    </dgm:pt>
    <dgm:pt modelId="{399CD7C7-CB8C-4359-824E-35B8B5980526}" type="pres">
      <dgm:prSet presAssocID="{55200E58-238B-4A9E-81C8-C0E6A8EEB782}" presName="spaceBetweenRectangles" presStyleCnt="0"/>
      <dgm:spPr/>
    </dgm:pt>
    <dgm:pt modelId="{10F4EDF1-3635-4696-8EBA-8511657AC238}" type="pres">
      <dgm:prSet presAssocID="{9E4F5DBF-088B-4EE9-96BA-A51F24BD12B2}" presName="parentLin" presStyleCnt="0"/>
      <dgm:spPr/>
    </dgm:pt>
    <dgm:pt modelId="{F71F6C71-ADE8-4EF6-927A-0B74C7F60184}" type="pres">
      <dgm:prSet presAssocID="{9E4F5DBF-088B-4EE9-96BA-A51F24BD12B2}" presName="parentLeftMargin" presStyleLbl="node1" presStyleIdx="9" presStyleCnt="12"/>
      <dgm:spPr/>
      <dgm:t>
        <a:bodyPr/>
        <a:lstStyle/>
        <a:p>
          <a:endParaRPr lang="ru-RU"/>
        </a:p>
      </dgm:t>
    </dgm:pt>
    <dgm:pt modelId="{022F405A-5EE9-4E5A-900A-92B470F77871}" type="pres">
      <dgm:prSet presAssocID="{9E4F5DBF-088B-4EE9-96BA-A51F24BD12B2}" presName="parentText" presStyleLbl="node1" presStyleIdx="10" presStyleCnt="12" custScaleX="128862">
        <dgm:presLayoutVars>
          <dgm:chMax val="0"/>
          <dgm:bulletEnabled val="1"/>
        </dgm:presLayoutVars>
      </dgm:prSet>
      <dgm:spPr/>
      <dgm:t>
        <a:bodyPr/>
        <a:lstStyle/>
        <a:p>
          <a:endParaRPr lang="ru-RU"/>
        </a:p>
      </dgm:t>
    </dgm:pt>
    <dgm:pt modelId="{038B6DA3-8AD1-4A2A-B286-CCBE1F93D0EF}" type="pres">
      <dgm:prSet presAssocID="{9E4F5DBF-088B-4EE9-96BA-A51F24BD12B2}" presName="negativeSpace" presStyleCnt="0"/>
      <dgm:spPr/>
    </dgm:pt>
    <dgm:pt modelId="{157EDB5E-B116-4740-88FD-BDF17F8AE6E2}" type="pres">
      <dgm:prSet presAssocID="{9E4F5DBF-088B-4EE9-96BA-A51F24BD12B2}" presName="childText" presStyleLbl="conFgAcc1" presStyleIdx="10" presStyleCnt="12">
        <dgm:presLayoutVars>
          <dgm:bulletEnabled val="1"/>
        </dgm:presLayoutVars>
      </dgm:prSet>
      <dgm:spPr/>
    </dgm:pt>
    <dgm:pt modelId="{33D5A3BF-C523-4605-B6D5-4C40EDF0CF00}" type="pres">
      <dgm:prSet presAssocID="{46C5307D-C77B-4AF9-88FD-596B61852692}" presName="spaceBetweenRectangles" presStyleCnt="0"/>
      <dgm:spPr/>
    </dgm:pt>
    <dgm:pt modelId="{CCB27013-1DC0-415E-ADDE-5C8262987B32}" type="pres">
      <dgm:prSet presAssocID="{459EEE67-2D3B-40D1-ADA4-A940DDB82BC7}" presName="parentLin" presStyleCnt="0"/>
      <dgm:spPr/>
    </dgm:pt>
    <dgm:pt modelId="{05C1356C-A5C7-40CB-B4C7-85DBD848C664}" type="pres">
      <dgm:prSet presAssocID="{459EEE67-2D3B-40D1-ADA4-A940DDB82BC7}" presName="parentLeftMargin" presStyleLbl="node1" presStyleIdx="10" presStyleCnt="12"/>
      <dgm:spPr/>
      <dgm:t>
        <a:bodyPr/>
        <a:lstStyle/>
        <a:p>
          <a:endParaRPr lang="ru-RU"/>
        </a:p>
      </dgm:t>
    </dgm:pt>
    <dgm:pt modelId="{773087C4-CDF3-4E7E-AD54-98A3DF6B7137}" type="pres">
      <dgm:prSet presAssocID="{459EEE67-2D3B-40D1-ADA4-A940DDB82BC7}" presName="parentText" presStyleLbl="node1" presStyleIdx="11" presStyleCnt="12" custScaleX="128862">
        <dgm:presLayoutVars>
          <dgm:chMax val="0"/>
          <dgm:bulletEnabled val="1"/>
        </dgm:presLayoutVars>
      </dgm:prSet>
      <dgm:spPr/>
      <dgm:t>
        <a:bodyPr/>
        <a:lstStyle/>
        <a:p>
          <a:endParaRPr lang="ru-RU"/>
        </a:p>
      </dgm:t>
    </dgm:pt>
    <dgm:pt modelId="{554845BF-D52E-4BA7-B098-960B4D0EB149}" type="pres">
      <dgm:prSet presAssocID="{459EEE67-2D3B-40D1-ADA4-A940DDB82BC7}" presName="negativeSpace" presStyleCnt="0"/>
      <dgm:spPr/>
    </dgm:pt>
    <dgm:pt modelId="{E2ECD6CE-E043-44B8-9D60-3974F58B859F}" type="pres">
      <dgm:prSet presAssocID="{459EEE67-2D3B-40D1-ADA4-A940DDB82BC7}" presName="childText" presStyleLbl="conFgAcc1" presStyleIdx="11" presStyleCnt="12">
        <dgm:presLayoutVars>
          <dgm:bulletEnabled val="1"/>
        </dgm:presLayoutVars>
      </dgm:prSet>
      <dgm:spPr/>
    </dgm:pt>
  </dgm:ptLst>
  <dgm:cxnLst>
    <dgm:cxn modelId="{6A51BB51-CFA0-4B1A-83B8-73DF282874CC}" srcId="{32F8C0AE-C73A-4D8D-A330-D27C54BC98E3}" destId="{B004E0C4-33D0-41EC-9D6D-D623525BD7C2}" srcOrd="9" destOrd="0" parTransId="{5228FCC1-D803-4550-9CE6-9A87078F81D4}" sibTransId="{55200E58-238B-4A9E-81C8-C0E6A8EEB782}"/>
    <dgm:cxn modelId="{9C441ED2-B9BB-4AC5-B13A-B9C5A7BEE9B1}" type="presOf" srcId="{9E4F5DBF-088B-4EE9-96BA-A51F24BD12B2}" destId="{F71F6C71-ADE8-4EF6-927A-0B74C7F60184}" srcOrd="0" destOrd="0" presId="urn:microsoft.com/office/officeart/2005/8/layout/list1"/>
    <dgm:cxn modelId="{AE330C16-1663-4748-9E6D-2AE97E82EDFA}" type="presOf" srcId="{D16D73F9-9A1E-44BF-90E3-FE5ED4DACBD7}" destId="{3D786E26-CB16-4CDD-A26B-7484B6AD0F7E}" srcOrd="1" destOrd="0" presId="urn:microsoft.com/office/officeart/2005/8/layout/list1"/>
    <dgm:cxn modelId="{287005F0-02E1-41BD-8C96-5A7837A9857E}" type="presOf" srcId="{49063B6F-04AD-41D3-81BB-C4F2ED1246BB}" destId="{DD747DBD-6781-4E29-87FF-DF320CBAF22B}" srcOrd="1" destOrd="0" presId="urn:microsoft.com/office/officeart/2005/8/layout/list1"/>
    <dgm:cxn modelId="{1B249AA1-9ABD-4F12-9843-943C1642846B}" type="presOf" srcId="{A4AD9792-AD46-4B72-ADAE-BADE74728670}" destId="{2456F8E0-40AF-4ADB-A5F1-8DFC76013CFD}" srcOrd="1" destOrd="0" presId="urn:microsoft.com/office/officeart/2005/8/layout/list1"/>
    <dgm:cxn modelId="{D48E5C4C-ACBF-4E9C-AD5F-A42E0131B1F9}" type="presOf" srcId="{402CF6FA-1C35-4F1D-BE95-4D51D7F0A96A}" destId="{43A0CD13-EFAF-4AC6-BE23-1A07D02DAC3C}" srcOrd="1" destOrd="0" presId="urn:microsoft.com/office/officeart/2005/8/layout/list1"/>
    <dgm:cxn modelId="{18DC16F2-3C25-4E0D-8DE5-8451FFCB058B}" type="presOf" srcId="{9E4F5DBF-088B-4EE9-96BA-A51F24BD12B2}" destId="{022F405A-5EE9-4E5A-900A-92B470F77871}" srcOrd="1" destOrd="0" presId="urn:microsoft.com/office/officeart/2005/8/layout/list1"/>
    <dgm:cxn modelId="{6AC360E8-BE9D-4CAE-86FB-C63D0EC7C93A}" type="presOf" srcId="{8B21020D-56AD-46AA-956C-7C15F1378234}" destId="{404559C9-637A-4DFB-ADED-9B3E80705E62}" srcOrd="0" destOrd="0" presId="urn:microsoft.com/office/officeart/2005/8/layout/list1"/>
    <dgm:cxn modelId="{59C8BAEB-FC33-47B8-B620-09283B21ECEF}" type="presOf" srcId="{D3D88721-F758-4D99-ACC0-84121A3FB8FF}" destId="{226EF859-D768-4629-9582-D18E998B638C}" srcOrd="0" destOrd="0" presId="urn:microsoft.com/office/officeart/2005/8/layout/list1"/>
    <dgm:cxn modelId="{DA301623-A4E8-4D69-A9C0-5F712B03C251}" srcId="{32F8C0AE-C73A-4D8D-A330-D27C54BC98E3}" destId="{49063B6F-04AD-41D3-81BB-C4F2ED1246BB}" srcOrd="0" destOrd="0" parTransId="{E7F63444-EEA2-4747-8836-F8B1EDB5A6A6}" sibTransId="{10E15378-4022-4022-995D-9A9C891D188F}"/>
    <dgm:cxn modelId="{4A45E3FF-D3AE-4B3E-A9FE-2371BEE0927F}" type="presOf" srcId="{402CF6FA-1C35-4F1D-BE95-4D51D7F0A96A}" destId="{D967F6DA-1AC4-46C3-BE46-C3C89CECF6B9}" srcOrd="0" destOrd="0" presId="urn:microsoft.com/office/officeart/2005/8/layout/list1"/>
    <dgm:cxn modelId="{50DDDC1E-D6F3-4A70-B796-3D58BC2DDE83}" srcId="{32F8C0AE-C73A-4D8D-A330-D27C54BC98E3}" destId="{69E64E41-01EC-4FA6-B2AA-490FAD13BCA2}" srcOrd="3" destOrd="0" parTransId="{01C92A1C-41B0-4A6E-B140-604BF1293B87}" sibTransId="{EE2BF877-D1E2-470F-91E8-98FAA42F666E}"/>
    <dgm:cxn modelId="{F1F2D3C4-D2CB-40E2-ADD9-AD53EFCF4F73}" srcId="{32F8C0AE-C73A-4D8D-A330-D27C54BC98E3}" destId="{459EEE67-2D3B-40D1-ADA4-A940DDB82BC7}" srcOrd="11" destOrd="0" parTransId="{765A265A-3C8E-4C8D-BD01-E42E58551690}" sibTransId="{B03D8F42-5FEF-411A-B550-4C9E8930972F}"/>
    <dgm:cxn modelId="{65EE5B4E-F76C-42CF-9A2F-5ED0F38B2EB7}" srcId="{32F8C0AE-C73A-4D8D-A330-D27C54BC98E3}" destId="{D3D88721-F758-4D99-ACC0-84121A3FB8FF}" srcOrd="6" destOrd="0" parTransId="{32158F0C-C368-4D7D-B051-E004C26B5440}" sibTransId="{3F903CA4-4E76-4444-8501-79801023E181}"/>
    <dgm:cxn modelId="{BE107B46-EBD1-4F4A-8CD9-73D45843076F}" type="presOf" srcId="{B004E0C4-33D0-41EC-9D6D-D623525BD7C2}" destId="{EA4E3E23-62A2-403E-8BB6-DD7BD10EE7A5}" srcOrd="0" destOrd="0" presId="urn:microsoft.com/office/officeart/2005/8/layout/list1"/>
    <dgm:cxn modelId="{8A5F130C-31FE-49AD-83F9-D8A20724465D}" type="presOf" srcId="{69E64E41-01EC-4FA6-B2AA-490FAD13BCA2}" destId="{88AF7E68-A434-4429-A2B1-CEF4B4915779}" srcOrd="0" destOrd="0" presId="urn:microsoft.com/office/officeart/2005/8/layout/list1"/>
    <dgm:cxn modelId="{43099A16-771F-4A2B-8F7F-EBCD11BBB06E}" type="presOf" srcId="{8B21020D-56AD-46AA-956C-7C15F1378234}" destId="{801CA078-7456-4E93-8D84-96054F13AFFD}" srcOrd="1" destOrd="0" presId="urn:microsoft.com/office/officeart/2005/8/layout/list1"/>
    <dgm:cxn modelId="{8B77D25F-1F2F-4301-BFD0-00838E193862}" type="presOf" srcId="{459EEE67-2D3B-40D1-ADA4-A940DDB82BC7}" destId="{05C1356C-A5C7-40CB-B4C7-85DBD848C664}" srcOrd="0" destOrd="0" presId="urn:microsoft.com/office/officeart/2005/8/layout/list1"/>
    <dgm:cxn modelId="{900A9BD3-5770-4ED1-8B7A-D0FFE651E51B}" srcId="{32F8C0AE-C73A-4D8D-A330-D27C54BC98E3}" destId="{402CF6FA-1C35-4F1D-BE95-4D51D7F0A96A}" srcOrd="8" destOrd="0" parTransId="{E27DD3B6-E896-453F-9F08-C0E9A5F23849}" sibTransId="{E163074D-068F-4D4B-B6F1-AE626E533451}"/>
    <dgm:cxn modelId="{99BFDCC4-0183-48FD-A2D6-D339D9F062BD}" srcId="{32F8C0AE-C73A-4D8D-A330-D27C54BC98E3}" destId="{DCC3F49C-9478-46C3-8FF2-03EB72DCB030}" srcOrd="5" destOrd="0" parTransId="{3005E081-75BC-49BC-B7D2-12BE475175BC}" sibTransId="{1BAE5788-B835-48AC-AED1-6B61FF73CBBC}"/>
    <dgm:cxn modelId="{DE1BEE00-9E57-4786-A03B-5681467E0500}" type="presOf" srcId="{D3D88721-F758-4D99-ACC0-84121A3FB8FF}" destId="{2722DC0A-ACB7-455C-82A3-81EB3A0EB1F5}" srcOrd="1" destOrd="0" presId="urn:microsoft.com/office/officeart/2005/8/layout/list1"/>
    <dgm:cxn modelId="{5D73819E-B4A8-41AB-9FC5-C3FD573709E7}" type="presOf" srcId="{69E64E41-01EC-4FA6-B2AA-490FAD13BCA2}" destId="{0C494FC6-3D9E-4B32-8276-A8C22417CE0F}" srcOrd="1" destOrd="0" presId="urn:microsoft.com/office/officeart/2005/8/layout/list1"/>
    <dgm:cxn modelId="{4BE1F6C1-CE6C-4C33-AF3B-1D46CC63B0F4}" type="presOf" srcId="{F41B78A4-0E57-4CBB-A155-197BB42F8E30}" destId="{302EB1DD-4AA8-4564-9BD6-CB8C2E67AA9F}" srcOrd="0" destOrd="0" presId="urn:microsoft.com/office/officeart/2005/8/layout/list1"/>
    <dgm:cxn modelId="{678DF226-015D-48BD-B5AA-2078A1BA5B91}" type="presOf" srcId="{F41B78A4-0E57-4CBB-A155-197BB42F8E30}" destId="{DE868892-0569-4A3E-BF23-A1732F8B534C}" srcOrd="1" destOrd="0" presId="urn:microsoft.com/office/officeart/2005/8/layout/list1"/>
    <dgm:cxn modelId="{7305291D-A57D-419F-AC3A-D984145BACFA}" type="presOf" srcId="{DCC3F49C-9478-46C3-8FF2-03EB72DCB030}" destId="{D9E2082E-3670-426C-BBFF-39A792F7A8A9}" srcOrd="0" destOrd="0" presId="urn:microsoft.com/office/officeart/2005/8/layout/list1"/>
    <dgm:cxn modelId="{FFAE9647-5D2E-4058-A346-9DBCA37CDC6E}" type="presOf" srcId="{32F8C0AE-C73A-4D8D-A330-D27C54BC98E3}" destId="{99B7A9E4-5133-46FD-8357-26B59BA35BA9}" srcOrd="0" destOrd="0" presId="urn:microsoft.com/office/officeart/2005/8/layout/list1"/>
    <dgm:cxn modelId="{54B4C133-B855-41D6-8F08-A1B1484B954C}" srcId="{32F8C0AE-C73A-4D8D-A330-D27C54BC98E3}" destId="{A4AD9792-AD46-4B72-ADAE-BADE74728670}" srcOrd="7" destOrd="0" parTransId="{DE9370B4-8006-4580-B319-FE0E6BCCC72F}" sibTransId="{ED3E6EEB-5345-4B2B-8316-E63BB95AED4E}"/>
    <dgm:cxn modelId="{31F6E776-2EB2-4964-83C1-3903C7E3C67B}" srcId="{32F8C0AE-C73A-4D8D-A330-D27C54BC98E3}" destId="{8B21020D-56AD-46AA-956C-7C15F1378234}" srcOrd="2" destOrd="0" parTransId="{2094608F-EBF3-40FC-B87E-0FE4B1C24DEF}" sibTransId="{AA863519-5635-44B6-9DEA-2C333259FEF3}"/>
    <dgm:cxn modelId="{803FF4C6-BD8D-4169-BB0E-D3DEA4FA2DBF}" srcId="{32F8C0AE-C73A-4D8D-A330-D27C54BC98E3}" destId="{F41B78A4-0E57-4CBB-A155-197BB42F8E30}" srcOrd="1" destOrd="0" parTransId="{29B06EA0-93E0-44E9-8C08-41B603E477DA}" sibTransId="{7DC01B7A-5469-4F8C-8B84-9019CDB58DF2}"/>
    <dgm:cxn modelId="{F8C2A4CC-5EF5-433B-8473-06E98AAF5942}" type="presOf" srcId="{B004E0C4-33D0-41EC-9D6D-D623525BD7C2}" destId="{662C1B63-FD7E-4438-875B-D72A3B1C5274}" srcOrd="1" destOrd="0" presId="urn:microsoft.com/office/officeart/2005/8/layout/list1"/>
    <dgm:cxn modelId="{504E31E4-AF7C-45D0-9747-025BF27D8345}" type="presOf" srcId="{DCC3F49C-9478-46C3-8FF2-03EB72DCB030}" destId="{92CE0F60-0407-409F-915B-2A886A888F84}" srcOrd="1" destOrd="0" presId="urn:microsoft.com/office/officeart/2005/8/layout/list1"/>
    <dgm:cxn modelId="{CCD8C5D0-4099-473C-BE4E-19AEE5709775}" type="presOf" srcId="{D16D73F9-9A1E-44BF-90E3-FE5ED4DACBD7}" destId="{D3C29F9F-71CD-45D8-A52A-75E8837EA340}" srcOrd="0" destOrd="0" presId="urn:microsoft.com/office/officeart/2005/8/layout/list1"/>
    <dgm:cxn modelId="{7B153991-C5EE-4464-A1F9-8D8E55DC3287}" srcId="{32F8C0AE-C73A-4D8D-A330-D27C54BC98E3}" destId="{D16D73F9-9A1E-44BF-90E3-FE5ED4DACBD7}" srcOrd="4" destOrd="0" parTransId="{5F731100-75F4-41E8-9008-098083C084AC}" sibTransId="{5551264B-2197-4864-84F9-2B841A486B9B}"/>
    <dgm:cxn modelId="{E2D2EFFB-DFB3-439C-B94E-FB61130BA3ED}" type="presOf" srcId="{459EEE67-2D3B-40D1-ADA4-A940DDB82BC7}" destId="{773087C4-CDF3-4E7E-AD54-98A3DF6B7137}" srcOrd="1" destOrd="0" presId="urn:microsoft.com/office/officeart/2005/8/layout/list1"/>
    <dgm:cxn modelId="{25C737F3-62F9-4DAE-9D41-BC94B54E4B9D}" type="presOf" srcId="{49063B6F-04AD-41D3-81BB-C4F2ED1246BB}" destId="{9328C992-2B3A-4C8B-943A-5BB12B18EED7}" srcOrd="0" destOrd="0" presId="urn:microsoft.com/office/officeart/2005/8/layout/list1"/>
    <dgm:cxn modelId="{BEE9005F-383C-41EE-ACED-247B1C803738}" srcId="{32F8C0AE-C73A-4D8D-A330-D27C54BC98E3}" destId="{9E4F5DBF-088B-4EE9-96BA-A51F24BD12B2}" srcOrd="10" destOrd="0" parTransId="{40C225DD-3FD0-451D-99F3-A235E381AE60}" sibTransId="{46C5307D-C77B-4AF9-88FD-596B61852692}"/>
    <dgm:cxn modelId="{ECE5BB6B-C065-4D25-AD11-8520737EB498}" type="presOf" srcId="{A4AD9792-AD46-4B72-ADAE-BADE74728670}" destId="{346DC8CC-A8CD-46A6-9614-2DD92CC9E997}" srcOrd="0" destOrd="0" presId="urn:microsoft.com/office/officeart/2005/8/layout/list1"/>
    <dgm:cxn modelId="{10EE0271-DAED-43FF-8823-FAA1FF5BFE32}" type="presParOf" srcId="{99B7A9E4-5133-46FD-8357-26B59BA35BA9}" destId="{2F467242-6F30-4D9D-AE10-BE61C1CE3773}" srcOrd="0" destOrd="0" presId="urn:microsoft.com/office/officeart/2005/8/layout/list1"/>
    <dgm:cxn modelId="{F368A698-2B75-4E9A-A224-FFD6BDE6E399}" type="presParOf" srcId="{2F467242-6F30-4D9D-AE10-BE61C1CE3773}" destId="{9328C992-2B3A-4C8B-943A-5BB12B18EED7}" srcOrd="0" destOrd="0" presId="urn:microsoft.com/office/officeart/2005/8/layout/list1"/>
    <dgm:cxn modelId="{6868EE33-24B2-42F4-A55A-9C099C1F6AC8}" type="presParOf" srcId="{2F467242-6F30-4D9D-AE10-BE61C1CE3773}" destId="{DD747DBD-6781-4E29-87FF-DF320CBAF22B}" srcOrd="1" destOrd="0" presId="urn:microsoft.com/office/officeart/2005/8/layout/list1"/>
    <dgm:cxn modelId="{6FD225F8-8AF4-43B0-9537-46E4424A0A3C}" type="presParOf" srcId="{99B7A9E4-5133-46FD-8357-26B59BA35BA9}" destId="{E07CF6F5-2FAE-4210-BB72-116F6785B757}" srcOrd="1" destOrd="0" presId="urn:microsoft.com/office/officeart/2005/8/layout/list1"/>
    <dgm:cxn modelId="{AF49B334-E32A-43AE-B877-47919C1D53C6}" type="presParOf" srcId="{99B7A9E4-5133-46FD-8357-26B59BA35BA9}" destId="{9ED260CD-9855-4BD8-8078-71FEA5AA4B99}" srcOrd="2" destOrd="0" presId="urn:microsoft.com/office/officeart/2005/8/layout/list1"/>
    <dgm:cxn modelId="{4C8EDB57-A70F-458F-9041-95585B4EDCDA}" type="presParOf" srcId="{99B7A9E4-5133-46FD-8357-26B59BA35BA9}" destId="{7215A76B-A32E-41EA-B630-D1708456EFAA}" srcOrd="3" destOrd="0" presId="urn:microsoft.com/office/officeart/2005/8/layout/list1"/>
    <dgm:cxn modelId="{4C0D6197-EE13-4693-BEB3-C094D2FF1E44}" type="presParOf" srcId="{99B7A9E4-5133-46FD-8357-26B59BA35BA9}" destId="{3CDE80B3-480E-4838-8B6E-1405170FD75A}" srcOrd="4" destOrd="0" presId="urn:microsoft.com/office/officeart/2005/8/layout/list1"/>
    <dgm:cxn modelId="{9A348F4D-9375-4B07-8BB0-28DEDAFDE05B}" type="presParOf" srcId="{3CDE80B3-480E-4838-8B6E-1405170FD75A}" destId="{302EB1DD-4AA8-4564-9BD6-CB8C2E67AA9F}" srcOrd="0" destOrd="0" presId="urn:microsoft.com/office/officeart/2005/8/layout/list1"/>
    <dgm:cxn modelId="{6DB6AAFF-472B-47C1-9E8F-C77F81317F15}" type="presParOf" srcId="{3CDE80B3-480E-4838-8B6E-1405170FD75A}" destId="{DE868892-0569-4A3E-BF23-A1732F8B534C}" srcOrd="1" destOrd="0" presId="urn:microsoft.com/office/officeart/2005/8/layout/list1"/>
    <dgm:cxn modelId="{11431C7A-A00F-41ED-8020-6B473D64803E}" type="presParOf" srcId="{99B7A9E4-5133-46FD-8357-26B59BA35BA9}" destId="{7A1F636E-0CA8-481F-86EE-ACECF0F62C7C}" srcOrd="5" destOrd="0" presId="urn:microsoft.com/office/officeart/2005/8/layout/list1"/>
    <dgm:cxn modelId="{DFF8D75B-CBF5-4390-9CD1-F2423433A625}" type="presParOf" srcId="{99B7A9E4-5133-46FD-8357-26B59BA35BA9}" destId="{24E01452-BC5A-4E01-A904-34B03AEE81B8}" srcOrd="6" destOrd="0" presId="urn:microsoft.com/office/officeart/2005/8/layout/list1"/>
    <dgm:cxn modelId="{E4853B1D-AFC6-46A1-9968-540FA6CA056F}" type="presParOf" srcId="{99B7A9E4-5133-46FD-8357-26B59BA35BA9}" destId="{0FC69FC1-2570-49DB-A148-B082A1189EAF}" srcOrd="7" destOrd="0" presId="urn:microsoft.com/office/officeart/2005/8/layout/list1"/>
    <dgm:cxn modelId="{D844DEB2-CEF8-4927-9120-FE931C863ABA}" type="presParOf" srcId="{99B7A9E4-5133-46FD-8357-26B59BA35BA9}" destId="{CCEB5C8A-1876-4C7E-B4FA-04C8951A3548}" srcOrd="8" destOrd="0" presId="urn:microsoft.com/office/officeart/2005/8/layout/list1"/>
    <dgm:cxn modelId="{B158AAF1-8AD7-41DB-B788-6C0D29C9DD04}" type="presParOf" srcId="{CCEB5C8A-1876-4C7E-B4FA-04C8951A3548}" destId="{404559C9-637A-4DFB-ADED-9B3E80705E62}" srcOrd="0" destOrd="0" presId="urn:microsoft.com/office/officeart/2005/8/layout/list1"/>
    <dgm:cxn modelId="{15E6322D-3456-4B74-AAC3-6A52F5D16197}" type="presParOf" srcId="{CCEB5C8A-1876-4C7E-B4FA-04C8951A3548}" destId="{801CA078-7456-4E93-8D84-96054F13AFFD}" srcOrd="1" destOrd="0" presId="urn:microsoft.com/office/officeart/2005/8/layout/list1"/>
    <dgm:cxn modelId="{ACE76C7F-6E9D-4183-859E-2DCAADB19F7A}" type="presParOf" srcId="{99B7A9E4-5133-46FD-8357-26B59BA35BA9}" destId="{B25297EF-CBE9-4614-AC0E-20A202694FE8}" srcOrd="9" destOrd="0" presId="urn:microsoft.com/office/officeart/2005/8/layout/list1"/>
    <dgm:cxn modelId="{1E7D2C8C-1F69-4767-899B-42057572F703}" type="presParOf" srcId="{99B7A9E4-5133-46FD-8357-26B59BA35BA9}" destId="{E2832096-2207-49BD-8F53-996F3C90685A}" srcOrd="10" destOrd="0" presId="urn:microsoft.com/office/officeart/2005/8/layout/list1"/>
    <dgm:cxn modelId="{288E54C7-4058-4A46-AABA-5A0262D95032}" type="presParOf" srcId="{99B7A9E4-5133-46FD-8357-26B59BA35BA9}" destId="{2F3A9C7C-FC5C-499C-93C4-9EB3C39A53AB}" srcOrd="11" destOrd="0" presId="urn:microsoft.com/office/officeart/2005/8/layout/list1"/>
    <dgm:cxn modelId="{D463CF84-EEA8-4F12-9DEA-168191C3DBD2}" type="presParOf" srcId="{99B7A9E4-5133-46FD-8357-26B59BA35BA9}" destId="{52023A20-54C6-498D-AAA1-3D40E3975DB6}" srcOrd="12" destOrd="0" presId="urn:microsoft.com/office/officeart/2005/8/layout/list1"/>
    <dgm:cxn modelId="{5203E769-9BAC-4CF4-9C10-13F442104A04}" type="presParOf" srcId="{52023A20-54C6-498D-AAA1-3D40E3975DB6}" destId="{88AF7E68-A434-4429-A2B1-CEF4B4915779}" srcOrd="0" destOrd="0" presId="urn:microsoft.com/office/officeart/2005/8/layout/list1"/>
    <dgm:cxn modelId="{7AE55998-8159-4785-BAD7-59813099E505}" type="presParOf" srcId="{52023A20-54C6-498D-AAA1-3D40E3975DB6}" destId="{0C494FC6-3D9E-4B32-8276-A8C22417CE0F}" srcOrd="1" destOrd="0" presId="urn:microsoft.com/office/officeart/2005/8/layout/list1"/>
    <dgm:cxn modelId="{C5C04CF6-BFB1-4871-9F97-14970A295431}" type="presParOf" srcId="{99B7A9E4-5133-46FD-8357-26B59BA35BA9}" destId="{76391F06-BBEF-4D45-9374-A4F753C94895}" srcOrd="13" destOrd="0" presId="urn:microsoft.com/office/officeart/2005/8/layout/list1"/>
    <dgm:cxn modelId="{CA004A60-1B9D-433E-AC34-2DB30FD0DD95}" type="presParOf" srcId="{99B7A9E4-5133-46FD-8357-26B59BA35BA9}" destId="{309F0CCD-2A1B-4AA8-BD9B-00EAA55A4ADA}" srcOrd="14" destOrd="0" presId="urn:microsoft.com/office/officeart/2005/8/layout/list1"/>
    <dgm:cxn modelId="{900A5A0A-B47E-495A-88B0-8378068B2DD9}" type="presParOf" srcId="{99B7A9E4-5133-46FD-8357-26B59BA35BA9}" destId="{47F3E21F-A0B4-439F-A9F7-840BAA488248}" srcOrd="15" destOrd="0" presId="urn:microsoft.com/office/officeart/2005/8/layout/list1"/>
    <dgm:cxn modelId="{433FC299-4973-4FD7-A999-E5C714D0396C}" type="presParOf" srcId="{99B7A9E4-5133-46FD-8357-26B59BA35BA9}" destId="{B7D5B44A-9606-430D-8EFB-F11E7B6978E1}" srcOrd="16" destOrd="0" presId="urn:microsoft.com/office/officeart/2005/8/layout/list1"/>
    <dgm:cxn modelId="{445F7B55-CF15-4AFF-BD94-729745CACCBD}" type="presParOf" srcId="{B7D5B44A-9606-430D-8EFB-F11E7B6978E1}" destId="{D3C29F9F-71CD-45D8-A52A-75E8837EA340}" srcOrd="0" destOrd="0" presId="urn:microsoft.com/office/officeart/2005/8/layout/list1"/>
    <dgm:cxn modelId="{B211B32B-2F3F-4FA7-98AD-B1467CAE0D6D}" type="presParOf" srcId="{B7D5B44A-9606-430D-8EFB-F11E7B6978E1}" destId="{3D786E26-CB16-4CDD-A26B-7484B6AD0F7E}" srcOrd="1" destOrd="0" presId="urn:microsoft.com/office/officeart/2005/8/layout/list1"/>
    <dgm:cxn modelId="{55A0809C-3A6A-4841-8F43-5C4987FB0727}" type="presParOf" srcId="{99B7A9E4-5133-46FD-8357-26B59BA35BA9}" destId="{B24C9857-277C-47DF-99AD-66F48135E534}" srcOrd="17" destOrd="0" presId="urn:microsoft.com/office/officeart/2005/8/layout/list1"/>
    <dgm:cxn modelId="{2DD84446-1C8E-494D-A022-B452E20D8A12}" type="presParOf" srcId="{99B7A9E4-5133-46FD-8357-26B59BA35BA9}" destId="{1D959FAF-F13B-41A0-90C7-9766C4FC35BD}" srcOrd="18" destOrd="0" presId="urn:microsoft.com/office/officeart/2005/8/layout/list1"/>
    <dgm:cxn modelId="{08570759-134D-46BD-AFCC-F27B90DA9A45}" type="presParOf" srcId="{99B7A9E4-5133-46FD-8357-26B59BA35BA9}" destId="{63AE5EC6-8F7A-47C8-BE40-F8A678ED62AD}" srcOrd="19" destOrd="0" presId="urn:microsoft.com/office/officeart/2005/8/layout/list1"/>
    <dgm:cxn modelId="{13718080-3D36-4587-87F4-FD2A2F3EC5F0}" type="presParOf" srcId="{99B7A9E4-5133-46FD-8357-26B59BA35BA9}" destId="{0117BE82-61C5-4165-A606-6FAC0F145C54}" srcOrd="20" destOrd="0" presId="urn:microsoft.com/office/officeart/2005/8/layout/list1"/>
    <dgm:cxn modelId="{0E3357D6-D505-4E16-BF74-56A3D85E96E9}" type="presParOf" srcId="{0117BE82-61C5-4165-A606-6FAC0F145C54}" destId="{D9E2082E-3670-426C-BBFF-39A792F7A8A9}" srcOrd="0" destOrd="0" presId="urn:microsoft.com/office/officeart/2005/8/layout/list1"/>
    <dgm:cxn modelId="{F07F3F72-A92A-4279-B1FE-BEF283041A47}" type="presParOf" srcId="{0117BE82-61C5-4165-A606-6FAC0F145C54}" destId="{92CE0F60-0407-409F-915B-2A886A888F84}" srcOrd="1" destOrd="0" presId="urn:microsoft.com/office/officeart/2005/8/layout/list1"/>
    <dgm:cxn modelId="{F35F554B-F8E4-4D6F-90B3-35996BBF5F25}" type="presParOf" srcId="{99B7A9E4-5133-46FD-8357-26B59BA35BA9}" destId="{9BD1A88F-26A3-4F40-A77A-70C74977AD27}" srcOrd="21" destOrd="0" presId="urn:microsoft.com/office/officeart/2005/8/layout/list1"/>
    <dgm:cxn modelId="{AB5B17FC-913D-480A-BD9B-61FB811ABCBE}" type="presParOf" srcId="{99B7A9E4-5133-46FD-8357-26B59BA35BA9}" destId="{5D8E5A39-4FE6-44B5-ABC5-9DCF85AB8E7B}" srcOrd="22" destOrd="0" presId="urn:microsoft.com/office/officeart/2005/8/layout/list1"/>
    <dgm:cxn modelId="{B0EED8E9-9BFF-4EFF-92E4-5B267C6DEC46}" type="presParOf" srcId="{99B7A9E4-5133-46FD-8357-26B59BA35BA9}" destId="{8F0EA918-4548-4BA0-AEBF-EA7B87A9ED9B}" srcOrd="23" destOrd="0" presId="urn:microsoft.com/office/officeart/2005/8/layout/list1"/>
    <dgm:cxn modelId="{3A0644C4-91AA-45D3-A799-E3B0F726E5D9}" type="presParOf" srcId="{99B7A9E4-5133-46FD-8357-26B59BA35BA9}" destId="{DAEE3CF8-8164-4A6B-BDC7-3B6835AA09E6}" srcOrd="24" destOrd="0" presId="urn:microsoft.com/office/officeart/2005/8/layout/list1"/>
    <dgm:cxn modelId="{DB7F73FE-1B7A-484E-9DD4-6432CD3FCEB4}" type="presParOf" srcId="{DAEE3CF8-8164-4A6B-BDC7-3B6835AA09E6}" destId="{226EF859-D768-4629-9582-D18E998B638C}" srcOrd="0" destOrd="0" presId="urn:microsoft.com/office/officeart/2005/8/layout/list1"/>
    <dgm:cxn modelId="{6263D2E9-DB15-451A-9C48-8F9D670AF8F9}" type="presParOf" srcId="{DAEE3CF8-8164-4A6B-BDC7-3B6835AA09E6}" destId="{2722DC0A-ACB7-455C-82A3-81EB3A0EB1F5}" srcOrd="1" destOrd="0" presId="urn:microsoft.com/office/officeart/2005/8/layout/list1"/>
    <dgm:cxn modelId="{CE8A1D64-5BC5-4D3F-8D87-53638B5563D6}" type="presParOf" srcId="{99B7A9E4-5133-46FD-8357-26B59BA35BA9}" destId="{E5415E73-9ECA-452F-B4A9-A999AEA2F3C3}" srcOrd="25" destOrd="0" presId="urn:microsoft.com/office/officeart/2005/8/layout/list1"/>
    <dgm:cxn modelId="{4ED40B76-A2E7-4AEA-BC5B-1213F119B9A6}" type="presParOf" srcId="{99B7A9E4-5133-46FD-8357-26B59BA35BA9}" destId="{0C30E99E-8128-4C1A-BDD7-6DCC2F0FD5C3}" srcOrd="26" destOrd="0" presId="urn:microsoft.com/office/officeart/2005/8/layout/list1"/>
    <dgm:cxn modelId="{6E65D3D7-FA16-4B67-B718-EB64ACFB3572}" type="presParOf" srcId="{99B7A9E4-5133-46FD-8357-26B59BA35BA9}" destId="{4B523A0A-F990-4F8C-A6DB-E1ACE5DC6737}" srcOrd="27" destOrd="0" presId="urn:microsoft.com/office/officeart/2005/8/layout/list1"/>
    <dgm:cxn modelId="{CD80EEE3-55B5-4052-B437-58106984BF9F}" type="presParOf" srcId="{99B7A9E4-5133-46FD-8357-26B59BA35BA9}" destId="{4124DDE2-C588-4228-9F97-022185DB96E4}" srcOrd="28" destOrd="0" presId="urn:microsoft.com/office/officeart/2005/8/layout/list1"/>
    <dgm:cxn modelId="{6692244A-D836-4354-A650-8374DB8712DC}" type="presParOf" srcId="{4124DDE2-C588-4228-9F97-022185DB96E4}" destId="{346DC8CC-A8CD-46A6-9614-2DD92CC9E997}" srcOrd="0" destOrd="0" presId="urn:microsoft.com/office/officeart/2005/8/layout/list1"/>
    <dgm:cxn modelId="{92E5B5E8-091F-49C0-A4FC-08F3C93C1C42}" type="presParOf" srcId="{4124DDE2-C588-4228-9F97-022185DB96E4}" destId="{2456F8E0-40AF-4ADB-A5F1-8DFC76013CFD}" srcOrd="1" destOrd="0" presId="urn:microsoft.com/office/officeart/2005/8/layout/list1"/>
    <dgm:cxn modelId="{97C78FBE-6AB9-46A9-9A43-C4B14D810B8C}" type="presParOf" srcId="{99B7A9E4-5133-46FD-8357-26B59BA35BA9}" destId="{50A41BF5-CC32-41DD-8346-523E1CF22D35}" srcOrd="29" destOrd="0" presId="urn:microsoft.com/office/officeart/2005/8/layout/list1"/>
    <dgm:cxn modelId="{CBB64AFC-20D6-4B3E-95EA-819BC9755FF9}" type="presParOf" srcId="{99B7A9E4-5133-46FD-8357-26B59BA35BA9}" destId="{5D81AD99-C01F-43B8-8C19-5CBC10664463}" srcOrd="30" destOrd="0" presId="urn:microsoft.com/office/officeart/2005/8/layout/list1"/>
    <dgm:cxn modelId="{C0CB88F3-CBA2-4A66-A207-4F7978AE3A23}" type="presParOf" srcId="{99B7A9E4-5133-46FD-8357-26B59BA35BA9}" destId="{F11B3B41-FB97-4E28-86C6-61B583739B22}" srcOrd="31" destOrd="0" presId="urn:microsoft.com/office/officeart/2005/8/layout/list1"/>
    <dgm:cxn modelId="{D6BDEE1E-DD8D-4290-8047-0AD89F71ED2E}" type="presParOf" srcId="{99B7A9E4-5133-46FD-8357-26B59BA35BA9}" destId="{444EA03F-7300-463D-B7B9-2238C99A324A}" srcOrd="32" destOrd="0" presId="urn:microsoft.com/office/officeart/2005/8/layout/list1"/>
    <dgm:cxn modelId="{6BE2E52A-76AA-4626-A271-8A95B84FCF53}" type="presParOf" srcId="{444EA03F-7300-463D-B7B9-2238C99A324A}" destId="{D967F6DA-1AC4-46C3-BE46-C3C89CECF6B9}" srcOrd="0" destOrd="0" presId="urn:microsoft.com/office/officeart/2005/8/layout/list1"/>
    <dgm:cxn modelId="{B9E5DBAC-D10A-4BB8-988C-274130C9070C}" type="presParOf" srcId="{444EA03F-7300-463D-B7B9-2238C99A324A}" destId="{43A0CD13-EFAF-4AC6-BE23-1A07D02DAC3C}" srcOrd="1" destOrd="0" presId="urn:microsoft.com/office/officeart/2005/8/layout/list1"/>
    <dgm:cxn modelId="{0F31450D-599A-468A-B128-9C52EA454F01}" type="presParOf" srcId="{99B7A9E4-5133-46FD-8357-26B59BA35BA9}" destId="{7DE64DB5-D1D1-4CFF-BAD0-38F670CFFD9B}" srcOrd="33" destOrd="0" presId="urn:microsoft.com/office/officeart/2005/8/layout/list1"/>
    <dgm:cxn modelId="{E7E114E8-398F-4126-903E-3E3B56C6D718}" type="presParOf" srcId="{99B7A9E4-5133-46FD-8357-26B59BA35BA9}" destId="{1CCEAEC1-A325-4CF3-925F-C1CD0EE40390}" srcOrd="34" destOrd="0" presId="urn:microsoft.com/office/officeart/2005/8/layout/list1"/>
    <dgm:cxn modelId="{C135A5D9-70AF-466D-A104-9DA7EB9BA774}" type="presParOf" srcId="{99B7A9E4-5133-46FD-8357-26B59BA35BA9}" destId="{6F6E4AB7-49D4-4B07-B04F-C060452E4C8F}" srcOrd="35" destOrd="0" presId="urn:microsoft.com/office/officeart/2005/8/layout/list1"/>
    <dgm:cxn modelId="{561A2221-5CC3-4C53-B4C6-30849F781C90}" type="presParOf" srcId="{99B7A9E4-5133-46FD-8357-26B59BA35BA9}" destId="{93FDA089-00D2-4399-B8B9-2EB79F613CBE}" srcOrd="36" destOrd="0" presId="urn:microsoft.com/office/officeart/2005/8/layout/list1"/>
    <dgm:cxn modelId="{67FDF29E-BA90-4D9A-9327-B02F3E6ED56B}" type="presParOf" srcId="{93FDA089-00D2-4399-B8B9-2EB79F613CBE}" destId="{EA4E3E23-62A2-403E-8BB6-DD7BD10EE7A5}" srcOrd="0" destOrd="0" presId="urn:microsoft.com/office/officeart/2005/8/layout/list1"/>
    <dgm:cxn modelId="{6A198260-F7DD-40D3-A9A7-F794F6CEDE27}" type="presParOf" srcId="{93FDA089-00D2-4399-B8B9-2EB79F613CBE}" destId="{662C1B63-FD7E-4438-875B-D72A3B1C5274}" srcOrd="1" destOrd="0" presId="urn:microsoft.com/office/officeart/2005/8/layout/list1"/>
    <dgm:cxn modelId="{AF18A481-7660-484A-988F-EFE2A794CA1F}" type="presParOf" srcId="{99B7A9E4-5133-46FD-8357-26B59BA35BA9}" destId="{3ECC0F2E-A571-4A0F-8FE1-D4D6D28FE7E2}" srcOrd="37" destOrd="0" presId="urn:microsoft.com/office/officeart/2005/8/layout/list1"/>
    <dgm:cxn modelId="{3D5DBFE9-1F4C-4648-BE2E-8132CC62F4FD}" type="presParOf" srcId="{99B7A9E4-5133-46FD-8357-26B59BA35BA9}" destId="{0204A089-5ACA-4181-B35D-5F49FE877A6F}" srcOrd="38" destOrd="0" presId="urn:microsoft.com/office/officeart/2005/8/layout/list1"/>
    <dgm:cxn modelId="{E0857302-FBA0-4856-9FAF-0280F90FCA10}" type="presParOf" srcId="{99B7A9E4-5133-46FD-8357-26B59BA35BA9}" destId="{399CD7C7-CB8C-4359-824E-35B8B5980526}" srcOrd="39" destOrd="0" presId="urn:microsoft.com/office/officeart/2005/8/layout/list1"/>
    <dgm:cxn modelId="{12102E5F-55FE-4C0D-8C1D-847355DCD019}" type="presParOf" srcId="{99B7A9E4-5133-46FD-8357-26B59BA35BA9}" destId="{10F4EDF1-3635-4696-8EBA-8511657AC238}" srcOrd="40" destOrd="0" presId="urn:microsoft.com/office/officeart/2005/8/layout/list1"/>
    <dgm:cxn modelId="{4FF1F5CB-EBFA-4550-BEAE-7F51109EBCBF}" type="presParOf" srcId="{10F4EDF1-3635-4696-8EBA-8511657AC238}" destId="{F71F6C71-ADE8-4EF6-927A-0B74C7F60184}" srcOrd="0" destOrd="0" presId="urn:microsoft.com/office/officeart/2005/8/layout/list1"/>
    <dgm:cxn modelId="{893057A8-D4E6-4EB2-B8A7-EA5968D5FC62}" type="presParOf" srcId="{10F4EDF1-3635-4696-8EBA-8511657AC238}" destId="{022F405A-5EE9-4E5A-900A-92B470F77871}" srcOrd="1" destOrd="0" presId="urn:microsoft.com/office/officeart/2005/8/layout/list1"/>
    <dgm:cxn modelId="{7F95D11D-7DA1-4752-B67F-9936E0C6CA18}" type="presParOf" srcId="{99B7A9E4-5133-46FD-8357-26B59BA35BA9}" destId="{038B6DA3-8AD1-4A2A-B286-CCBE1F93D0EF}" srcOrd="41" destOrd="0" presId="urn:microsoft.com/office/officeart/2005/8/layout/list1"/>
    <dgm:cxn modelId="{F993629E-9752-4B7B-9AE4-7AA1A2CC813D}" type="presParOf" srcId="{99B7A9E4-5133-46FD-8357-26B59BA35BA9}" destId="{157EDB5E-B116-4740-88FD-BDF17F8AE6E2}" srcOrd="42" destOrd="0" presId="urn:microsoft.com/office/officeart/2005/8/layout/list1"/>
    <dgm:cxn modelId="{EC47CB5C-B01C-49CB-B4E4-F493DB88589C}" type="presParOf" srcId="{99B7A9E4-5133-46FD-8357-26B59BA35BA9}" destId="{33D5A3BF-C523-4605-B6D5-4C40EDF0CF00}" srcOrd="43" destOrd="0" presId="urn:microsoft.com/office/officeart/2005/8/layout/list1"/>
    <dgm:cxn modelId="{3B82855A-D832-4C90-98DB-8BF0860386F2}" type="presParOf" srcId="{99B7A9E4-5133-46FD-8357-26B59BA35BA9}" destId="{CCB27013-1DC0-415E-ADDE-5C8262987B32}" srcOrd="44" destOrd="0" presId="urn:microsoft.com/office/officeart/2005/8/layout/list1"/>
    <dgm:cxn modelId="{3CDD2E5B-AC04-4955-9C44-FB1F57AD20F6}" type="presParOf" srcId="{CCB27013-1DC0-415E-ADDE-5C8262987B32}" destId="{05C1356C-A5C7-40CB-B4C7-85DBD848C664}" srcOrd="0" destOrd="0" presId="urn:microsoft.com/office/officeart/2005/8/layout/list1"/>
    <dgm:cxn modelId="{961879F8-5A1C-4BAE-99AC-62843E2AE338}" type="presParOf" srcId="{CCB27013-1DC0-415E-ADDE-5C8262987B32}" destId="{773087C4-CDF3-4E7E-AD54-98A3DF6B7137}" srcOrd="1" destOrd="0" presId="urn:microsoft.com/office/officeart/2005/8/layout/list1"/>
    <dgm:cxn modelId="{D22E4726-4522-4687-9EE9-6AAAB00BFED7}" type="presParOf" srcId="{99B7A9E4-5133-46FD-8357-26B59BA35BA9}" destId="{554845BF-D52E-4BA7-B098-960B4D0EB149}" srcOrd="45" destOrd="0" presId="urn:microsoft.com/office/officeart/2005/8/layout/list1"/>
    <dgm:cxn modelId="{0FD343D4-61CA-4693-80C1-6F3AFAD69425}" type="presParOf" srcId="{99B7A9E4-5133-46FD-8357-26B59BA35BA9}" destId="{E2ECD6CE-E043-44B8-9D60-3974F58B859F}" srcOrd="46" destOrd="0" presId="urn:microsoft.com/office/officeart/2005/8/layout/list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5396EF-92F7-4EB6-B35A-2C89E07C6F29}">
      <dsp:nvSpPr>
        <dsp:cNvPr id="0" name=""/>
        <dsp:cNvSpPr/>
      </dsp:nvSpPr>
      <dsp:spPr>
        <a:xfrm>
          <a:off x="752286" y="387"/>
          <a:ext cx="2774957" cy="357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b" anchorCtr="0">
          <a:noAutofit/>
        </a:bodyPr>
        <a:lstStyle/>
        <a:p>
          <a:pPr lvl="0" algn="l" defTabSz="533400">
            <a:lnSpc>
              <a:spcPct val="90000"/>
            </a:lnSpc>
            <a:spcBef>
              <a:spcPct val="0"/>
            </a:spcBef>
            <a:spcAft>
              <a:spcPct val="35000"/>
            </a:spcAft>
          </a:pPr>
          <a:r>
            <a:rPr lang="ru-RU" sz="1200" kern="1200">
              <a:solidFill>
                <a:srgbClr val="00B0F0"/>
              </a:solidFill>
              <a:latin typeface="Times New Roman" panose="02020603050405020304" pitchFamily="18" charset="0"/>
              <a:cs typeface="Times New Roman" panose="02020603050405020304" pitchFamily="18" charset="0"/>
            </a:rPr>
            <a:t>ЗАОЧНОЕ ЗНАКОМСТВО С ГРУППОЙ</a:t>
          </a:r>
        </a:p>
      </dsp:txBody>
      <dsp:txXfrm>
        <a:off x="752286" y="387"/>
        <a:ext cx="2774957" cy="357280"/>
      </dsp:txXfrm>
    </dsp:sp>
    <dsp:sp modelId="{D205C6EA-E15B-4A9E-BD34-EFF7523D3DCB}">
      <dsp:nvSpPr>
        <dsp:cNvPr id="0" name=""/>
        <dsp:cNvSpPr/>
      </dsp:nvSpPr>
      <dsp:spPr>
        <a:xfrm>
          <a:off x="206436" y="357668"/>
          <a:ext cx="919640" cy="727794"/>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3AAE09D-1BF0-400C-81A6-57F2D7A976CA}">
      <dsp:nvSpPr>
        <dsp:cNvPr id="0" name=""/>
        <dsp:cNvSpPr/>
      </dsp:nvSpPr>
      <dsp:spPr>
        <a:xfrm>
          <a:off x="758832" y="357668"/>
          <a:ext cx="919640" cy="727794"/>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A78D37-B45A-47FE-8AE3-08052AC44D6F}">
      <dsp:nvSpPr>
        <dsp:cNvPr id="0" name=""/>
        <dsp:cNvSpPr/>
      </dsp:nvSpPr>
      <dsp:spPr>
        <a:xfrm>
          <a:off x="1311665" y="357668"/>
          <a:ext cx="919640" cy="727794"/>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8E7B397-C668-4F96-88C2-D87B4D33A868}">
      <dsp:nvSpPr>
        <dsp:cNvPr id="0" name=""/>
        <dsp:cNvSpPr/>
      </dsp:nvSpPr>
      <dsp:spPr>
        <a:xfrm>
          <a:off x="1864061" y="357668"/>
          <a:ext cx="919640" cy="727794"/>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A36229A-A9EF-4F8D-8874-6CD49B74D08C}">
      <dsp:nvSpPr>
        <dsp:cNvPr id="0" name=""/>
        <dsp:cNvSpPr/>
      </dsp:nvSpPr>
      <dsp:spPr>
        <a:xfrm>
          <a:off x="2416893" y="357668"/>
          <a:ext cx="919640" cy="727794"/>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C683C0-3FF6-4FBE-B9C3-8ECB43A06E1C}">
      <dsp:nvSpPr>
        <dsp:cNvPr id="0" name=""/>
        <dsp:cNvSpPr/>
      </dsp:nvSpPr>
      <dsp:spPr>
        <a:xfrm>
          <a:off x="2969289" y="357668"/>
          <a:ext cx="919640" cy="727794"/>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692CDD0-F0F4-473F-9FD1-B92F2F1B5ADF}">
      <dsp:nvSpPr>
        <dsp:cNvPr id="0" name=""/>
        <dsp:cNvSpPr/>
      </dsp:nvSpPr>
      <dsp:spPr>
        <a:xfrm>
          <a:off x="3522122" y="357668"/>
          <a:ext cx="919640" cy="727794"/>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DA73B6-D28A-4B99-9015-EE95E6480F24}">
      <dsp:nvSpPr>
        <dsp:cNvPr id="0" name=""/>
        <dsp:cNvSpPr/>
      </dsp:nvSpPr>
      <dsp:spPr>
        <a:xfrm>
          <a:off x="206436" y="430447"/>
          <a:ext cx="3981180" cy="582235"/>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Заочное знакомство с группой необходимо начинать за несколько дней до начала учебного года. Работа куратора в этот период заключается в подготовке списка группы (занесения его в журнал куратора), ознакомление с информацией карточки абитуриента.</a:t>
          </a:r>
        </a:p>
      </dsp:txBody>
      <dsp:txXfrm>
        <a:off x="206436" y="430447"/>
        <a:ext cx="3981180" cy="5822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CE5370-40F0-4063-AA59-8469411CA9C5}">
      <dsp:nvSpPr>
        <dsp:cNvPr id="0" name=""/>
        <dsp:cNvSpPr/>
      </dsp:nvSpPr>
      <dsp:spPr>
        <a:xfrm>
          <a:off x="450392" y="0"/>
          <a:ext cx="3270808" cy="2351150"/>
        </a:xfrm>
        <a:prstGeom prst="swooshArrow">
          <a:avLst>
            <a:gd name="adj1" fmla="val 25000"/>
            <a:gd name="adj2" fmla="val 25000"/>
          </a:avLst>
        </a:prstGeom>
        <a:solidFill>
          <a:schemeClr val="accent1">
            <a:tint val="4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sp>
    <dsp:sp modelId="{70FBFE1F-176F-425C-BD15-B60987F538A5}">
      <dsp:nvSpPr>
        <dsp:cNvPr id="0" name=""/>
        <dsp:cNvSpPr/>
      </dsp:nvSpPr>
      <dsp:spPr>
        <a:xfrm>
          <a:off x="647548" y="1714966"/>
          <a:ext cx="86522" cy="8652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502DDB3-F72C-4E7D-BF30-4779EFEE8648}">
      <dsp:nvSpPr>
        <dsp:cNvPr id="0" name=""/>
        <dsp:cNvSpPr/>
      </dsp:nvSpPr>
      <dsp:spPr>
        <a:xfrm>
          <a:off x="597503" y="1719973"/>
          <a:ext cx="841319" cy="5595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846" tIns="0" rIns="0" bIns="0" numCol="1" spcCol="1270" anchor="t" anchorCtr="0">
          <a:noAutofit/>
        </a:bodyPr>
        <a:lstStyle/>
        <a:p>
          <a:pPr lvl="0" algn="l"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присутствует вместе со студентами своей группы на линейке;</a:t>
          </a:r>
        </a:p>
      </dsp:txBody>
      <dsp:txXfrm>
        <a:off x="597503" y="1719973"/>
        <a:ext cx="841319" cy="559573"/>
      </dsp:txXfrm>
    </dsp:sp>
    <dsp:sp modelId="{D8C80345-C915-4F96-8071-3D4F6B6C0B32}">
      <dsp:nvSpPr>
        <dsp:cNvPr id="0" name=""/>
        <dsp:cNvSpPr/>
      </dsp:nvSpPr>
      <dsp:spPr>
        <a:xfrm>
          <a:off x="1517307" y="1201438"/>
          <a:ext cx="150473" cy="150473"/>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AC80B66-E09C-48E8-9F9E-D486D4D1D76C}">
      <dsp:nvSpPr>
        <dsp:cNvPr id="0" name=""/>
        <dsp:cNvSpPr/>
      </dsp:nvSpPr>
      <dsp:spPr>
        <a:xfrm>
          <a:off x="1512052" y="1276674"/>
          <a:ext cx="950970" cy="10744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9733" tIns="0" rIns="0" bIns="0" numCol="1" spcCol="1270" anchor="t" anchorCtr="0">
          <a:noAutofit/>
        </a:bodyPr>
        <a:lstStyle/>
        <a:p>
          <a:pPr lvl="0" algn="l"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помогает разобраться с учебным расписанием;    организует первое знакомство с группой;</a:t>
          </a:r>
        </a:p>
      </dsp:txBody>
      <dsp:txXfrm>
        <a:off x="1512052" y="1276674"/>
        <a:ext cx="950970" cy="1074476"/>
      </dsp:txXfrm>
    </dsp:sp>
    <dsp:sp modelId="{95F06E36-3BA9-492A-926D-BA43B76890AD}">
      <dsp:nvSpPr>
        <dsp:cNvPr id="0" name=""/>
        <dsp:cNvSpPr/>
      </dsp:nvSpPr>
      <dsp:spPr>
        <a:xfrm>
          <a:off x="2297889" y="798450"/>
          <a:ext cx="199377" cy="199377"/>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A055D40-9F86-4C93-AC1C-2FBAF0ED7864}">
      <dsp:nvSpPr>
        <dsp:cNvPr id="0" name=""/>
        <dsp:cNvSpPr/>
      </dsp:nvSpPr>
      <dsp:spPr>
        <a:xfrm>
          <a:off x="2397578" y="898139"/>
          <a:ext cx="789986" cy="14530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5646" tIns="0" rIns="0" bIns="0" numCol="1" spcCol="1270" anchor="t" anchorCtr="0">
          <a:noAutofit/>
        </a:bodyPr>
        <a:lstStyle/>
        <a:p>
          <a:pPr lvl="0" algn="l"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проводит знакомство с учебным корпусом, чтобы помочь студентам освоиться в стенах университета; </a:t>
          </a:r>
        </a:p>
      </dsp:txBody>
      <dsp:txXfrm>
        <a:off x="2397578" y="898139"/>
        <a:ext cx="789986" cy="1453011"/>
      </dsp:txXfrm>
    </dsp:sp>
    <dsp:sp modelId="{F6955745-F40B-49AC-A59F-51BCF2A474F5}">
      <dsp:nvSpPr>
        <dsp:cNvPr id="0" name=""/>
        <dsp:cNvSpPr/>
      </dsp:nvSpPr>
      <dsp:spPr>
        <a:xfrm>
          <a:off x="3148065" y="531830"/>
          <a:ext cx="267090" cy="267090"/>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799F35C-BF66-4F9B-80A9-0994AF87B9D5}">
      <dsp:nvSpPr>
        <dsp:cNvPr id="0" name=""/>
        <dsp:cNvSpPr/>
      </dsp:nvSpPr>
      <dsp:spPr>
        <a:xfrm>
          <a:off x="3087712" y="665375"/>
          <a:ext cx="1024099" cy="1685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1526" tIns="0" rIns="0" bIns="0" numCol="1" spcCol="1270" anchor="t" anchorCtr="0">
          <a:noAutofit/>
        </a:bodyPr>
        <a:lstStyle/>
        <a:p>
          <a:pPr lvl="0" algn="l"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настраивает студентов на серьёзное и ответственное отношение к учёбе, к жизни в университете</a:t>
          </a:r>
        </a:p>
      </dsp:txBody>
      <dsp:txXfrm>
        <a:off x="3087712" y="665375"/>
        <a:ext cx="1024099" cy="168577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C98A5A-25ED-4F26-A1E7-773740FC8A26}">
      <dsp:nvSpPr>
        <dsp:cNvPr id="0" name=""/>
        <dsp:cNvSpPr/>
      </dsp:nvSpPr>
      <dsp:spPr>
        <a:xfrm>
          <a:off x="202873" y="0"/>
          <a:ext cx="4534551" cy="4122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b" anchorCtr="0">
          <a:noAutofit/>
        </a:bodyPr>
        <a:lstStyle/>
        <a:p>
          <a:pPr lvl="0" algn="l" defTabSz="466725">
            <a:lnSpc>
              <a:spcPct val="90000"/>
            </a:lnSpc>
            <a:spcBef>
              <a:spcPct val="0"/>
            </a:spcBef>
            <a:spcAft>
              <a:spcPct val="35000"/>
            </a:spcAft>
          </a:pPr>
          <a:r>
            <a:rPr lang="ru-RU" sz="1050" kern="1200">
              <a:solidFill>
                <a:srgbClr val="00B0F0"/>
              </a:solidFill>
              <a:latin typeface="Times New Roman" panose="02020603050405020304" pitchFamily="18" charset="0"/>
              <a:cs typeface="Times New Roman" panose="02020603050405020304" pitchFamily="18" charset="0"/>
            </a:rPr>
            <a:t>ЗНАКОМСТВО С УНИВЕРСИТЕТОМ, СПЕЦИАЛЬНОСТЬЮ</a:t>
          </a:r>
        </a:p>
      </dsp:txBody>
      <dsp:txXfrm>
        <a:off x="202873" y="0"/>
        <a:ext cx="4534551" cy="412231"/>
      </dsp:txXfrm>
    </dsp:sp>
    <dsp:sp modelId="{0F55BED2-1602-4C6D-B76A-D5CAD4B08E1B}">
      <dsp:nvSpPr>
        <dsp:cNvPr id="0" name=""/>
        <dsp:cNvSpPr/>
      </dsp:nvSpPr>
      <dsp:spPr>
        <a:xfrm>
          <a:off x="80757" y="412338"/>
          <a:ext cx="1061084" cy="1073454"/>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1ED91E-79A7-48C1-9599-CFDB8567312B}">
      <dsp:nvSpPr>
        <dsp:cNvPr id="0" name=""/>
        <dsp:cNvSpPr/>
      </dsp:nvSpPr>
      <dsp:spPr>
        <a:xfrm>
          <a:off x="718114" y="412338"/>
          <a:ext cx="1061084" cy="1073454"/>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41E810-E9C2-4A05-BC8F-0C44BA269DDA}">
      <dsp:nvSpPr>
        <dsp:cNvPr id="0" name=""/>
        <dsp:cNvSpPr/>
      </dsp:nvSpPr>
      <dsp:spPr>
        <a:xfrm>
          <a:off x="1355974" y="412338"/>
          <a:ext cx="1061084" cy="1073454"/>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B9CC7EB-4551-4B65-9B89-FDF2C03CECA8}">
      <dsp:nvSpPr>
        <dsp:cNvPr id="0" name=""/>
        <dsp:cNvSpPr/>
      </dsp:nvSpPr>
      <dsp:spPr>
        <a:xfrm>
          <a:off x="1993330" y="412338"/>
          <a:ext cx="1061084" cy="1073454"/>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7670F1-11D2-41CB-A46D-50616BEE96DD}">
      <dsp:nvSpPr>
        <dsp:cNvPr id="0" name=""/>
        <dsp:cNvSpPr/>
      </dsp:nvSpPr>
      <dsp:spPr>
        <a:xfrm>
          <a:off x="2631190" y="412338"/>
          <a:ext cx="1061084" cy="1073454"/>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90647E-AD59-4321-AC6F-39B5E8D3EBC7}">
      <dsp:nvSpPr>
        <dsp:cNvPr id="0" name=""/>
        <dsp:cNvSpPr/>
      </dsp:nvSpPr>
      <dsp:spPr>
        <a:xfrm>
          <a:off x="3268547" y="412338"/>
          <a:ext cx="1061084" cy="1073454"/>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3F9CBC6-2865-4CD5-9768-2992E8017F0F}">
      <dsp:nvSpPr>
        <dsp:cNvPr id="0" name=""/>
        <dsp:cNvSpPr/>
      </dsp:nvSpPr>
      <dsp:spPr>
        <a:xfrm>
          <a:off x="3906407" y="412956"/>
          <a:ext cx="1061084" cy="1072219"/>
        </a:xfrm>
        <a:prstGeom prst="chevron">
          <a:avLst>
            <a:gd name="adj" fmla="val 706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443199-9C1A-4E9E-8D4D-91B2B07CF123}">
      <dsp:nvSpPr>
        <dsp:cNvPr id="0" name=""/>
        <dsp:cNvSpPr/>
      </dsp:nvSpPr>
      <dsp:spPr>
        <a:xfrm>
          <a:off x="191690" y="496537"/>
          <a:ext cx="4593500" cy="86163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l"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Знакомство студентов с университетом, специальностью (историей, традициями, требованиями к студентам) необходимо начать с 1 сентября и продолжать в течение двух-трёх месяцев. Примерная программа знакомства:беседы с группой, лекции или просмотр фильмов об истории университета,экскурсия по университету, по наиболее интересным и необходимым местам в университете (студенческий центр, административные кабинеты читальный зал, библиотека и т.д.);знакомство со студенческой жизнью в университете: с системой студенческого само- управления, художественной самодеятельностью, спортом;ознакомление с Уставом НАО «ВКУ имени С.Аманжолова», разъяснение основных правил, прав и обязанностей студентов;участие в занятиях, где происходит знакомство с библиотекой университета, так как многие студенты не сразу усваивают правила пользования библиотекой.</a:t>
          </a:r>
        </a:p>
      </dsp:txBody>
      <dsp:txXfrm>
        <a:off x="191690" y="496537"/>
        <a:ext cx="4593500" cy="86163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78F7D1-9688-456F-835C-2DDB8AAB6B24}">
      <dsp:nvSpPr>
        <dsp:cNvPr id="0" name=""/>
        <dsp:cNvSpPr/>
      </dsp:nvSpPr>
      <dsp:spPr>
        <a:xfrm rot="5400000">
          <a:off x="-266164" y="531826"/>
          <a:ext cx="1640366" cy="114825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ЗНАКОМСТВО В ГРУППЕ. ВЕЧЕР ЗНАКОМСТВ. ВЫЕЗД НА ПРИРОДУ </a:t>
          </a:r>
        </a:p>
      </dsp:txBody>
      <dsp:txXfrm rot="-5400000">
        <a:off x="-20109" y="859899"/>
        <a:ext cx="1148256" cy="492110"/>
      </dsp:txXfrm>
    </dsp:sp>
    <dsp:sp modelId="{D2B445D8-63F1-44A8-BA38-EE950B0F5932}">
      <dsp:nvSpPr>
        <dsp:cNvPr id="0" name=""/>
        <dsp:cNvSpPr/>
      </dsp:nvSpPr>
      <dsp:spPr>
        <a:xfrm rot="5400000">
          <a:off x="2106449" y="-935563"/>
          <a:ext cx="1552864" cy="350946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ru-RU" sz="600" kern="1200">
              <a:latin typeface="Times New Roman" panose="02020603050405020304" pitchFamily="18" charset="0"/>
              <a:cs typeface="Times New Roman" panose="02020603050405020304" pitchFamily="18" charset="0"/>
            </a:rPr>
            <a:t>Хорошо подготовленное и проведённое знакомство группы позволяет, во- первых, студентам лучше узнать своих однокурсников, во-вторых, получить максимальную информацию о студентах.Для того чтобы быстрее и успешнее познакомить студентов друг с другом, существует множество методик (паспорт знакомств, «Снежный ком», «Я и Ты» и т.д.), но самым эффективным методом может оказаться проведение вечера силами студенческого совета (небольшая разница по возрасту, общность взглядов, установление патроната старших над младшими, владение методиками проведения вечеров). Вечер знакомств предполагает специально организованное общение группы во внеучебное время в неформальной обстановке. Как показывает практика, сплочение группы, выявление лидеров происходит наиболее эффективно во время выездов на природу или на экскурсиях.Примерная программа выезда: выбор места стоянки, разведение костра, знакомство: рассказ о себе (можно при рассказе передавать друг другу какой-либо атрибут, символизирующий специальность или разбить группу на пары и каждый проинтервьюирует партнёра, а после каждый расскажет друг о друге, предлагаемые игры: «Жмурки», «Вышибалы», «Картошка», «Слон», «Городки» и т.п., большим успехом пользуются песни под гитару, приготовление фирменного походного обеда и т.д.). После поездки важно выпустить стенгазету, в которой отобразить самые интересные моменты выезда.</a:t>
          </a:r>
        </a:p>
      </dsp:txBody>
      <dsp:txXfrm rot="-5400000">
        <a:off x="1128148" y="118543"/>
        <a:ext cx="3433663" cy="1401254"/>
      </dsp:txXfrm>
    </dsp:sp>
    <dsp:sp modelId="{FC3240EA-3136-40AD-B920-7CEB900653AB}">
      <dsp:nvSpPr>
        <dsp:cNvPr id="0" name=""/>
        <dsp:cNvSpPr/>
      </dsp:nvSpPr>
      <dsp:spPr>
        <a:xfrm rot="5400000">
          <a:off x="-266164" y="2230075"/>
          <a:ext cx="1640366" cy="114825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ВЫБОР АКТИВА ГРУППЫ</a:t>
          </a:r>
        </a:p>
      </dsp:txBody>
      <dsp:txXfrm rot="-5400000">
        <a:off x="-20109" y="2558148"/>
        <a:ext cx="1148256" cy="492110"/>
      </dsp:txXfrm>
    </dsp:sp>
    <dsp:sp modelId="{940F8EDE-D412-4546-8F37-10D8A34639F0}">
      <dsp:nvSpPr>
        <dsp:cNvPr id="0" name=""/>
        <dsp:cNvSpPr/>
      </dsp:nvSpPr>
      <dsp:spPr>
        <a:xfrm rot="5400000">
          <a:off x="2052260" y="722186"/>
          <a:ext cx="1661241" cy="358990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ru-RU" sz="600" kern="1200">
              <a:latin typeface="Times New Roman" panose="02020603050405020304" pitchFamily="18" charset="0"/>
              <a:cs typeface="Times New Roman" panose="02020603050405020304" pitchFamily="18" charset="0"/>
            </a:rPr>
            <a:t>Актив группы выбирается в сентябре. Актив группы состоит из старосты, зам. старосты, учебного сектора, пресс-центра, культурно-массового сектора, сектора здоровья, трудового, которые избираются на общем собрании группы. Куратор должен организовать проведение выборов актива. До того как проводить выборы, необходимо ознакомить студентов с правами и полномочиями представителей актива.Нельзя допускать, чтобы кандидатуру выбирали против его желания, а также, чтобы студенты равнодушно относились к выбору актива группы. Следует предупредить студентов, что актив всегда можно переизбрать, а в конце учебного года он должен отчитаться о своей деятельности. Задача куратора во время выборов актива группы состоит в том, чтобы настроить студентов на серьёзное отношение к происходящему и не влиять на принятие решений (даже если будет казаться, что выбор сделан неверным).</a:t>
          </a:r>
        </a:p>
        <a:p>
          <a:pPr marL="57150" lvl="1" indent="-57150" algn="l" defTabSz="266700">
            <a:lnSpc>
              <a:spcPct val="90000"/>
            </a:lnSpc>
            <a:spcBef>
              <a:spcPct val="0"/>
            </a:spcBef>
            <a:spcAft>
              <a:spcPct val="15000"/>
            </a:spcAft>
            <a:buChar char="••"/>
          </a:pPr>
          <a:r>
            <a:rPr lang="ru-RU" sz="600" kern="1200">
              <a:latin typeface="Times New Roman" panose="02020603050405020304" pitchFamily="18" charset="0"/>
              <a:cs typeface="Times New Roman" panose="02020603050405020304" pitchFamily="18" charset="0"/>
            </a:rPr>
            <a:t>С самого начала необходима стимуляция общественной активности студентов. Куратор не имеет права быть равнодушным и пассивным, но если на первом курсе не создать студенту условий для общественной деятельности, то в дальнейшем у него может сложиться мнение о том, что всегда спокойнее быть в стороне. Поэтому целесообразно в конце учебного года определять индекс активности каждого студента, который складывается из оценки его отношения к учебе и общественным поручениям, а также из оценки работы над собой (освоение общекультурных ценностей, следование основам здорового образа жизни).</a:t>
          </a:r>
        </a:p>
      </dsp:txBody>
      <dsp:txXfrm rot="-5400000">
        <a:off x="1087929" y="1767613"/>
        <a:ext cx="3508810" cy="14990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33211B-A82E-4353-AAEE-48B708E367CE}">
      <dsp:nvSpPr>
        <dsp:cNvPr id="0" name=""/>
        <dsp:cNvSpPr/>
      </dsp:nvSpPr>
      <dsp:spPr>
        <a:xfrm>
          <a:off x="0" y="2038044"/>
          <a:ext cx="4763770" cy="9714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Цель куратора – помочь студенту преодолеть этот трудный жизненный период и содействовать его адаптации в университете. Для ведения успешной работы со студентами куратор должен быть корректен, толерантен (терпим) и эмоционально устойчив. Он должен быть готов к первоначальному недоверию со стороны студента и уметь это недоверие преодолеть. Куратор должен занимать активную педагогическую позицию. Ведь зачастую студенты занимают «пассивную» позицию и ожидать инициативы от них не приходится. Поэтому педагогу необходимо первым идти на контакт и самому стараться вовлечь студента в разного рода мероприятия или студенческие инициативы (иногда стоит просто привести студента туда «за руку»). С другой стороны, не стоит быть слишком навязчивым и держать его «под колпаком», т.к. студенчество - это особое социально-духовное состояние молодого человека, и слишком сильное посягательство на его свободу может иметь негативные последствия.</a:t>
          </a:r>
        </a:p>
      </dsp:txBody>
      <dsp:txXfrm>
        <a:off x="0" y="2038044"/>
        <a:ext cx="4763770" cy="971456"/>
      </dsp:txXfrm>
    </dsp:sp>
    <dsp:sp modelId="{F03D05C7-48B6-44D5-8214-8C31CF9D6AD5}">
      <dsp:nvSpPr>
        <dsp:cNvPr id="0" name=""/>
        <dsp:cNvSpPr/>
      </dsp:nvSpPr>
      <dsp:spPr>
        <a:xfrm rot="10800000">
          <a:off x="0" y="558515"/>
          <a:ext cx="4763770" cy="149410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Студенты – одна из наиболее уязвимых социальных категорий граждан. У многих студентов, в связи с бытовыми и психологическими трудностями, отмечается повышенная тревожность, нестабильность эмоционального фона настроения. Тревожность может возникать из-за бытовой неуверенности, незнания системы обучения в университете, страха перед сдачей экзаменов и др. Адаптация студентов может протекать продолжительно и остро, что объясняется рядом причин:отсутствием родительской помощи (особенно у студентов, проживающих в общежитии или в съемном жилье);небольшими материальными возможностями и (или) неумением ими распорядиться;недостаточным социальным опытом и др.</a:t>
          </a:r>
        </a:p>
      </dsp:txBody>
      <dsp:txXfrm rot="10800000">
        <a:off x="0" y="558515"/>
        <a:ext cx="4763770" cy="970821"/>
      </dsp:txXfrm>
    </dsp:sp>
    <dsp:sp modelId="{0BCC1C40-ABDF-4015-9490-2B8296AB1C77}">
      <dsp:nvSpPr>
        <dsp:cNvPr id="0" name=""/>
        <dsp:cNvSpPr/>
      </dsp:nvSpPr>
      <dsp:spPr>
        <a:xfrm rot="10800000">
          <a:off x="0" y="398"/>
          <a:ext cx="4763770" cy="572688"/>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ОСОБЕННОСТИ РАБОТЫ КУРАТОРА СО СТУДЕНТАМИ</a:t>
          </a:r>
        </a:p>
      </dsp:txBody>
      <dsp:txXfrm rot="10800000">
        <a:off x="0" y="398"/>
        <a:ext cx="4763770" cy="37211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3CACEB-02F2-47FE-96BF-93AB00B10BCE}">
      <dsp:nvSpPr>
        <dsp:cNvPr id="0" name=""/>
        <dsp:cNvSpPr/>
      </dsp:nvSpPr>
      <dsp:spPr>
        <a:xfrm>
          <a:off x="1" y="0"/>
          <a:ext cx="4763767" cy="277876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890B17A-78DD-43A6-AEB0-8CBA0B53A2FD}">
      <dsp:nvSpPr>
        <dsp:cNvPr id="0" name=""/>
        <dsp:cNvSpPr/>
      </dsp:nvSpPr>
      <dsp:spPr>
        <a:xfrm>
          <a:off x="77377" y="483237"/>
          <a:ext cx="1407319" cy="18122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Адаптация первокурсника в университете	- первая, наиважнейшая задача куратора. На этом этапе куратору необходимо:</a:t>
          </a:r>
        </a:p>
      </dsp:txBody>
      <dsp:txXfrm>
        <a:off x="146077" y="551937"/>
        <a:ext cx="1269919" cy="1674885"/>
      </dsp:txXfrm>
    </dsp:sp>
    <dsp:sp modelId="{BECF43B7-056D-48F7-8EB9-C3E46342776C}">
      <dsp:nvSpPr>
        <dsp:cNvPr id="0" name=""/>
        <dsp:cNvSpPr/>
      </dsp:nvSpPr>
      <dsp:spPr>
        <a:xfrm>
          <a:off x="1678225" y="485777"/>
          <a:ext cx="1407319" cy="180720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узнать о своих студентах как можно больше: сначала заочно, по карточке абитуриента, потом во время встреч и бесед;создать в группе атмосферу доброжелательности, товарищества и взаимопомощи, выявить и подобрать актив группы;ознакомиться с условиями проживания студентов (особенно в общежитии).</a:t>
          </a:r>
        </a:p>
      </dsp:txBody>
      <dsp:txXfrm>
        <a:off x="1746925" y="554477"/>
        <a:ext cx="1269919" cy="1669805"/>
      </dsp:txXfrm>
    </dsp:sp>
    <dsp:sp modelId="{A4D7B7E9-A051-4244-ABFC-1EBB6FD65A00}">
      <dsp:nvSpPr>
        <dsp:cNvPr id="0" name=""/>
        <dsp:cNvSpPr/>
      </dsp:nvSpPr>
      <dsp:spPr>
        <a:xfrm>
          <a:off x="3279072" y="483237"/>
          <a:ext cx="1407319" cy="18122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Куратору с первых дней необходимо наладить контакт с группой и установить доверительные отношения со студентами. С целью получения первичной информации о каждом студенте куратор предлагает заполнить анкету первокурсника.</a:t>
          </a:r>
        </a:p>
      </dsp:txBody>
      <dsp:txXfrm>
        <a:off x="3347772" y="551937"/>
        <a:ext cx="1269919" cy="167488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D260CD-9855-4BD8-8078-71FEA5AA4B99}">
      <dsp:nvSpPr>
        <dsp:cNvPr id="0" name=""/>
        <dsp:cNvSpPr/>
      </dsp:nvSpPr>
      <dsp:spPr>
        <a:xfrm>
          <a:off x="0" y="217004"/>
          <a:ext cx="4219575"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D747DBD-6781-4E29-87FF-DF320CBAF22B}">
      <dsp:nvSpPr>
        <dsp:cNvPr id="0" name=""/>
        <dsp:cNvSpPr/>
      </dsp:nvSpPr>
      <dsp:spPr>
        <a:xfrm>
          <a:off x="210978" y="84164"/>
          <a:ext cx="3806200" cy="265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1643" tIns="0" rIns="111643" bIns="0" numCol="1" spcCol="1270" anchor="ctr" anchorCtr="0">
          <a:noAutofit/>
        </a:bodyPr>
        <a:lstStyle/>
        <a:p>
          <a:pPr lvl="0" algn="l"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Создать у студентов адекватное представление о выбранной профессии, осознание общественной значимости профессии и формирование положительного отношения к ней.</a:t>
          </a:r>
        </a:p>
      </dsp:txBody>
      <dsp:txXfrm>
        <a:off x="223947" y="97133"/>
        <a:ext cx="3780262" cy="239742"/>
      </dsp:txXfrm>
    </dsp:sp>
    <dsp:sp modelId="{24E01452-BC5A-4E01-A904-34B03AEE81B8}">
      <dsp:nvSpPr>
        <dsp:cNvPr id="0" name=""/>
        <dsp:cNvSpPr/>
      </dsp:nvSpPr>
      <dsp:spPr>
        <a:xfrm>
          <a:off x="0" y="985968"/>
          <a:ext cx="4219575"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E868892-0569-4A3E-BF23-A1732F8B534C}">
      <dsp:nvSpPr>
        <dsp:cNvPr id="0" name=""/>
        <dsp:cNvSpPr/>
      </dsp:nvSpPr>
      <dsp:spPr>
        <a:xfrm>
          <a:off x="210978" y="492404"/>
          <a:ext cx="3863324" cy="62640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1643" tIns="0" rIns="111643" bIns="0" numCol="1" spcCol="1270" anchor="ctr" anchorCtr="0">
          <a:noAutofit/>
        </a:bodyPr>
        <a:lstStyle/>
        <a:p>
          <a:pPr lvl="0" algn="l"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На первых кураторских часах ознакомить студентов с системой обучения в академии, требованиям к уровню знаний, специфике и ее отличиях от школьной. Ознакомить с Памятками для первокурсников (по выполнению самостоятельной  работы,  как  слушать  и  записывать  лекции,  телефонами экстренной психологической помощи и др.). Информацию можно получить на информационных стендах в общежитиях и корпусах, на сайте университета.</a:t>
          </a:r>
        </a:p>
      </dsp:txBody>
      <dsp:txXfrm>
        <a:off x="241557" y="522983"/>
        <a:ext cx="3802166" cy="565246"/>
      </dsp:txXfrm>
    </dsp:sp>
    <dsp:sp modelId="{E2832096-2207-49BD-8F53-996F3C90685A}">
      <dsp:nvSpPr>
        <dsp:cNvPr id="0" name=""/>
        <dsp:cNvSpPr/>
      </dsp:nvSpPr>
      <dsp:spPr>
        <a:xfrm>
          <a:off x="0" y="1599948"/>
          <a:ext cx="4219575"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01CA078-7456-4E93-8D84-96054F13AFFD}">
      <dsp:nvSpPr>
        <dsp:cNvPr id="0" name=""/>
        <dsp:cNvSpPr/>
      </dsp:nvSpPr>
      <dsp:spPr>
        <a:xfrm>
          <a:off x="210978" y="1261368"/>
          <a:ext cx="3806200" cy="47141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1643" tIns="0" rIns="111643" bIns="0" numCol="1" spcCol="1270" anchor="ctr" anchorCtr="0">
          <a:noAutofit/>
        </a:bodyPr>
        <a:lstStyle/>
        <a:p>
          <a:pPr lvl="0" algn="l"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Изучив студента, предложить занятие во внеучебное время для каждого, где раскроются его способности (клубы, кружки, спортивные секции и т.д.). Информацию о работе клубов, кружков, спортивных секций на информационных стендах в общежитиях, на сайте университета.</a:t>
          </a:r>
        </a:p>
      </dsp:txBody>
      <dsp:txXfrm>
        <a:off x="233991" y="1284381"/>
        <a:ext cx="3760174" cy="425393"/>
      </dsp:txXfrm>
    </dsp:sp>
    <dsp:sp modelId="{309F0CCD-2A1B-4AA8-BD9B-00EAA55A4ADA}">
      <dsp:nvSpPr>
        <dsp:cNvPr id="0" name=""/>
        <dsp:cNvSpPr/>
      </dsp:nvSpPr>
      <dsp:spPr>
        <a:xfrm>
          <a:off x="0" y="2206306"/>
          <a:ext cx="4219575"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C494FC6-3D9E-4B32-8276-A8C22417CE0F}">
      <dsp:nvSpPr>
        <dsp:cNvPr id="0" name=""/>
        <dsp:cNvSpPr/>
      </dsp:nvSpPr>
      <dsp:spPr>
        <a:xfrm>
          <a:off x="210978" y="1875348"/>
          <a:ext cx="3920508" cy="46379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1643" tIns="0" rIns="111643" bIns="0" numCol="1" spcCol="1270" anchor="ctr" anchorCtr="0">
          <a:noAutofit/>
        </a:bodyPr>
        <a:lstStyle/>
        <a:p>
          <a:pPr lvl="0" algn="l"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Для успешной адаптации необходимо обеспечить возможность студентам занять достойное место в коллективе (через поручения, поощрение успехов, развитие способностей и т.д.). Проявляйте и подтверждайте свое доверие к студенту, доверив ответственное поручение или выступление от лица коллектива.</a:t>
          </a:r>
        </a:p>
      </dsp:txBody>
      <dsp:txXfrm>
        <a:off x="233619" y="1897989"/>
        <a:ext cx="3875226" cy="418515"/>
      </dsp:txXfrm>
    </dsp:sp>
    <dsp:sp modelId="{1D959FAF-F13B-41A0-90C7-9766C4FC35BD}">
      <dsp:nvSpPr>
        <dsp:cNvPr id="0" name=""/>
        <dsp:cNvSpPr/>
      </dsp:nvSpPr>
      <dsp:spPr>
        <a:xfrm>
          <a:off x="0" y="2614546"/>
          <a:ext cx="4219575"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D786E26-CB16-4CDD-A26B-7484B6AD0F7E}">
      <dsp:nvSpPr>
        <dsp:cNvPr id="0" name=""/>
        <dsp:cNvSpPr/>
      </dsp:nvSpPr>
      <dsp:spPr>
        <a:xfrm>
          <a:off x="210978" y="2481706"/>
          <a:ext cx="3806200" cy="265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1643" tIns="0" rIns="111643" bIns="0" numCol="1" spcCol="1270" anchor="ctr" anchorCtr="0">
          <a:noAutofit/>
        </a:bodyPr>
        <a:lstStyle/>
        <a:p>
          <a:pPr lvl="0" algn="l"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Выявить студентов, нуждающихся в психологической помощи и поддержке и довести информацию до сведения психолога.</a:t>
          </a:r>
        </a:p>
      </dsp:txBody>
      <dsp:txXfrm>
        <a:off x="223947" y="2494675"/>
        <a:ext cx="3780262" cy="239742"/>
      </dsp:txXfrm>
    </dsp:sp>
    <dsp:sp modelId="{5D8E5A39-4FE6-44B5-ABC5-9DCF85AB8E7B}">
      <dsp:nvSpPr>
        <dsp:cNvPr id="0" name=""/>
        <dsp:cNvSpPr/>
      </dsp:nvSpPr>
      <dsp:spPr>
        <a:xfrm>
          <a:off x="0" y="3022786"/>
          <a:ext cx="4219575"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2CE0F60-0407-409F-915B-2A886A888F84}">
      <dsp:nvSpPr>
        <dsp:cNvPr id="0" name=""/>
        <dsp:cNvSpPr/>
      </dsp:nvSpPr>
      <dsp:spPr>
        <a:xfrm>
          <a:off x="210978" y="2889946"/>
          <a:ext cx="3806200" cy="265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1643" tIns="0" rIns="111643" bIns="0" numCol="1" spcCol="1270" anchor="ctr" anchorCtr="0">
          <a:noAutofit/>
        </a:bodyPr>
        <a:lstStyle/>
        <a:p>
          <a:pPr lvl="0" algn="l"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Вовлечь студентов в общественную жизнь академии, в работу по самоуправлению.</a:t>
          </a:r>
        </a:p>
      </dsp:txBody>
      <dsp:txXfrm>
        <a:off x="223947" y="2902915"/>
        <a:ext cx="3780262" cy="239742"/>
      </dsp:txXfrm>
    </dsp:sp>
    <dsp:sp modelId="{0C30E99E-8128-4C1A-BDD7-6DCC2F0FD5C3}">
      <dsp:nvSpPr>
        <dsp:cNvPr id="0" name=""/>
        <dsp:cNvSpPr/>
      </dsp:nvSpPr>
      <dsp:spPr>
        <a:xfrm>
          <a:off x="0" y="3610485"/>
          <a:ext cx="4219575"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722DC0A-ACB7-455C-82A3-81EB3A0EB1F5}">
      <dsp:nvSpPr>
        <dsp:cNvPr id="0" name=""/>
        <dsp:cNvSpPr/>
      </dsp:nvSpPr>
      <dsp:spPr>
        <a:xfrm>
          <a:off x="210978" y="3298186"/>
          <a:ext cx="3849058" cy="44513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1643" tIns="0" rIns="111643" bIns="0" numCol="1" spcCol="1270" anchor="ctr" anchorCtr="0">
          <a:noAutofit/>
        </a:bodyPr>
        <a:lstStyle/>
        <a:p>
          <a:pPr lvl="0" algn="l"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Проводить совместные мероприятия в группе во внеучебное время, нацеленные на сплочение группы, создание комфортной психологической среды в студенческом коллективе и облегчение процесса адаптации студентов к новым для них социальным условиям.</a:t>
          </a:r>
        </a:p>
      </dsp:txBody>
      <dsp:txXfrm>
        <a:off x="232708" y="3319916"/>
        <a:ext cx="3805598" cy="401678"/>
      </dsp:txXfrm>
    </dsp:sp>
    <dsp:sp modelId="{5D81AD99-C01F-43B8-8C19-5CBC10664463}">
      <dsp:nvSpPr>
        <dsp:cNvPr id="0" name=""/>
        <dsp:cNvSpPr/>
      </dsp:nvSpPr>
      <dsp:spPr>
        <a:xfrm>
          <a:off x="0" y="4018725"/>
          <a:ext cx="4219575"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456F8E0-40AF-4ADB-A5F1-8DFC76013CFD}">
      <dsp:nvSpPr>
        <dsp:cNvPr id="0" name=""/>
        <dsp:cNvSpPr/>
      </dsp:nvSpPr>
      <dsp:spPr>
        <a:xfrm>
          <a:off x="210978" y="3885885"/>
          <a:ext cx="3806200" cy="265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1643" tIns="0" rIns="111643" bIns="0" numCol="1" spcCol="1270" anchor="ctr" anchorCtr="0">
          <a:noAutofit/>
        </a:bodyPr>
        <a:lstStyle/>
        <a:p>
          <a:pPr lvl="0" algn="l"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Уделять внимание беседам о нравственности, самовоспитании, организации режима дня, профилактике заболеваний.</a:t>
          </a:r>
        </a:p>
      </dsp:txBody>
      <dsp:txXfrm>
        <a:off x="223947" y="3898854"/>
        <a:ext cx="3780262" cy="239742"/>
      </dsp:txXfrm>
    </dsp:sp>
    <dsp:sp modelId="{1CCEAEC1-A325-4CF3-925F-C1CD0EE40390}">
      <dsp:nvSpPr>
        <dsp:cNvPr id="0" name=""/>
        <dsp:cNvSpPr/>
      </dsp:nvSpPr>
      <dsp:spPr>
        <a:xfrm>
          <a:off x="0" y="4426965"/>
          <a:ext cx="4219575"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3A0CD13-EFAF-4AC6-BE23-1A07D02DAC3C}">
      <dsp:nvSpPr>
        <dsp:cNvPr id="0" name=""/>
        <dsp:cNvSpPr/>
      </dsp:nvSpPr>
      <dsp:spPr>
        <a:xfrm>
          <a:off x="210978" y="4294125"/>
          <a:ext cx="3806200" cy="265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1643" tIns="0" rIns="111643" bIns="0" numCol="1" spcCol="1270" anchor="ctr" anchorCtr="0">
          <a:noAutofit/>
        </a:bodyPr>
        <a:lstStyle/>
        <a:p>
          <a:pPr lvl="0" algn="l"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Совместно с воспитателем посетить каждого студента по месту жительства в общежитии, изучить жилищно-бытовые условия и микроклимат в комнате, блоке.</a:t>
          </a:r>
        </a:p>
      </dsp:txBody>
      <dsp:txXfrm>
        <a:off x="223947" y="4307094"/>
        <a:ext cx="3780262" cy="239742"/>
      </dsp:txXfrm>
    </dsp:sp>
    <dsp:sp modelId="{0204A089-5ACA-4181-B35D-5F49FE877A6F}">
      <dsp:nvSpPr>
        <dsp:cNvPr id="0" name=""/>
        <dsp:cNvSpPr/>
      </dsp:nvSpPr>
      <dsp:spPr>
        <a:xfrm>
          <a:off x="0" y="4835205"/>
          <a:ext cx="4219575"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62C1B63-FD7E-4438-875B-D72A3B1C5274}">
      <dsp:nvSpPr>
        <dsp:cNvPr id="0" name=""/>
        <dsp:cNvSpPr/>
      </dsp:nvSpPr>
      <dsp:spPr>
        <a:xfrm>
          <a:off x="210978" y="4702365"/>
          <a:ext cx="3806200" cy="265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1643" tIns="0" rIns="111643" bIns="0" numCol="1" spcCol="1270" anchor="ctr" anchorCtr="0">
          <a:noAutofit/>
        </a:bodyPr>
        <a:lstStyle/>
        <a:p>
          <a:pPr lvl="0" algn="l"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Систематически информировать родителей о результатах учебы (посещение учебных занятий, успеваемость и т.д.).</a:t>
          </a:r>
        </a:p>
      </dsp:txBody>
      <dsp:txXfrm>
        <a:off x="223947" y="4715334"/>
        <a:ext cx="3780262" cy="239742"/>
      </dsp:txXfrm>
    </dsp:sp>
    <dsp:sp modelId="{157EDB5E-B116-4740-88FD-BDF17F8AE6E2}">
      <dsp:nvSpPr>
        <dsp:cNvPr id="0" name=""/>
        <dsp:cNvSpPr/>
      </dsp:nvSpPr>
      <dsp:spPr>
        <a:xfrm>
          <a:off x="0" y="5243445"/>
          <a:ext cx="4219575"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22F405A-5EE9-4E5A-900A-92B470F77871}">
      <dsp:nvSpPr>
        <dsp:cNvPr id="0" name=""/>
        <dsp:cNvSpPr/>
      </dsp:nvSpPr>
      <dsp:spPr>
        <a:xfrm>
          <a:off x="210978" y="5110605"/>
          <a:ext cx="3806200" cy="265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1643" tIns="0" rIns="111643" bIns="0" numCol="1" spcCol="1270" anchor="ctr" anchorCtr="0">
          <a:noAutofit/>
        </a:bodyPr>
        <a:lstStyle/>
        <a:p>
          <a:pPr lvl="0" algn="l"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Обратить особое внимание на «изолированных» студентов, поручать им значимые и ответственные дела, которые позволят проявить себя и повысить статус в группе.</a:t>
          </a:r>
        </a:p>
      </dsp:txBody>
      <dsp:txXfrm>
        <a:off x="223947" y="5123574"/>
        <a:ext cx="3780262" cy="239742"/>
      </dsp:txXfrm>
    </dsp:sp>
    <dsp:sp modelId="{E2ECD6CE-E043-44B8-9D60-3974F58B859F}">
      <dsp:nvSpPr>
        <dsp:cNvPr id="0" name=""/>
        <dsp:cNvSpPr/>
      </dsp:nvSpPr>
      <dsp:spPr>
        <a:xfrm>
          <a:off x="0" y="5651685"/>
          <a:ext cx="4219575"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73087C4-CDF3-4E7E-AD54-98A3DF6B7137}">
      <dsp:nvSpPr>
        <dsp:cNvPr id="0" name=""/>
        <dsp:cNvSpPr/>
      </dsp:nvSpPr>
      <dsp:spPr>
        <a:xfrm>
          <a:off x="210978" y="5518845"/>
          <a:ext cx="3806200" cy="265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1643" tIns="0" rIns="111643" bIns="0" numCol="1" spcCol="1270" anchor="ctr" anchorCtr="0">
          <a:noAutofit/>
        </a:bodyPr>
        <a:lstStyle/>
        <a:p>
          <a:pPr lvl="0" algn="l" defTabSz="311150">
            <a:lnSpc>
              <a:spcPct val="90000"/>
            </a:lnSpc>
            <a:spcBef>
              <a:spcPct val="0"/>
            </a:spcBef>
            <a:spcAft>
              <a:spcPct val="35000"/>
            </a:spcAft>
          </a:pPr>
          <a:r>
            <a:rPr lang="ru-RU" sz="700" kern="1200">
              <a:latin typeface="Times New Roman" panose="02020603050405020304" pitchFamily="18" charset="0"/>
              <a:cs typeface="Times New Roman" panose="02020603050405020304" pitchFamily="18" charset="0"/>
            </a:rPr>
            <a:t>При необходимости организовать проведение в учебной группе тренинга на сплочение коллектива или тренинга общени</a:t>
          </a:r>
        </a:p>
      </dsp:txBody>
      <dsp:txXfrm>
        <a:off x="223947" y="5531814"/>
        <a:ext cx="3780262" cy="239742"/>
      </dsp:txXfrm>
    </dsp:sp>
  </dsp:spTree>
</dsp:drawing>
</file>

<file path=word/diagrams/layout1.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3.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Зеленый">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47E78-5C8F-4145-ADC7-33B44726D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Pages>
  <Words>2658</Words>
  <Characters>15155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17778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ЗамДирВР</dc:creator>
  <cp:lastModifiedBy>Назым Аманжолова</cp:lastModifiedBy>
  <cp:revision>17</cp:revision>
  <cp:lastPrinted>2024-08-22T09:29:00Z</cp:lastPrinted>
  <dcterms:created xsi:type="dcterms:W3CDTF">2024-08-19T09:56:00Z</dcterms:created>
  <dcterms:modified xsi:type="dcterms:W3CDTF">2024-08-22T11:23:00Z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2021-03-26T00:00:00Z</vt:filetime>
  </property>
  <property fmtid="{D5CDD505-2E9C-101B-9397-08002B2CF9AE}" pid="3" name="Creator">
    <vt:lpwstr>Microsoft® Word 2016</vt:lpwstr>
  </property>
  <property fmtid="{D5CDD505-2E9C-101B-9397-08002B2CF9AE}" pid="4" name="LastSaved">
    <vt:filetime>2024-08-19T00:00:00Z</vt:filetime>
  </property>
  <property fmtid="{D5CDD505-2E9C-101B-9397-08002B2CF9AE}" pid="5" name="Producer">
    <vt:lpwstr>3-Heights(TM) PDF Security Shell 4.8.25.2 (http://www.pdf-tools.com)</vt:lpwstr>
  </property>
</Properties>
</file>