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5524"/>
        <w:gridCol w:w="5386"/>
      </w:tblGrid>
      <w:tr w:rsidR="007E5EFB" w:rsidRPr="003E512B" w:rsidTr="005B633C">
        <w:tc>
          <w:tcPr>
            <w:tcW w:w="10910" w:type="dxa"/>
            <w:gridSpan w:val="2"/>
            <w:shd w:val="clear" w:color="auto" w:fill="00FF99"/>
          </w:tcPr>
          <w:p w:rsidR="00982AC1" w:rsidRPr="003E512B" w:rsidRDefault="00C15FDB" w:rsidP="00C15FDB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color w:val="FF0000"/>
                <w:sz w:val="40"/>
                <w:szCs w:val="28"/>
              </w:rPr>
            </w:pPr>
            <w:r w:rsidRPr="003E512B">
              <w:rPr>
                <w:rFonts w:ascii="Times New Roman" w:hAnsi="Times New Roman" w:cs="Times New Roman"/>
                <w:noProof/>
                <w:color w:val="FF0000"/>
                <w:sz w:val="40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54610</wp:posOffset>
                  </wp:positionV>
                  <wp:extent cx="1685925" cy="1297305"/>
                  <wp:effectExtent l="0" t="0" r="0" b="0"/>
                  <wp:wrapSquare wrapText="bothSides"/>
                  <wp:docPr id="1" name="Рисунок 1" descr="C:\Users\Tech\Downloads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ech\Downloads\Без названия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667"/>
                          <a:stretch/>
                        </pic:blipFill>
                        <pic:spPr bwMode="auto">
                          <a:xfrm>
                            <a:off x="0" y="0"/>
                            <a:ext cx="1685925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2AC1" w:rsidRPr="003E512B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>СУИЦИДАЛЬНОЕ,</w:t>
            </w:r>
          </w:p>
          <w:p w:rsidR="00982AC1" w:rsidRPr="003E512B" w:rsidRDefault="00982AC1" w:rsidP="00C15FDB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color w:val="FF0000"/>
                <w:sz w:val="40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>САМОПОВРЕЖДАЮЩЕЕ</w:t>
            </w:r>
          </w:p>
          <w:p w:rsidR="005B633C" w:rsidRPr="003E512B" w:rsidRDefault="00982AC1" w:rsidP="003E512B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color w:val="FF0000"/>
                <w:sz w:val="40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FF0000"/>
                <w:sz w:val="40"/>
                <w:szCs w:val="28"/>
              </w:rPr>
              <w:t>ПОВЕДЕНИЕ</w:t>
            </w:r>
          </w:p>
          <w:p w:rsidR="00982AC1" w:rsidRPr="003E512B" w:rsidRDefault="005B633C" w:rsidP="005B633C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3E512B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ПАМЯТКА ДЛЯ КУРАТОРОВ </w:t>
            </w:r>
            <w:r w:rsidR="00982AC1" w:rsidRPr="003E512B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АКАДЕМИЧЕСКИХ ГРУПП</w:t>
            </w:r>
          </w:p>
        </w:tc>
      </w:tr>
      <w:tr w:rsidR="00E31E00" w:rsidRPr="003E512B" w:rsidTr="005B633C">
        <w:tc>
          <w:tcPr>
            <w:tcW w:w="10910" w:type="dxa"/>
            <w:gridSpan w:val="2"/>
            <w:shd w:val="clear" w:color="auto" w:fill="66FFFF"/>
          </w:tcPr>
          <w:p w:rsidR="00982AC1" w:rsidRPr="003E512B" w:rsidRDefault="00C15FDB" w:rsidP="00C15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Одной из острых проблем в настоящее время является </w:t>
            </w:r>
            <w:proofErr w:type="spellStart"/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суициальное</w:t>
            </w:r>
            <w:proofErr w:type="spellEnd"/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 </w:t>
            </w:r>
            <w:proofErr w:type="spellStart"/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самоповреждающее</w:t>
            </w:r>
            <w:proofErr w:type="spellEnd"/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поведение, вызывающее обеспокоенность не только родителей и преподавателей, но и общества в целом. Такое поведение требует очень тщательного и деликатного подхода к обучающемуся, поскольку нередко оно сопровождается пониженным настроением, депрессивным фоном и глубокой подавленностью, которая иногда может быть не видна даже опытным специалистам. В данной памятке Вы можете сориентироваться в основных признаках суицидального, </w:t>
            </w:r>
            <w:proofErr w:type="spellStart"/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самоповреждающего</w:t>
            </w:r>
            <w:proofErr w:type="spellEnd"/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поведения, а также в алгоритме соответствующих безотлагательных действий.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00FF99"/>
          </w:tcPr>
          <w:p w:rsidR="00982AC1" w:rsidRPr="003E512B" w:rsidRDefault="00C15FDB" w:rsidP="00BD5B6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Какие особенности </w:t>
            </w:r>
            <w:proofErr w:type="gramStart"/>
            <w:r w:rsidRPr="003E51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поведения</w:t>
            </w:r>
            <w:proofErr w:type="gramEnd"/>
            <w:r w:rsidRPr="003E51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обучающегося могут насторожить куратора</w:t>
            </w:r>
          </w:p>
        </w:tc>
        <w:tc>
          <w:tcPr>
            <w:tcW w:w="5386" w:type="dxa"/>
            <w:shd w:val="clear" w:color="auto" w:fill="00FF99"/>
          </w:tcPr>
          <w:p w:rsidR="00982AC1" w:rsidRPr="003E512B" w:rsidRDefault="00C15FDB" w:rsidP="00BD5B6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Ситуации, наличие которых в жизни обучающегося требуют повышенного внимания со стороны куратора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C15FDB" w:rsidRPr="003E512B" w:rsidRDefault="00E31E00" w:rsidP="00E31E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margin">
                    <wp:posOffset>2566670</wp:posOffset>
                  </wp:positionH>
                  <wp:positionV relativeFrom="margin">
                    <wp:posOffset>126365</wp:posOffset>
                  </wp:positionV>
                  <wp:extent cx="790575" cy="790575"/>
                  <wp:effectExtent l="0" t="0" r="9525" b="9525"/>
                  <wp:wrapSquare wrapText="bothSides"/>
                  <wp:docPr id="31" name="Рисунок 31" descr="Смайлики Смайлик Печальный - Бесплатное изображение на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майлики Смайлик Печальный - Бесплатное изображение на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FDB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Устойчивое в течение 2-х и более недель снижение настроения с преобладанием переживаний безнадежности, одиночества, безвыходности;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5386" w:type="dxa"/>
            <w:shd w:val="clear" w:color="auto" w:fill="66FFFF"/>
          </w:tcPr>
          <w:p w:rsidR="00C15FDB" w:rsidRPr="003E512B" w:rsidRDefault="00E31E00" w:rsidP="00E31E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margin">
                    <wp:posOffset>2487295</wp:posOffset>
                  </wp:positionH>
                  <wp:positionV relativeFrom="margin">
                    <wp:posOffset>126365</wp:posOffset>
                  </wp:positionV>
                  <wp:extent cx="641985" cy="752475"/>
                  <wp:effectExtent l="0" t="0" r="5715" b="9525"/>
                  <wp:wrapSquare wrapText="bothSides"/>
                  <wp:docPr id="32" name="Рисунок 32" descr="Грустный смайл - фото и картинки abrakadabra.f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устный смайл - фото и картинки abrakadabra.f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631" b="98309" l="0" r="100000">
                                        <a14:foregroundMark x1="13453" y1="62324" x2="13453" y2="62324"/>
                                        <a14:foregroundMark x1="21557" y1="53555" x2="21557" y2="53555"/>
                                        <a14:foregroundMark x1="40391" y1="41246" x2="40391" y2="41246"/>
                                        <a14:foregroundMark x1="43978" y1="45631" x2="43978" y2="45631"/>
                                        <a14:foregroundMark x1="22454" y1="45631" x2="22454" y2="45631"/>
                                        <a14:foregroundMark x1="43978" y1="59693" x2="43978" y2="59693"/>
                                        <a14:foregroundMark x1="36803" y1="46508" x2="36803" y2="4650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FDB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Любая ситуация, субъективно переживаемая обучающим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ся как обидная, оскорбительная,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несправедливая, глубоко </w:t>
            </w:r>
            <w:r w:rsidR="00C15FDB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ранящая;</w:t>
            </w:r>
            <w:r>
              <w:rPr>
                <w:noProof/>
                <w:lang w:eastAsia="ru-RU"/>
              </w:rPr>
              <w:t xml:space="preserve"> 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E31E00" w:rsidRDefault="007E5EFB" w:rsidP="00E31E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margin">
                    <wp:posOffset>2637790</wp:posOffset>
                  </wp:positionH>
                  <wp:positionV relativeFrom="margin">
                    <wp:posOffset>76200</wp:posOffset>
                  </wp:positionV>
                  <wp:extent cx="723900" cy="723900"/>
                  <wp:effectExtent l="0" t="0" r="0" b="0"/>
                  <wp:wrapSquare wrapText="bothSides"/>
                  <wp:docPr id="35" name="Рисунок 35" descr="Симпатичный мультяшный экзамен ноль смайликов PNG , прекрасный, Мультфильм,  бедных PNG картинки и пнг PSD рисунок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импатичный мультяшный экзамен ноль смайликов PNG , прекрасный, Мультфильм,  бедных PNG картинки и пнг PSD рисунок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5FDB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Резкое снижение успеваемости, проявление безразличия к учебе </w:t>
            </w:r>
          </w:p>
          <w:p w:rsidR="00572611" w:rsidRPr="003E512B" w:rsidRDefault="00C15FDB" w:rsidP="00E31E0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 оценкам;</w:t>
            </w:r>
            <w:r w:rsidR="00572611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5386" w:type="dxa"/>
            <w:shd w:val="clear" w:color="auto" w:fill="66FFFF"/>
          </w:tcPr>
          <w:p w:rsidR="00C15FDB" w:rsidRPr="003E512B" w:rsidRDefault="00C15FDB" w:rsidP="00BD5B6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Отвержение сокурсниками, травля (в том числе, в социальных сетях);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982AC1" w:rsidRPr="003E512B" w:rsidRDefault="00C15FDB" w:rsidP="00AA28C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Любые резкие изменения в привычном поведении (например, стал неряшливым, не хочет разговаривать с друзьями, потерял интерес к тому, чем раньше любил заниматься, пропускает занятия; стал более импульсивным, эмоциональным или замкнутым); Несчастная любовь или разрыв романтических отношений;</w:t>
            </w:r>
          </w:p>
        </w:tc>
        <w:tc>
          <w:tcPr>
            <w:tcW w:w="5386" w:type="dxa"/>
            <w:shd w:val="clear" w:color="auto" w:fill="66FFFF"/>
          </w:tcPr>
          <w:p w:rsidR="007E5EFB" w:rsidRDefault="00C15FDB" w:rsidP="00BD5B6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Несчастная любовь или разрыв романтических отношений;</w:t>
            </w:r>
          </w:p>
          <w:p w:rsidR="00982AC1" w:rsidRPr="003E512B" w:rsidRDefault="007E5EFB" w:rsidP="00BD5B6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6CB23FE8" wp14:editId="5E47B425">
                  <wp:extent cx="647700" cy="647700"/>
                  <wp:effectExtent l="0" t="0" r="0" b="0"/>
                  <wp:docPr id="34" name="Рисунок 34" descr="Разбитое сердце эмодзи 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Разбитое сердце эмодзи 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C15FDB" w:rsidRPr="003E512B" w:rsidRDefault="00C15FDB" w:rsidP="00AA28C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Прямые или косвенные заявления о желании умереть, убить себя, нежелании продолжать жизнь (даже если Вам кажется, что эти заявления </w:t>
            </w:r>
            <w:proofErr w:type="spellStart"/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носятдемонстративно</w:t>
            </w:r>
            <w:proofErr w:type="spellEnd"/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-шантажный характер);</w:t>
            </w:r>
            <w:r w:rsidR="00AA28C7">
              <w:rPr>
                <w:noProof/>
                <w:lang w:eastAsia="ru-RU"/>
              </w:rPr>
              <w:t xml:space="preserve"> </w:t>
            </w:r>
            <w:r w:rsidR="00AA28C7">
              <w:rPr>
                <w:noProof/>
                <w:lang w:eastAsia="ru-RU"/>
              </w:rPr>
              <w:drawing>
                <wp:anchor distT="0" distB="0" distL="114300" distR="114300" simplePos="0" relativeHeight="251703296" behindDoc="0" locked="0" layoutInCell="1" allowOverlap="1">
                  <wp:simplePos x="2219325" y="88011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609600" cy="609600"/>
                  <wp:effectExtent l="0" t="0" r="0" b="0"/>
                  <wp:wrapSquare wrapText="bothSides"/>
                  <wp:docPr id="36" name="Рисунок 36" descr="Смайлик-эмодзи ☠ 'Череп и кости' ВК (ВКонтакте), Инстаграм, Ватсап: код  смайла, значение и расшифр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майлик-эмодзи ☠ 'Череп и кости' ВК (ВКонтакте), Инстаграм, Ватсап: код  смайла, значение и расшифр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6" w:type="dxa"/>
            <w:shd w:val="clear" w:color="auto" w:fill="66FFFF"/>
          </w:tcPr>
          <w:p w:rsidR="00C15FDB" w:rsidRPr="003E512B" w:rsidRDefault="00AA28C7" w:rsidP="00AA28C7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margin">
                    <wp:posOffset>2322195</wp:posOffset>
                  </wp:positionH>
                  <wp:positionV relativeFrom="margin">
                    <wp:posOffset>135890</wp:posOffset>
                  </wp:positionV>
                  <wp:extent cx="752475" cy="752475"/>
                  <wp:effectExtent l="0" t="0" r="9525" b="9525"/>
                  <wp:wrapSquare wrapText="bothSides"/>
                  <wp:docPr id="17" name="Рисунок 17" descr="🤒 Лицо с термометром во рту смайлик-эмодзи — Значение, Скопиров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🤒 Лицо с термометром во рту смайлик-эмодзи — Значение, Скопиров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FDB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Объективно тяжелая жизненная ситуация (потеря близкого человека, резкое общественное отвержение, тяжелое заболевание);</w:t>
            </w:r>
            <w:r>
              <w:rPr>
                <w:noProof/>
                <w:lang w:eastAsia="ru-RU"/>
              </w:rPr>
              <w:t xml:space="preserve"> 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C15FDB" w:rsidRPr="003E512B" w:rsidRDefault="00AA28C7" w:rsidP="00BD5B6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margin">
                    <wp:posOffset>2512695</wp:posOffset>
                  </wp:positionH>
                  <wp:positionV relativeFrom="margin">
                    <wp:posOffset>240665</wp:posOffset>
                  </wp:positionV>
                  <wp:extent cx="1012825" cy="892810"/>
                  <wp:effectExtent l="0" t="0" r="0" b="0"/>
                  <wp:wrapSquare wrapText="bothSides"/>
                  <wp:docPr id="18" name="Рисунок 18" descr="Пьяный смайлик иллюстрация вектора. иллюстрации насчитывающей  ð¿oñ…ð¼ðµð»ñœðµ - 48966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ьяный смайлик иллюстрация вектора. иллюстрации насчитывающей  ð¿oñ…ð¼ðµð»ñœðµ - 48966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35000" y1="41536" x2="35000" y2="41536"/>
                                        <a14:foregroundMark x1="45538" y1="48604" x2="45538" y2="48604"/>
                                        <a14:foregroundMark x1="47846" y1="50785" x2="51385" y2="50785"/>
                                        <a14:foregroundMark x1="43615" y1="44154" x2="52923" y2="56108"/>
                                        <a14:foregroundMark x1="29615" y1="39703" x2="40077" y2="45462"/>
                                        <a14:foregroundMark x1="46308" y1="55672" x2="42846" y2="4677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FDB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Рискованное, </w:t>
            </w:r>
            <w:proofErr w:type="spellStart"/>
            <w:r w:rsidR="00C15FDB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самоповреждающее</w:t>
            </w:r>
            <w:proofErr w:type="spellEnd"/>
            <w:r w:rsidR="00C15FDB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поведение; агрессивное поведение</w:t>
            </w:r>
            <w:r w:rsidR="00C15FDB" w:rsidRPr="003E512B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="00C15FDB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(вербальное, физическое) по отношению к окружающим; факты употребления ПАВ, алкоголя;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5386" w:type="dxa"/>
            <w:shd w:val="clear" w:color="auto" w:fill="66FFFF"/>
          </w:tcPr>
          <w:p w:rsidR="00C15FDB" w:rsidRPr="003E512B" w:rsidRDefault="00C15FDB" w:rsidP="00BD5B6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Случаи суицида (попытки) в </w:t>
            </w:r>
            <w:proofErr w:type="spellStart"/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ближайщем</w:t>
            </w:r>
            <w:proofErr w:type="spellEnd"/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окружении, а также среди</w:t>
            </w:r>
            <w:r w:rsidR="00BD5B68" w:rsidRPr="003E512B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</w:t>
            </w:r>
            <w:r w:rsidR="00BD5B68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значимых взрослых или сверстников;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BD5B68" w:rsidRPr="003E512B" w:rsidRDefault="005C0C5B" w:rsidP="005C0C5B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279400</wp:posOffset>
                      </wp:positionV>
                      <wp:extent cx="447675" cy="476250"/>
                      <wp:effectExtent l="0" t="0" r="28575" b="19050"/>
                      <wp:wrapNone/>
                      <wp:docPr id="42" name="Знак запрета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76250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29B58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Знак запрета 42" o:spid="_x0000_s1026" type="#_x0000_t57" style="position:absolute;margin-left:146.6pt;margin-top:22pt;width:35.25pt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" adj="4050" fillcolor="red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margin">
                    <wp:posOffset>2309495</wp:posOffset>
                  </wp:positionH>
                  <wp:positionV relativeFrom="margin">
                    <wp:posOffset>155575</wp:posOffset>
                  </wp:positionV>
                  <wp:extent cx="647700" cy="647700"/>
                  <wp:effectExtent l="0" t="0" r="0" b="0"/>
                  <wp:wrapSquare wrapText="bothSides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1rkorqnq1qpwf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5B68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Факты ухода из дома, общежития;</w:t>
            </w:r>
          </w:p>
        </w:tc>
        <w:tc>
          <w:tcPr>
            <w:tcW w:w="5386" w:type="dxa"/>
            <w:shd w:val="clear" w:color="auto" w:fill="66FFFF"/>
          </w:tcPr>
          <w:p w:rsidR="00BD5B68" w:rsidRPr="003E512B" w:rsidRDefault="005C0C5B" w:rsidP="005C0C5B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0</wp:posOffset>
                  </wp:positionV>
                  <wp:extent cx="952500" cy="952500"/>
                  <wp:effectExtent l="0" t="0" r="0" b="0"/>
                  <wp:wrapSquare wrapText="bothSides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смайлик-без-плаката-с-мнением-на-белом-фоне-иллюстрации-вектора-173059496.jpg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9625" b="89625" l="9625" r="89625">
                                        <a14:foregroundMark x1="38250" y1="28125" x2="64125" y2="28875"/>
                                        <a14:foregroundMark x1="50750" y1="14125" x2="52000" y2="12875"/>
                                        <a14:foregroundMark x1="51625" y1="11750" x2="72625" y2="12500"/>
                                        <a14:foregroundMark x1="32375" y1="40625" x2="52000" y2="395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Личная неудача </w:t>
            </w:r>
            <w:r w:rsidR="00BD5B68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обучающего на фоне высокой зн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ачимости и ценности социального </w:t>
            </w:r>
            <w:r w:rsidR="00BD5B68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успеха;</w:t>
            </w: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BD5B68" w:rsidRPr="003E512B" w:rsidRDefault="00BD5B68" w:rsidP="00BD5B6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Странные фото, видео и </w:t>
            </w:r>
            <w:proofErr w:type="spellStart"/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постывысказывания</w:t>
            </w:r>
            <w:proofErr w:type="spellEnd"/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5386" w:type="dxa"/>
            <w:shd w:val="clear" w:color="auto" w:fill="66FFFF"/>
          </w:tcPr>
          <w:p w:rsidR="00C51B10" w:rsidRDefault="00C51B10" w:rsidP="00C51B1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margin">
                    <wp:posOffset>1922145</wp:posOffset>
                  </wp:positionH>
                  <wp:positionV relativeFrom="margin">
                    <wp:posOffset>78740</wp:posOffset>
                  </wp:positionV>
                  <wp:extent cx="1272540" cy="1085850"/>
                  <wp:effectExtent l="0" t="0" r="0" b="0"/>
                  <wp:wrapSquare wrapText="bothSides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дизайн-вектора-символов-злой-emoji-смайлик-смайлики-mad-и-кричать-191950174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18813" b="77461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82" b="15208"/>
                          <a:stretch/>
                        </pic:blipFill>
                        <pic:spPr bwMode="auto">
                          <a:xfrm>
                            <a:off x="0" y="0"/>
                            <a:ext cx="1272540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5B68"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Ссора или острый конфликт </w:t>
            </w:r>
          </w:p>
          <w:p w:rsidR="00C51B10" w:rsidRDefault="00BD5B68" w:rsidP="00C51B1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 значимым взрослым или сокурсниками, друзьями;</w:t>
            </w:r>
          </w:p>
          <w:p w:rsidR="00C51B10" w:rsidRPr="003E512B" w:rsidRDefault="00C51B10" w:rsidP="00C51B1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A28C7" w:rsidRPr="003E512B" w:rsidTr="005C0C5B">
        <w:tc>
          <w:tcPr>
            <w:tcW w:w="5524" w:type="dxa"/>
            <w:shd w:val="clear" w:color="auto" w:fill="66FFFF"/>
          </w:tcPr>
          <w:p w:rsidR="00BD5B68" w:rsidRPr="003E512B" w:rsidRDefault="00BD5B6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66FFFF"/>
          </w:tcPr>
          <w:p w:rsidR="00BD5B68" w:rsidRPr="003E512B" w:rsidRDefault="00BD5B68" w:rsidP="00BD5B6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Резкое изменение социального окружения или уклада жизни (например, в результате смены места жительства).</w:t>
            </w:r>
          </w:p>
        </w:tc>
      </w:tr>
      <w:tr w:rsidR="005C0C5B" w:rsidRPr="003E512B" w:rsidTr="005B633C">
        <w:tc>
          <w:tcPr>
            <w:tcW w:w="10910" w:type="dxa"/>
            <w:gridSpan w:val="2"/>
            <w:shd w:val="clear" w:color="auto" w:fill="00FF99"/>
          </w:tcPr>
          <w:p w:rsidR="00BD5B68" w:rsidRPr="003E512B" w:rsidRDefault="00BD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Типичные симптомы депрессии, приводящие к суицидальному поведению</w:t>
            </w:r>
          </w:p>
        </w:tc>
      </w:tr>
      <w:tr w:rsidR="00C51B10" w:rsidRPr="003E512B" w:rsidTr="005B633C">
        <w:tc>
          <w:tcPr>
            <w:tcW w:w="10910" w:type="dxa"/>
            <w:gridSpan w:val="2"/>
            <w:shd w:val="clear" w:color="auto" w:fill="66FFFF"/>
          </w:tcPr>
          <w:p w:rsidR="000655F6" w:rsidRPr="003E512B" w:rsidRDefault="00BD5B68" w:rsidP="000655F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Устойчивое снижение настроения, переживания своей ненужности (бремени для близких людей), одиночества, чувства </w:t>
            </w:r>
            <w:proofErr w:type="spellStart"/>
            <w:r w:rsidRPr="003E512B">
              <w:rPr>
                <w:rFonts w:ascii="Times New Roman" w:hAnsi="Times New Roman" w:cs="Times New Roman"/>
                <w:sz w:val="28"/>
                <w:szCs w:val="28"/>
              </w:rPr>
              <w:t>неполезности</w:t>
            </w:r>
            <w:proofErr w:type="spellEnd"/>
            <w:r w:rsidRPr="003E512B">
              <w:rPr>
                <w:rFonts w:ascii="Times New Roman" w:hAnsi="Times New Roman" w:cs="Times New Roman"/>
                <w:sz w:val="28"/>
                <w:szCs w:val="28"/>
              </w:rPr>
              <w:t>, потеря самоуважения, ни</w:t>
            </w:r>
            <w:r w:rsidR="000655F6" w:rsidRPr="003E512B">
              <w:rPr>
                <w:rFonts w:ascii="Times New Roman" w:hAnsi="Times New Roman" w:cs="Times New Roman"/>
                <w:sz w:val="28"/>
                <w:szCs w:val="28"/>
              </w:rPr>
              <w:t>зкая самооценка и чувство вины;</w:t>
            </w:r>
          </w:p>
          <w:p w:rsidR="000655F6" w:rsidRPr="003E512B" w:rsidRDefault="00BD5B68" w:rsidP="000655F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Переживания, описываемые как «невыносимая психическая (душевная) боль», как физическое ощущение «мучительного чувства дискомфорта в груди», часто сопровождаемые отсутствием чувств к близким людям; </w:t>
            </w:r>
          </w:p>
          <w:p w:rsidR="000655F6" w:rsidRPr="003E512B" w:rsidRDefault="00BD5B68" w:rsidP="000655F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>Вялость, хроническая усталость</w:t>
            </w:r>
            <w:r w:rsidR="000655F6"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 безнадежность и беспомощность;</w:t>
            </w:r>
          </w:p>
          <w:p w:rsidR="000655F6" w:rsidRPr="003E512B" w:rsidRDefault="00BD5B68" w:rsidP="000655F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интересов к деятельности или снижение удовольствия от деятельности, которая раньше обучающему нравилась; </w:t>
            </w:r>
          </w:p>
          <w:p w:rsidR="000655F6" w:rsidRPr="003E512B" w:rsidRDefault="00BD5B68" w:rsidP="000655F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Поглощенность темой смерти; </w:t>
            </w:r>
          </w:p>
          <w:p w:rsidR="000655F6" w:rsidRPr="003E512B" w:rsidRDefault="00BD5B68" w:rsidP="000655F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изоляция и сложности во взаимоотношениях; </w:t>
            </w:r>
          </w:p>
          <w:p w:rsidR="000655F6" w:rsidRPr="003E512B" w:rsidRDefault="00BD5B68" w:rsidP="000655F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>Резкое снижение успеваемости, пропуски занятии, с</w:t>
            </w:r>
            <w:r w:rsidR="000655F6" w:rsidRPr="003E512B">
              <w:rPr>
                <w:rFonts w:ascii="Times New Roman" w:hAnsi="Times New Roman" w:cs="Times New Roman"/>
                <w:sz w:val="28"/>
                <w:szCs w:val="28"/>
              </w:rPr>
              <w:t>ложности концентрации внимания;</w:t>
            </w:r>
          </w:p>
          <w:p w:rsidR="000655F6" w:rsidRPr="003E512B" w:rsidRDefault="00BD5B68" w:rsidP="000655F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Деструктивное (разрушительное, отклоняющееся) поведение; </w:t>
            </w:r>
          </w:p>
          <w:p w:rsidR="000655F6" w:rsidRPr="003E512B" w:rsidRDefault="00BD5B68" w:rsidP="000655F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Повышенная чувствительность к неудачам или неадекватная реакция на похвалы и награды; </w:t>
            </w:r>
          </w:p>
          <w:p w:rsidR="000655F6" w:rsidRPr="003E512B" w:rsidRDefault="00BD5B68" w:rsidP="000655F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Повышенная раздражительность, гневливость (зачастую из-за мелочей), враждебность или выраженная тревога; </w:t>
            </w:r>
          </w:p>
          <w:p w:rsidR="00BD5B68" w:rsidRPr="003E512B" w:rsidRDefault="00BD5B68" w:rsidP="000655F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>Жалобы на физическую боль, например, боль в желудке или головную боль, жалобы на значительные изменения сна и аппетита (бессонница или сонливость, потеря аппетита или неконтролируемое обжорство).</w:t>
            </w:r>
          </w:p>
        </w:tc>
      </w:tr>
      <w:tr w:rsidR="005C0C5B" w:rsidRPr="003E512B" w:rsidTr="005B633C">
        <w:tc>
          <w:tcPr>
            <w:tcW w:w="10910" w:type="dxa"/>
            <w:gridSpan w:val="2"/>
            <w:shd w:val="clear" w:color="auto" w:fill="FFFF99"/>
          </w:tcPr>
          <w:p w:rsidR="00BD5B68" w:rsidRPr="003E512B" w:rsidRDefault="00BD5B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Не все из перечисленных с</w:t>
            </w:r>
            <w:r w:rsidR="002947B9" w:rsidRPr="003E512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</w:t>
            </w:r>
            <w:r w:rsidRPr="003E512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мптомов могут присутствовать одновременно. Однако наличие одного или двух поведенческих признаков указывает на то, что обучающемуся нужна помощь специалиста</w:t>
            </w:r>
          </w:p>
        </w:tc>
      </w:tr>
      <w:tr w:rsidR="005C0C5B" w:rsidRPr="003E512B" w:rsidTr="008E49E2">
        <w:trPr>
          <w:trHeight w:val="1275"/>
        </w:trPr>
        <w:tc>
          <w:tcPr>
            <w:tcW w:w="10910" w:type="dxa"/>
            <w:gridSpan w:val="2"/>
            <w:shd w:val="clear" w:color="auto" w:fill="00FF99"/>
          </w:tcPr>
          <w:p w:rsidR="008E49E2" w:rsidRPr="003E512B" w:rsidRDefault="00BD5B68" w:rsidP="008E4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Если куратор обнаружил у обучающегося признаки депрессивного состояния, суицидальные мысли, факты нанесения себе физического вреда, необходимо незамедлительно (сохраняя конфиденциальность по отношению к третьим лицам, этические нормы):</w:t>
            </w:r>
          </w:p>
        </w:tc>
      </w:tr>
      <w:tr w:rsidR="008E49E2" w:rsidRPr="003E512B" w:rsidTr="00AA28C7">
        <w:trPr>
          <w:trHeight w:val="706"/>
        </w:trPr>
        <w:tc>
          <w:tcPr>
            <w:tcW w:w="10910" w:type="dxa"/>
            <w:gridSpan w:val="2"/>
            <w:shd w:val="clear" w:color="auto" w:fill="66FFFF"/>
          </w:tcPr>
          <w:p w:rsidR="008E49E2" w:rsidRPr="003E512B" w:rsidRDefault="008E49E2" w:rsidP="008E49E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 xml:space="preserve">Сообщить родителям (законных представителем) обучающегося о своих наблюдениях с целью мотивирования семьи на обращение за помощью к профессиональным специалистам; </w:t>
            </w:r>
          </w:p>
          <w:p w:rsidR="008E49E2" w:rsidRPr="003E512B" w:rsidRDefault="008E49E2" w:rsidP="008E49E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Сообщить психологу (при отсутствии – социальному педагогу, заместителю директора/декана по воспитательной работе) о своих наблюдениях с целью (при необходимости) принятия оперативных мер для оказания экстренной помощи обучающемуся; </w:t>
            </w:r>
          </w:p>
          <w:p w:rsidR="00572611" w:rsidRPr="00572611" w:rsidRDefault="008E49E2" w:rsidP="0057261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sz w:val="28"/>
                <w:szCs w:val="28"/>
              </w:rPr>
              <w:t>Сообщить отделу по воспитательной работе о сложившейся ситуации, с целью принятия управленческих решений по привлечению специалистов для оказания помощи обучающемуся, а также для составления плана психолого-педагогичес</w:t>
            </w:r>
            <w:r w:rsidR="00572611">
              <w:rPr>
                <w:rFonts w:ascii="Times New Roman" w:hAnsi="Times New Roman" w:cs="Times New Roman"/>
                <w:sz w:val="28"/>
                <w:szCs w:val="28"/>
              </w:rPr>
              <w:t>кого сопровождения обучающегося</w:t>
            </w:r>
            <w:r w:rsidR="005726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51B10" w:rsidRPr="003E512B" w:rsidTr="00572611">
        <w:trPr>
          <w:trHeight w:val="10062"/>
        </w:trPr>
        <w:tc>
          <w:tcPr>
            <w:tcW w:w="10910" w:type="dxa"/>
            <w:gridSpan w:val="2"/>
            <w:shd w:val="clear" w:color="auto" w:fill="66FFFF"/>
          </w:tcPr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73C82C" wp14:editId="5EC9349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40005</wp:posOffset>
                      </wp:positionV>
                      <wp:extent cx="6686550" cy="542925"/>
                      <wp:effectExtent l="0" t="0" r="19050" b="28575"/>
                      <wp:wrapNone/>
                      <wp:docPr id="4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0" cy="5429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CC6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947B9" w:rsidRPr="00946ECC" w:rsidRDefault="002947B9" w:rsidP="002947B9">
                                  <w:pPr>
                                    <w:pStyle w:val="a7"/>
                                    <w:spacing w:before="0" w:beforeAutospacing="0" w:after="0" w:afterAutospacing="0"/>
                                    <w:contextualSpacing/>
                                    <w:jc w:val="center"/>
                                    <w:rPr>
                                      <w:color w:val="002060"/>
                                      <w:sz w:val="28"/>
                                    </w:rPr>
                                  </w:pPr>
                                  <w:r w:rsidRPr="00946ECC">
                                    <w:rPr>
                                      <w:color w:val="002060"/>
                                      <w:kern w:val="24"/>
                                      <w:sz w:val="28"/>
                                      <w:szCs w:val="36"/>
                                    </w:rPr>
                                    <w:t>Что делать, если куратор заметил у обучающегося признаки кризисного состояния</w:t>
                                  </w:r>
                                  <w:r w:rsidRPr="00946ECC">
                                    <w:rPr>
                                      <w:color w:val="002060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>, самоповреждающего поведения, намерения покончить жизнь самоубийством?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73C82C" id="Скругленный прямоугольник 3" o:spid="_x0000_s1026" style="position:absolute;margin-left:1.1pt;margin-top:3.15pt;width:526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" fillcolor="#0c6" strokecolor="#1f4d78 [1604]" strokeweight="1pt">
                      <v:stroke joinstyle="miter"/>
                      <v:textbox>
                        <w:txbxContent>
                          <w:p w:rsidR="002947B9" w:rsidRPr="00946ECC" w:rsidRDefault="002947B9" w:rsidP="002947B9">
                            <w:pPr>
                              <w:pStyle w:val="a7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  <w:r w:rsidRPr="00946ECC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</w:rPr>
                              <w:t>Что делать, если куратор заметил у обучающегося признаки кризисного состояния</w:t>
                            </w:r>
                            <w:r w:rsidRPr="00946ECC">
                              <w:rPr>
                                <w:color w:val="002060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>, самоповреждающего поведения, намерения покончить жизнь самоубийством?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8E49E2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173990</wp:posOffset>
                      </wp:positionV>
                      <wp:extent cx="9525" cy="781050"/>
                      <wp:effectExtent l="76200" t="0" r="66675" b="5715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81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CB84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6" o:spid="_x0000_s1026" type="#_x0000_t32" style="position:absolute;margin-left:265.1pt;margin-top:13.7pt;width:.75pt;height:61.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46D386" wp14:editId="1D2D8E8E">
                      <wp:simplePos x="0" y="0"/>
                      <wp:positionH relativeFrom="column">
                        <wp:posOffset>5470525</wp:posOffset>
                      </wp:positionH>
                      <wp:positionV relativeFrom="paragraph">
                        <wp:posOffset>154940</wp:posOffset>
                      </wp:positionV>
                      <wp:extent cx="0" cy="114300"/>
                      <wp:effectExtent l="76200" t="0" r="57150" b="571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5C446" id="Прямая со стрелкой 13" o:spid="_x0000_s1026" type="#_x0000_t32" style="position:absolute;margin-left:430.75pt;margin-top:12.2pt;width:0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173990</wp:posOffset>
                      </wp:positionV>
                      <wp:extent cx="0" cy="114300"/>
                      <wp:effectExtent l="76200" t="0" r="57150" b="5715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138D80" id="Прямая со стрелкой 12" o:spid="_x0000_s1026" type="#_x0000_t32" style="position:absolute;margin-left:98.6pt;margin-top:13.7pt;width:0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2947B9" w:rsidRPr="003E512B" w:rsidRDefault="008E49E2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64A9C8" wp14:editId="2F8AAFB3">
                      <wp:simplePos x="0" y="0"/>
                      <wp:positionH relativeFrom="column">
                        <wp:posOffset>4109720</wp:posOffset>
                      </wp:positionH>
                      <wp:positionV relativeFrom="paragraph">
                        <wp:posOffset>64770</wp:posOffset>
                      </wp:positionV>
                      <wp:extent cx="2533650" cy="571500"/>
                      <wp:effectExtent l="0" t="0" r="19050" b="19050"/>
                      <wp:wrapNone/>
                      <wp:docPr id="6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947B9" w:rsidRPr="00B26400" w:rsidRDefault="002947B9" w:rsidP="002947B9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26400"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>Оперативное информирование родителей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64A9C8" id="Скругленный прямоугольник 5" o:spid="_x0000_s1027" style="position:absolute;margin-left:323.6pt;margin-top:5.1pt;width:199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" fillcolor="#0070c0" strokecolor="#1f3763 [1608]" strokeweight="1pt">
                      <v:stroke joinstyle="miter"/>
                      <v:textbox>
                        <w:txbxContent>
                          <w:p w:rsidR="002947B9" w:rsidRPr="00B26400" w:rsidRDefault="002947B9" w:rsidP="002947B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B26400"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 xml:space="preserve">Оперативное </w:t>
                            </w:r>
                            <w:r w:rsidRPr="00B26400"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>информирование родителей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E512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4C035E" wp14:editId="67F4A5D4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83820</wp:posOffset>
                      </wp:positionV>
                      <wp:extent cx="2457450" cy="581025"/>
                      <wp:effectExtent l="0" t="0" r="19050" b="28575"/>
                      <wp:wrapNone/>
                      <wp:docPr id="5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947B9" w:rsidRPr="00B26400" w:rsidRDefault="002947B9" w:rsidP="002947B9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26400"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>Информирование отдела по воспитательной работе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4C035E" id="Скругленный прямоугольник 4" o:spid="_x0000_s1028" style="position:absolute;margin-left:4.85pt;margin-top:6.6pt;width:193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" fillcolor="#0070c0" strokecolor="#1f3763 [1608]" strokeweight="1pt">
                      <v:stroke joinstyle="miter"/>
                      <v:textbox>
                        <w:txbxContent>
                          <w:p w:rsidR="002947B9" w:rsidRPr="00B26400" w:rsidRDefault="002947B9" w:rsidP="002947B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B26400"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>Информирование отдела по воспитательной работе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8E49E2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147955</wp:posOffset>
                      </wp:positionV>
                      <wp:extent cx="6686550" cy="1009650"/>
                      <wp:effectExtent l="0" t="0" r="19050" b="1905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0" cy="1009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633C" w:rsidRPr="008E49E2" w:rsidRDefault="005B633C" w:rsidP="005B633C">
                                  <w:pPr>
                                    <w:spacing w:before="100" w:beforeAutospacing="1"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lang w:val="kk-KZ"/>
                                    </w:rPr>
                                  </w:pPr>
                                  <w:r w:rsidRPr="008E49E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lang w:val="kk-KZ"/>
                                    </w:rPr>
                                    <w:t>Оперативное направление риска – оповещение (в т.ч. в состав семьи) к педагогу- психологу с целью оценки его актуального психического состояния, оценки риска суицального поденения, необходимости обращения к профильным специалистам (психолого-медико-соцальная помощь)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9" style="position:absolute;margin-left:4.85pt;margin-top:11.65pt;width:526.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" fillcolor="#0070c0" strokecolor="#1f3763 [1608]" strokeweight="1pt">
                      <v:stroke joinstyle="miter"/>
                      <v:textbox>
                        <w:txbxContent>
                          <w:p w:rsidR="005B633C" w:rsidRPr="008E49E2" w:rsidRDefault="005B633C" w:rsidP="005B633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</w:pPr>
                            <w:r w:rsidRPr="008E49E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  <w:t xml:space="preserve">Оперативное </w:t>
                            </w:r>
                            <w:r w:rsidRPr="008E49E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  <w:t>направление риска – оповещение (в т.ч. в состав семьи) к педагогу- психологу с целью оценки его актуального психического состояния, оценки риска суицального поденения, необходимости обращения к профильным специалистам (психолого-медико-соцальная помощь)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46D386" wp14:editId="1D2D8E8E">
                      <wp:simplePos x="0" y="0"/>
                      <wp:positionH relativeFrom="column">
                        <wp:posOffset>5470525</wp:posOffset>
                      </wp:positionH>
                      <wp:positionV relativeFrom="paragraph">
                        <wp:posOffset>26670</wp:posOffset>
                      </wp:positionV>
                      <wp:extent cx="0" cy="114300"/>
                      <wp:effectExtent l="76200" t="0" r="57150" b="5715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90D58" id="Прямая со стрелкой 15" o:spid="_x0000_s1026" type="#_x0000_t32" style="position:absolute;margin-left:430.75pt;margin-top:2.1pt;width:0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46D386" wp14:editId="1D2D8E8E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50800</wp:posOffset>
                      </wp:positionV>
                      <wp:extent cx="0" cy="114300"/>
                      <wp:effectExtent l="76200" t="0" r="57150" b="571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3623A8" id="Прямая со стрелкой 14" o:spid="_x0000_s1026" type="#_x0000_t32" style="position:absolute;margin-left:98.5pt;margin-top:4pt;width:0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8E49E2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3309620</wp:posOffset>
                      </wp:positionH>
                      <wp:positionV relativeFrom="paragraph">
                        <wp:posOffset>134620</wp:posOffset>
                      </wp:positionV>
                      <wp:extent cx="0" cy="114300"/>
                      <wp:effectExtent l="76200" t="0" r="57150" b="5715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B557E" id="Прямая со стрелкой 25" o:spid="_x0000_s1026" type="#_x0000_t32" style="position:absolute;margin-left:260.6pt;margin-top:10.6pt;width:0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947B9" w:rsidRPr="003E512B" w:rsidRDefault="004D4985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2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6E0019" wp14:editId="62069F8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45720</wp:posOffset>
                      </wp:positionV>
                      <wp:extent cx="6686550" cy="1009650"/>
                      <wp:effectExtent l="0" t="0" r="19050" b="19050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0" cy="1009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70AD47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E512B" w:rsidRPr="008E49E2" w:rsidRDefault="003E512B" w:rsidP="003E512B">
                                  <w:pPr>
                                    <w:spacing w:before="100" w:beforeAutospacing="1"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lang w:val="kk-KZ"/>
                                    </w:rPr>
                                  </w:pPr>
                                  <w:r w:rsidRPr="008E49E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lang w:val="kk-KZ"/>
                                    </w:rPr>
                                    <w:t>В случае подтверждения риска – оповещения (под подпись) родителей</w:t>
                                  </w:r>
                                  <w:r w:rsidR="00536C74" w:rsidRPr="008E49E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lang w:val="kk-KZ"/>
                                    </w:rPr>
                                    <w:t xml:space="preserve"> о возможном риске развития суицидального поведения, вынесение рекомендаций (психологом) о получении профильной психолого-медико-социальной помощи вне университета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6E0019" id="Скругленный прямоугольник 7" o:spid="_x0000_s1030" style="position:absolute;margin-left:4.85pt;margin-top:3.6pt;width:526.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" fillcolor="#0070c0" strokecolor="#507e32" strokeweight="1pt">
                      <v:stroke joinstyle="miter"/>
                      <v:textbox>
                        <w:txbxContent>
                          <w:p w:rsidR="003E512B" w:rsidRPr="008E49E2" w:rsidRDefault="003E512B" w:rsidP="003E512B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</w:pPr>
                            <w:r w:rsidRPr="008E49E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  <w:t>В случае подтверждения риска – оповещения (под подпись) родителей</w:t>
                            </w:r>
                            <w:r w:rsidR="00536C74" w:rsidRPr="008E49E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lang w:val="kk-KZ"/>
                              </w:rPr>
                              <w:t xml:space="preserve"> о возможном риске развития суицидального поведения, вынесение рекомендаций (психологом) о получении профильной психолого-медико-социальной помощи вне университета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572611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B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6EFAE0" wp14:editId="069B55A5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137160</wp:posOffset>
                      </wp:positionV>
                      <wp:extent cx="3048000" cy="1457325"/>
                      <wp:effectExtent l="0" t="0" r="19050" b="28575"/>
                      <wp:wrapNone/>
                      <wp:docPr id="9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457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A3B4C" w:rsidRPr="00B26400" w:rsidRDefault="00BA3B4C" w:rsidP="00BA3B4C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>Отказ родителей от психолого-педагогического сопровождения обращения к специалистам системы здравохранения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EFAE0" id="_x0000_s1031" style="position:absolute;margin-left:287.6pt;margin-top:10.8pt;width:240pt;height:1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" fillcolor="#0070c0" strokecolor="#41719c" strokeweight="1pt">
                      <v:stroke joinstyle="miter"/>
                      <v:textbox>
                        <w:txbxContent>
                          <w:p w:rsidR="00BA3B4C" w:rsidRPr="00B26400" w:rsidRDefault="00BA3B4C" w:rsidP="00BA3B4C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>Отказ родителей от психолого-педагогического сопровождения обращения к специалистам системы здравохранения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49E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068DD7" wp14:editId="0F7C5237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16510</wp:posOffset>
                      </wp:positionV>
                      <wp:extent cx="0" cy="114300"/>
                      <wp:effectExtent l="76200" t="0" r="57150" b="5715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5FF21" id="Прямая со стрелкой 20" o:spid="_x0000_s1026" type="#_x0000_t32" style="position:absolute;margin-left:113.5pt;margin-top:1.3pt;width:0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="008E49E2" w:rsidRPr="00536C7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6EFAE0" wp14:editId="069B55A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127000</wp:posOffset>
                      </wp:positionV>
                      <wp:extent cx="3009900" cy="1466850"/>
                      <wp:effectExtent l="0" t="0" r="19050" b="19050"/>
                      <wp:wrapNone/>
                      <wp:docPr id="8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1466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36C74" w:rsidRPr="00946ECC" w:rsidRDefault="00536C74" w:rsidP="00946ECC">
                                  <w:pPr>
                                    <w:pStyle w:val="a7"/>
                                    <w:contextualSpacing/>
                                    <w:rPr>
                                      <w:sz w:val="20"/>
                                    </w:rPr>
                                  </w:pPr>
                                  <w:r w:rsidRPr="00946ECC"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>Формирование и реализация плана совместно с педагогом-психологом. Родителям несовершелетнего индивуального психолого-педагогического сопровождения обучающегося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EFAE0" id="_x0000_s1032" style="position:absolute;margin-left:4.1pt;margin-top:10pt;width:237pt;height:1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" fillcolor="#0070c0" strokecolor="#41719c" strokeweight="1pt">
                      <v:stroke joinstyle="miter"/>
                      <v:textbox>
                        <w:txbxContent>
                          <w:p w:rsidR="00536C74" w:rsidRPr="00946ECC" w:rsidRDefault="00536C74" w:rsidP="00946ECC">
                            <w:pPr>
                              <w:pStyle w:val="a7"/>
                              <w:contextualSpacing/>
                              <w:rPr>
                                <w:sz w:val="20"/>
                              </w:rPr>
                            </w:pPr>
                            <w:r w:rsidRPr="00946ECC"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>Формирование и реализация плана совместно с педагогом-психологом. Родителям несовершелетнего индивуального психолого-педагогического сопровождения обучающегося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90E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D068DD7" wp14:editId="0F7C5237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21590</wp:posOffset>
                      </wp:positionV>
                      <wp:extent cx="0" cy="114300"/>
                      <wp:effectExtent l="76200" t="0" r="57150" b="571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A0C732" id="Прямая со стрелкой 21" o:spid="_x0000_s1026" type="#_x0000_t32" style="position:absolute;margin-left:417.25pt;margin-top:1.7pt;width:0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2947B9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7B9" w:rsidRPr="003E512B" w:rsidRDefault="00572611" w:rsidP="0029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EC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6EFAE0" wp14:editId="069B55A5">
                      <wp:simplePos x="0" y="0"/>
                      <wp:positionH relativeFrom="column">
                        <wp:posOffset>3719195</wp:posOffset>
                      </wp:positionH>
                      <wp:positionV relativeFrom="paragraph">
                        <wp:posOffset>1124585</wp:posOffset>
                      </wp:positionV>
                      <wp:extent cx="2924175" cy="1057275"/>
                      <wp:effectExtent l="0" t="0" r="28575" b="28575"/>
                      <wp:wrapNone/>
                      <wp:docPr id="11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1057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46ECC" w:rsidRPr="00B26400" w:rsidRDefault="00946ECC" w:rsidP="00946ECC">
                                  <w:pPr>
                                    <w:pStyle w:val="a7"/>
                                    <w:contextualSpacing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26400"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>Информирование</w:t>
                                  </w:r>
                                  <w:r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 xml:space="preserve"> правохранительных органов о возможной угрозе жизни и здоровью несовершеннолетного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EFAE0" id="_x0000_s1033" style="position:absolute;margin-left:292.85pt;margin-top:88.55pt;width:230.25pt;height:8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" fillcolor="#0070c0" strokecolor="#41719c" strokeweight="1pt">
                      <v:stroke joinstyle="miter"/>
                      <v:textbox>
                        <w:txbxContent>
                          <w:p w:rsidR="00946ECC" w:rsidRPr="00B26400" w:rsidRDefault="00946ECC" w:rsidP="00946ECC">
                            <w:pPr>
                              <w:pStyle w:val="a7"/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B26400"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>Информирование</w:t>
                            </w:r>
                            <w:r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>правохранительных органов о возможной угрозе жизни и здоровью несовершеннолетного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068DD7" wp14:editId="0F7C5237">
                      <wp:simplePos x="0" y="0"/>
                      <wp:positionH relativeFrom="column">
                        <wp:posOffset>5241925</wp:posOffset>
                      </wp:positionH>
                      <wp:positionV relativeFrom="paragraph">
                        <wp:posOffset>979170</wp:posOffset>
                      </wp:positionV>
                      <wp:extent cx="0" cy="114300"/>
                      <wp:effectExtent l="76200" t="0" r="57150" b="5715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C0E9A" id="Прямая со стрелкой 23" o:spid="_x0000_s1026" type="#_x0000_t32" style="position:absolute;margin-left:412.75pt;margin-top:77.1pt;width:0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" strokecolor="#ffc000 [3207]" strokeweight=".5pt">
                      <v:stroke endarrow="block" joinstyle="miter"/>
                    </v:shape>
                  </w:pict>
                </mc:Fallback>
              </mc:AlternateContent>
            </w:r>
            <w:r w:rsidRPr="00BA3B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6EFAE0" wp14:editId="069B55A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1124585</wp:posOffset>
                      </wp:positionV>
                      <wp:extent cx="2943225" cy="1057275"/>
                      <wp:effectExtent l="0" t="0" r="28575" b="28575"/>
                      <wp:wrapNone/>
                      <wp:docPr id="10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1057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A3B4C" w:rsidRPr="00B26400" w:rsidRDefault="00BA3B4C" w:rsidP="00BA3B4C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 w:themeColor="light1"/>
                                      <w:kern w:val="24"/>
                                      <w:sz w:val="28"/>
                                      <w:szCs w:val="36"/>
                                      <w:lang w:val="kk-KZ"/>
                                    </w:rPr>
                                    <w:t>Постановка обучающегося на профилактический учет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EFAE0" id="_x0000_s1034" style="position:absolute;margin-left:9.35pt;margin-top:88.55pt;width:231.75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" fillcolor="#0070c0" strokecolor="#41719c" strokeweight="1pt">
                      <v:stroke joinstyle="miter"/>
                      <v:textbox>
                        <w:txbxContent>
                          <w:p w:rsidR="00BA3B4C" w:rsidRPr="00B26400" w:rsidRDefault="00BA3B4C" w:rsidP="00BA3B4C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 w:themeColor="light1"/>
                                <w:kern w:val="24"/>
                                <w:sz w:val="28"/>
                                <w:szCs w:val="36"/>
                                <w:lang w:val="kk-KZ"/>
                              </w:rPr>
                              <w:t>Постановка обучающегося на профилактический учет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E332DDA" wp14:editId="3C72FCC1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979170</wp:posOffset>
                      </wp:positionV>
                      <wp:extent cx="0" cy="114300"/>
                      <wp:effectExtent l="76200" t="0" r="57150" b="5715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7EA7A" id="Прямая со стрелкой 28" o:spid="_x0000_s1026" type="#_x0000_t32" style="position:absolute;margin-left:113.5pt;margin-top:77.1pt;width:0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" strokecolor="#ffc000" strokeweight=".5pt">
                      <v:stroke endarrow="block" joinstyle="miter"/>
                    </v:shape>
                  </w:pict>
                </mc:Fallback>
              </mc:AlternateContent>
            </w:r>
            <w:r w:rsidR="008E49E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56515</wp:posOffset>
                      </wp:positionV>
                      <wp:extent cx="590550" cy="152400"/>
                      <wp:effectExtent l="19050" t="19050" r="19050" b="38100"/>
                      <wp:wrapNone/>
                      <wp:docPr id="27" name="Стрелка влево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1524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F829D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27" o:spid="_x0000_s1026" type="#_x0000_t66" style="position:absolute;margin-left:241.1pt;margin-top:4.45pt;width:46.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" adj="2787" fillcolor="#ffc000 [3207]" strokecolor="#7f5f00 [1607]" strokeweight="1pt"/>
                  </w:pict>
                </mc:Fallback>
              </mc:AlternateContent>
            </w:r>
          </w:p>
        </w:tc>
      </w:tr>
      <w:tr w:rsidR="005C0C5B" w:rsidRPr="003E512B" w:rsidTr="005B633C">
        <w:tc>
          <w:tcPr>
            <w:tcW w:w="10910" w:type="dxa"/>
            <w:gridSpan w:val="2"/>
            <w:shd w:val="clear" w:color="auto" w:fill="00FF99"/>
          </w:tcPr>
          <w:p w:rsidR="00BD5B68" w:rsidRPr="003E512B" w:rsidRDefault="00BD5B68" w:rsidP="00BD5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red"/>
              </w:rPr>
            </w:pPr>
            <w:r w:rsidRPr="003E512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Телефоны доверия:</w:t>
            </w:r>
          </w:p>
        </w:tc>
      </w:tr>
      <w:tr w:rsidR="00C51B10" w:rsidRPr="003E512B" w:rsidTr="005B633C">
        <w:tc>
          <w:tcPr>
            <w:tcW w:w="10910" w:type="dxa"/>
            <w:gridSpan w:val="2"/>
            <w:shd w:val="clear" w:color="auto" w:fill="66FFFF"/>
          </w:tcPr>
          <w:p w:rsidR="00483AFA" w:rsidRPr="002A0064" w:rsidRDefault="00483AF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Приемная ректора –8 (7232) </w:t>
            </w:r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25-23-16</w:t>
            </w:r>
          </w:p>
          <w:p w:rsidR="002A0064" w:rsidRDefault="00483AF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П</w:t>
            </w:r>
            <w:proofErr w:type="spellStart"/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роректор</w:t>
            </w:r>
            <w:proofErr w:type="spellEnd"/>
            <w:r w:rsidR="00BD5B68"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 воспитательной </w:t>
            </w:r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 социальной </w:t>
            </w:r>
            <w:r w:rsidR="00BD5B68"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работ</w:t>
            </w:r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</w:t>
            </w:r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</w:t>
            </w:r>
            <w:r w:rsidR="002A0064" w:rsidRPr="002A006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483AFA" w:rsidRPr="002A0064" w:rsidRDefault="002A006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Калимолдина Жаннета Амангелдиновна</w:t>
            </w:r>
            <w:r w:rsidR="00483AFA"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 (705) 5271634</w:t>
            </w:r>
            <w:r w:rsidR="00BD5B68"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</w:p>
          <w:p w:rsidR="002A0064" w:rsidRDefault="00483AF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Руководитель</w:t>
            </w:r>
            <w:r w:rsidR="00BD5B68"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 воспитательной работе</w:t>
            </w:r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и социальной </w:t>
            </w:r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</w:t>
            </w:r>
            <w:r w:rsidR="002A006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483AFA" w:rsidRPr="002A0064" w:rsidRDefault="002A006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Байдрахманов Даурен Серикович</w:t>
            </w:r>
            <w:r w:rsidR="00BD5B68"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8(705)</w:t>
            </w:r>
            <w:r w:rsidR="00BD5B68"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1488828</w:t>
            </w:r>
          </w:p>
          <w:p w:rsidR="00BD5B68" w:rsidRDefault="00483AF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Психолог </w:t>
            </w:r>
            <w:proofErr w:type="spellStart"/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психолог</w:t>
            </w:r>
            <w:proofErr w:type="spellEnd"/>
            <w:r w:rsidRPr="002A0064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ической службы – 8 (775)828 00 40</w:t>
            </w:r>
          </w:p>
          <w:p w:rsidR="002A0064" w:rsidRDefault="002A006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Мед.пункт </w:t>
            </w:r>
          </w:p>
          <w:p w:rsidR="002A0064" w:rsidRPr="003E512B" w:rsidRDefault="002A00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Мальцева Светлана Васильевна 8(705) 5052189</w:t>
            </w:r>
            <w:bookmarkStart w:id="0" w:name="_GoBack"/>
            <w:bookmarkEnd w:id="0"/>
          </w:p>
        </w:tc>
      </w:tr>
    </w:tbl>
    <w:p w:rsidR="000655F6" w:rsidRDefault="000655F6">
      <w:pPr>
        <w:rPr>
          <w:rFonts w:ascii="Times New Roman" w:hAnsi="Times New Roman" w:cs="Times New Roman"/>
          <w:sz w:val="28"/>
          <w:szCs w:val="28"/>
        </w:rPr>
      </w:pPr>
    </w:p>
    <w:p w:rsidR="00C51B10" w:rsidRPr="000655F6" w:rsidRDefault="00483AFA">
      <w:pPr>
        <w:rPr>
          <w:rFonts w:ascii="Times New Roman" w:hAnsi="Times New Roman" w:cs="Times New Roman"/>
          <w:i/>
          <w:color w:val="7030A0"/>
          <w:sz w:val="28"/>
          <w:szCs w:val="28"/>
          <w:lang w:val="kk-KZ"/>
        </w:rPr>
      </w:pPr>
      <w:r w:rsidRPr="000655F6">
        <w:rPr>
          <w:rFonts w:ascii="Times New Roman" w:hAnsi="Times New Roman" w:cs="Times New Roman"/>
          <w:i/>
          <w:color w:val="7030A0"/>
          <w:sz w:val="28"/>
          <w:szCs w:val="28"/>
        </w:rPr>
        <w:t>Подготовлено отделом по воспитательной работе</w:t>
      </w:r>
      <w:r w:rsidRPr="000655F6">
        <w:rPr>
          <w:rFonts w:ascii="Times New Roman" w:hAnsi="Times New Roman" w:cs="Times New Roman"/>
          <w:i/>
          <w:color w:val="7030A0"/>
          <w:sz w:val="28"/>
          <w:szCs w:val="28"/>
          <w:lang w:val="kk-KZ"/>
        </w:rPr>
        <w:t xml:space="preserve"> и социальной вопросам</w:t>
      </w:r>
    </w:p>
    <w:sectPr w:rsidR="00C51B10" w:rsidRPr="000655F6" w:rsidSect="005B6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F0C29"/>
    <w:multiLevelType w:val="hybridMultilevel"/>
    <w:tmpl w:val="35C090FE"/>
    <w:lvl w:ilvl="0" w:tplc="8272DB6A">
      <w:start w:val="1"/>
      <w:numFmt w:val="bullet"/>
      <w:lvlText w:val=""/>
      <w:lvlJc w:val="left"/>
      <w:pPr>
        <w:ind w:left="795" w:hanging="360"/>
      </w:pPr>
      <w:rPr>
        <w:rFonts w:ascii="Wingdings" w:hAnsi="Wingdings" w:hint="default"/>
        <w:color w:val="3FB553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35F2E03"/>
    <w:multiLevelType w:val="hybridMultilevel"/>
    <w:tmpl w:val="8F84304E"/>
    <w:lvl w:ilvl="0" w:tplc="C364602A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A890EB0"/>
    <w:multiLevelType w:val="hybridMultilevel"/>
    <w:tmpl w:val="456463C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C3"/>
    <w:rsid w:val="000655F6"/>
    <w:rsid w:val="002947B9"/>
    <w:rsid w:val="00295654"/>
    <w:rsid w:val="002A0064"/>
    <w:rsid w:val="002D40A8"/>
    <w:rsid w:val="003E512B"/>
    <w:rsid w:val="00483AFA"/>
    <w:rsid w:val="004C2B64"/>
    <w:rsid w:val="004D4985"/>
    <w:rsid w:val="00511D87"/>
    <w:rsid w:val="00536C74"/>
    <w:rsid w:val="00572611"/>
    <w:rsid w:val="005B633C"/>
    <w:rsid w:val="005C0C5B"/>
    <w:rsid w:val="007E5EFB"/>
    <w:rsid w:val="008E49E2"/>
    <w:rsid w:val="00946ECC"/>
    <w:rsid w:val="00982AC1"/>
    <w:rsid w:val="00AA28C7"/>
    <w:rsid w:val="00B1281A"/>
    <w:rsid w:val="00B26400"/>
    <w:rsid w:val="00BA3B4C"/>
    <w:rsid w:val="00BD5B68"/>
    <w:rsid w:val="00BF2A76"/>
    <w:rsid w:val="00C15FDB"/>
    <w:rsid w:val="00C51B10"/>
    <w:rsid w:val="00C90E95"/>
    <w:rsid w:val="00E31E00"/>
    <w:rsid w:val="00F7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10C5C-6CCD-4430-87AB-7BA21887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FD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655F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947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18" Type="http://schemas.microsoft.com/office/2007/relationships/hdphoto" Target="media/hdphoto4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microsoft.com/office/2007/relationships/hdphoto" Target="media/hdphoto5.wd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microsoft.com/office/2007/relationships/hdphoto" Target="media/hdphoto3.wdp"/><Relationship Id="rId10" Type="http://schemas.microsoft.com/office/2007/relationships/hdphoto" Target="media/hdphoto2.wdp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Назым Аманжолова</cp:lastModifiedBy>
  <cp:revision>2</cp:revision>
  <cp:lastPrinted>2023-01-06T03:42:00Z</cp:lastPrinted>
  <dcterms:created xsi:type="dcterms:W3CDTF">2024-02-13T12:04:00Z</dcterms:created>
  <dcterms:modified xsi:type="dcterms:W3CDTF">2024-02-13T12:04:00Z</dcterms:modified>
</cp:coreProperties>
</file>