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01" w:rsidRPr="0063362E" w:rsidRDefault="00296A1A" w:rsidP="00083E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500246">
        <w:rPr>
          <w:rFonts w:ascii="Times New Roman" w:hAnsi="Times New Roman" w:cs="Times New Roman"/>
          <w:b/>
        </w:rPr>
        <w:t>5</w:t>
      </w:r>
      <w:r w:rsidR="000B5A65">
        <w:rPr>
          <w:rFonts w:ascii="Times New Roman" w:hAnsi="Times New Roman" w:cs="Times New Roman"/>
          <w:b/>
        </w:rPr>
        <w:t>.02.202</w:t>
      </w:r>
      <w:r>
        <w:rPr>
          <w:rFonts w:ascii="Times New Roman" w:hAnsi="Times New Roman" w:cs="Times New Roman"/>
          <w:b/>
        </w:rPr>
        <w:t>5</w:t>
      </w:r>
      <w:r w:rsidR="000B5A65">
        <w:rPr>
          <w:rFonts w:ascii="Times New Roman" w:hAnsi="Times New Roman" w:cs="Times New Roman"/>
          <w:b/>
        </w:rPr>
        <w:t xml:space="preserve"> </w:t>
      </w:r>
      <w:r w:rsidR="00083E01" w:rsidRPr="00E25F8C">
        <w:rPr>
          <w:rFonts w:ascii="Times New Roman" w:hAnsi="Times New Roman" w:cs="Times New Roman"/>
          <w:b/>
        </w:rPr>
        <w:t>, протокол №</w:t>
      </w:r>
      <w:r w:rsidR="000B5A65">
        <w:rPr>
          <w:rFonts w:ascii="Times New Roman" w:hAnsi="Times New Roman" w:cs="Times New Roman"/>
          <w:b/>
        </w:rPr>
        <w:t>1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1104BF" w:rsidTr="00D355B8">
        <w:tc>
          <w:tcPr>
            <w:tcW w:w="2547" w:type="dxa"/>
          </w:tcPr>
          <w:p w:rsidR="00083E01" w:rsidRPr="001104BF" w:rsidRDefault="00083E01" w:rsidP="00500246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2F29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96A1A">
              <w:rPr>
                <w:rFonts w:ascii="Times New Roman" w:hAnsi="Times New Roman" w:cs="Times New Roman"/>
              </w:rPr>
              <w:t>2</w:t>
            </w:r>
            <w:r w:rsidR="00500246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="002F296F">
              <w:rPr>
                <w:rFonts w:ascii="Times New Roman" w:hAnsi="Times New Roman" w:cs="Times New Roman"/>
              </w:rPr>
              <w:t>.02.202</w:t>
            </w:r>
            <w:r w:rsidR="00296A1A">
              <w:rPr>
                <w:rFonts w:ascii="Times New Roman" w:hAnsi="Times New Roman" w:cs="Times New Roman"/>
              </w:rPr>
              <w:t>5</w:t>
            </w:r>
            <w:r w:rsidR="002F296F">
              <w:rPr>
                <w:rFonts w:ascii="Times New Roman" w:hAnsi="Times New Roman" w:cs="Times New Roman"/>
              </w:rPr>
              <w:t xml:space="preserve"> </w:t>
            </w:r>
            <w:r w:rsidRPr="001104BF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1" w:name="_Hlk65140469"/>
            <w:r w:rsidRPr="00656B5A">
              <w:rPr>
                <w:rFonts w:ascii="Times New Roman" w:eastAsia="Segoe UI" w:hAnsi="Times New Roman" w:cs="Times New Roman"/>
              </w:rPr>
              <w:t xml:space="preserve">Тойкебаева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1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904F35">
              <w:rPr>
                <w:rFonts w:ascii="Times New Roman" w:eastAsia="Segoe UI" w:hAnsi="Times New Roman" w:cs="Times New Roman"/>
              </w:rPr>
              <w:t>Абайдильдин Талгатбек Жамшит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 xml:space="preserve">Рахимжанов Амерхан Муратпекович 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1104BF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873D25" w:rsidRPr="00873D25" w:rsidRDefault="00083E01" w:rsidP="00873D25">
            <w:pPr>
              <w:numPr>
                <w:ilvl w:val="0"/>
                <w:numId w:val="7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644"/>
              <w:contextualSpacing/>
              <w:jc w:val="both"/>
              <w:rPr>
                <w:rFonts w:ascii="Times New Roman" w:hAnsi="Times New Roman"/>
              </w:rPr>
            </w:pPr>
            <w:r w:rsidRPr="003361C5">
              <w:rPr>
                <w:lang w:val="kk-KZ"/>
              </w:rPr>
              <w:t xml:space="preserve"> </w:t>
            </w:r>
            <w:r w:rsidR="00873D25" w:rsidRPr="00873D25">
              <w:rPr>
                <w:rFonts w:ascii="Times New Roman" w:hAnsi="Times New Roman"/>
              </w:rPr>
              <w:t>Рассмотрение вопроса об утверждении штатной численности Общества</w:t>
            </w:r>
          </w:p>
          <w:p w:rsidR="00083E01" w:rsidRPr="00873D25" w:rsidRDefault="00873D25" w:rsidP="00873D25">
            <w:pPr>
              <w:numPr>
                <w:ilvl w:val="0"/>
                <w:numId w:val="7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644"/>
              <w:contextualSpacing/>
              <w:jc w:val="both"/>
              <w:rPr>
                <w:rFonts w:ascii="Times New Roman" w:hAnsi="Times New Roman"/>
              </w:rPr>
            </w:pPr>
            <w:r w:rsidRPr="00873D25">
              <w:rPr>
                <w:rFonts w:ascii="Times New Roman" w:hAnsi="Times New Roman"/>
              </w:rPr>
              <w:t xml:space="preserve">Заслушивание отчета председателя комитета о работе комитета по </w:t>
            </w:r>
            <w:r w:rsidRPr="00873D25">
              <w:rPr>
                <w:rFonts w:ascii="Times New Roman" w:hAnsi="Times New Roman"/>
                <w:lang w:val="kk-KZ"/>
              </w:rPr>
              <w:t xml:space="preserve">кадрам и вознаграждениям </w:t>
            </w:r>
            <w:r w:rsidRPr="00873D25">
              <w:rPr>
                <w:rFonts w:ascii="Times New Roman" w:hAnsi="Times New Roman"/>
              </w:rPr>
              <w:t>за 2024 год.</w:t>
            </w:r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296A1A"/>
    <w:rsid w:val="002F296F"/>
    <w:rsid w:val="0038485E"/>
    <w:rsid w:val="00500246"/>
    <w:rsid w:val="0052275A"/>
    <w:rsid w:val="006F2D53"/>
    <w:rsid w:val="00873D25"/>
    <w:rsid w:val="00AF0091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12</cp:revision>
  <dcterms:created xsi:type="dcterms:W3CDTF">2023-12-27T09:30:00Z</dcterms:created>
  <dcterms:modified xsi:type="dcterms:W3CDTF">2025-02-28T11:17:00Z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