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E35B" w14:textId="77777777" w:rsidR="006C4E67" w:rsidRPr="006C4E67" w:rsidRDefault="008823F3" w:rsidP="006C4E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color w:val="0D0D0D"/>
          <w:sz w:val="28"/>
          <w:szCs w:val="28"/>
          <w:lang w:val="kk-KZ"/>
        </w:rPr>
        <w:t>ХАБАРЛАНДЫРУ</w:t>
      </w:r>
    </w:p>
    <w:p w14:paraId="65CEF997" w14:textId="77777777" w:rsidR="006C4E67" w:rsidRDefault="006C4E67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504A0666" w14:textId="7549E725" w:rsidR="008823F3" w:rsidRDefault="008823F3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«Сәрсен Аманжолов атындағы Шығыс Қазақстан университеті» КЕ АҚ </w:t>
      </w:r>
      <w:r w:rsidR="00294BD4">
        <w:rPr>
          <w:rFonts w:ascii="Times New Roman" w:hAnsi="Times New Roman"/>
          <w:color w:val="0D0D0D"/>
          <w:sz w:val="28"/>
          <w:szCs w:val="28"/>
          <w:lang w:val="kk-KZ"/>
        </w:rPr>
        <w:t xml:space="preserve">жанындағы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«Жаратылыстану пәндері бойынша педагогтарды даярлау» </w:t>
      </w:r>
      <w:r w:rsidR="009B44DC"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8D015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бағыты бойынша </w:t>
      </w:r>
      <w:r w:rsidR="00294BD4">
        <w:rPr>
          <w:rFonts w:ascii="Times New Roman" w:hAnsi="Times New Roman"/>
          <w:color w:val="0D0D0D"/>
          <w:sz w:val="28"/>
          <w:szCs w:val="28"/>
          <w:lang w:val="kk-KZ"/>
        </w:rPr>
        <w:t>ди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>ссертациялық кеңесте</w:t>
      </w:r>
      <w:r w:rsidR="009B44DC">
        <w:rPr>
          <w:rFonts w:ascii="Times New Roman" w:hAnsi="Times New Roman"/>
          <w:color w:val="0D0D0D"/>
          <w:sz w:val="28"/>
          <w:szCs w:val="28"/>
          <w:lang w:val="kk-KZ"/>
        </w:rPr>
        <w:t>,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 8D01502 - «Физика» білім беру бағдарламасы бойынша</w:t>
      </w:r>
      <w:r w:rsidR="009B44DC">
        <w:rPr>
          <w:rFonts w:ascii="Times New Roman" w:hAnsi="Times New Roman"/>
          <w:color w:val="0D0D0D"/>
          <w:sz w:val="28"/>
          <w:szCs w:val="28"/>
          <w:lang w:val="kk-KZ"/>
        </w:rPr>
        <w:t>,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философия докторы (PhD) </w:t>
      </w:r>
      <w:r w:rsidR="009B44DC"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дәрежесін </w:t>
      </w:r>
      <w:r w:rsidR="009B44DC">
        <w:rPr>
          <w:rFonts w:ascii="Times New Roman" w:hAnsi="Times New Roman"/>
          <w:color w:val="0D0D0D"/>
          <w:sz w:val="28"/>
          <w:szCs w:val="28"/>
          <w:lang w:val="kk-KZ"/>
        </w:rPr>
        <w:t>алу</w:t>
      </w:r>
      <w:r w:rsidR="009B44DC"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 үшін 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>ұсынылған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7C580E">
        <w:rPr>
          <w:rFonts w:ascii="Times New Roman" w:hAnsi="Times New Roman"/>
          <w:b/>
          <w:color w:val="0D0D0D"/>
          <w:sz w:val="28"/>
          <w:szCs w:val="28"/>
          <w:lang w:val="kk-KZ"/>
        </w:rPr>
        <w:t>Абдулаева Әйгерім Бекмұханбетқызының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Болашақ физика мұғалімдерін ақпараттық білім ортасында оқушылардың эксперименттік-зерттеу біліктерін қалыптастыруға даярлау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>тақырыбындағы диссертациялық жұмысы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ның қорғауы өтеді.</w:t>
      </w:r>
    </w:p>
    <w:p w14:paraId="42E44A26" w14:textId="3CE5C42A" w:rsidR="00231565" w:rsidRPr="006C4E67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>Диссертация «</w:t>
      </w:r>
      <w:r w:rsidR="002D7AC1">
        <w:rPr>
          <w:rFonts w:ascii="Times New Roman" w:hAnsi="Times New Roman"/>
          <w:color w:val="0D0D0D"/>
          <w:sz w:val="28"/>
          <w:szCs w:val="28"/>
          <w:lang w:val="kk-KZ"/>
        </w:rPr>
        <w:t>Ілияс Жансүгіров атындағы Жетісу университеті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» </w:t>
      </w:r>
      <w:r w:rsidR="002D7AC1">
        <w:rPr>
          <w:rFonts w:ascii="Times New Roman" w:hAnsi="Times New Roman"/>
          <w:color w:val="0D0D0D"/>
          <w:sz w:val="28"/>
          <w:szCs w:val="28"/>
          <w:lang w:val="kk-KZ"/>
        </w:rPr>
        <w:t>КЕ АҚ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2D7AC1">
        <w:rPr>
          <w:rFonts w:ascii="Times New Roman" w:hAnsi="Times New Roman"/>
          <w:color w:val="0D0D0D"/>
          <w:sz w:val="28"/>
          <w:szCs w:val="28"/>
          <w:lang w:val="kk-KZ"/>
        </w:rPr>
        <w:t>орындал</w:t>
      </w:r>
      <w:r w:rsidR="009B44DC">
        <w:rPr>
          <w:rFonts w:ascii="Times New Roman" w:hAnsi="Times New Roman"/>
          <w:color w:val="0D0D0D"/>
          <w:sz w:val="28"/>
          <w:szCs w:val="28"/>
          <w:lang w:val="kk-KZ"/>
        </w:rPr>
        <w:t>ды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4AFD7E81" w14:textId="300150AF" w:rsidR="00231565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Қорғау тілі – </w:t>
      </w:r>
      <w:r w:rsidR="002D7AC1">
        <w:rPr>
          <w:rFonts w:ascii="Times New Roman" w:hAnsi="Times New Roman"/>
          <w:color w:val="0D0D0D"/>
          <w:sz w:val="28"/>
          <w:szCs w:val="28"/>
          <w:lang w:val="kk-KZ"/>
        </w:rPr>
        <w:t>қазақ</w:t>
      </w:r>
      <w:r w:rsidR="009B44DC">
        <w:rPr>
          <w:rFonts w:ascii="Times New Roman" w:hAnsi="Times New Roman"/>
          <w:color w:val="0D0D0D"/>
          <w:sz w:val="28"/>
          <w:szCs w:val="28"/>
          <w:lang w:val="kk-KZ"/>
        </w:rPr>
        <w:t xml:space="preserve"> тілі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79EAE783" w14:textId="77777777" w:rsidR="002D7AC1" w:rsidRPr="006C4E67" w:rsidRDefault="002D7AC1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D7AC1">
        <w:rPr>
          <w:rFonts w:ascii="Times New Roman" w:hAnsi="Times New Roman"/>
          <w:color w:val="0D0D0D"/>
          <w:sz w:val="28"/>
          <w:szCs w:val="28"/>
          <w:lang w:val="kk-KZ"/>
        </w:rPr>
        <w:t>Диссертацияны ұсыну формасы: диссертациялық жұмыс.</w:t>
      </w:r>
    </w:p>
    <w:p w14:paraId="43C085D3" w14:textId="77777777" w:rsidR="00F033C7" w:rsidRPr="006C4E67" w:rsidRDefault="00231565" w:rsidP="006C4E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sz w:val="28"/>
          <w:szCs w:val="28"/>
          <w:lang w:val="kk-KZ"/>
        </w:rPr>
        <w:t>Ресми рецензенттер:</w:t>
      </w:r>
    </w:p>
    <w:p w14:paraId="4BDAC598" w14:textId="77777777" w:rsidR="001D20F3" w:rsidRPr="006C4E67" w:rsidRDefault="00D4350E" w:rsidP="006C4E6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C4E67">
        <w:rPr>
          <w:rFonts w:ascii="Times New Roman" w:hAnsi="Times New Roman"/>
          <w:sz w:val="28"/>
          <w:szCs w:val="28"/>
          <w:lang w:val="kk-KZ"/>
        </w:rPr>
        <w:t>1.</w:t>
      </w:r>
      <w:r w:rsidRPr="006C4E67">
        <w:rPr>
          <w:rFonts w:ascii="Times New Roman" w:hAnsi="Times New Roman"/>
          <w:sz w:val="28"/>
          <w:szCs w:val="28"/>
          <w:lang w:val="kk-KZ"/>
        </w:rPr>
        <w:tab/>
      </w:r>
      <w:r w:rsidR="0002537B" w:rsidRPr="0002537B">
        <w:rPr>
          <w:rFonts w:ascii="Times New Roman" w:hAnsi="Times New Roman"/>
          <w:sz w:val="28"/>
          <w:szCs w:val="28"/>
          <w:lang w:val="kk-KZ"/>
        </w:rPr>
        <w:t>Нуркасымова Сауле Нуркасымовна – педагогика ғылымдарының докторы, «Л.Н. Гумилев атындағы Еуразия ұлттық университеті» КЕ АҚ профессоры (Аст</w:t>
      </w:r>
      <w:r w:rsidR="00294BD4">
        <w:rPr>
          <w:rFonts w:ascii="Times New Roman" w:hAnsi="Times New Roman"/>
          <w:sz w:val="28"/>
          <w:szCs w:val="28"/>
          <w:lang w:val="kk-KZ"/>
        </w:rPr>
        <w:t>ана қ., Қазақстан Республикасы).</w:t>
      </w:r>
    </w:p>
    <w:p w14:paraId="22DB3F2C" w14:textId="77777777" w:rsidR="001D20F3" w:rsidRPr="006C4E67" w:rsidRDefault="0002537B" w:rsidP="006C4E6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Pr="006C4E67">
        <w:rPr>
          <w:rFonts w:ascii="Times New Roman" w:hAnsi="Times New Roman"/>
          <w:sz w:val="28"/>
          <w:szCs w:val="28"/>
          <w:lang w:val="kk-KZ"/>
        </w:rPr>
        <w:tab/>
      </w:r>
      <w:r w:rsidRPr="0002537B">
        <w:rPr>
          <w:rFonts w:ascii="Times New Roman" w:hAnsi="Times New Roman"/>
          <w:sz w:val="28"/>
          <w:szCs w:val="28"/>
          <w:lang w:val="kk-KZ"/>
        </w:rPr>
        <w:t>Нурумжанова Куляш Алдонгаровна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2537B">
        <w:rPr>
          <w:rFonts w:ascii="Times New Roman" w:hAnsi="Times New Roman"/>
          <w:sz w:val="28"/>
          <w:szCs w:val="28"/>
          <w:lang w:val="kk-KZ"/>
        </w:rPr>
        <w:t>– педагогика ғылымдарының докторы, «Торайғыров университеті» КЕ</w:t>
      </w:r>
      <w:r w:rsidR="00294BD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2537B">
        <w:rPr>
          <w:rFonts w:ascii="Times New Roman" w:hAnsi="Times New Roman"/>
          <w:sz w:val="28"/>
          <w:szCs w:val="28"/>
          <w:lang w:val="kk-KZ"/>
        </w:rPr>
        <w:t>АҚ профессоры (Павлодар қ., Қазақстан Республикасы)</w:t>
      </w:r>
      <w:r w:rsidR="001D20F3" w:rsidRPr="006C4E67">
        <w:rPr>
          <w:rFonts w:ascii="Times New Roman" w:hAnsi="Times New Roman"/>
          <w:sz w:val="28"/>
          <w:szCs w:val="28"/>
          <w:lang w:val="kk-KZ"/>
        </w:rPr>
        <w:t>.</w:t>
      </w:r>
    </w:p>
    <w:p w14:paraId="5013447D" w14:textId="77777777" w:rsidR="00F033C7" w:rsidRPr="006C4E67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Ғылыми кеңесшілер:</w:t>
      </w:r>
    </w:p>
    <w:p w14:paraId="0E375085" w14:textId="59FA5875" w:rsidR="001D20F3" w:rsidRPr="006C4E67" w:rsidRDefault="008057CD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>1.</w:t>
      </w:r>
      <w:r w:rsidRPr="008057C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C4E67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color w:val="0D0D0D"/>
          <w:sz w:val="28"/>
          <w:szCs w:val="28"/>
          <w:lang w:val="kk-KZ"/>
        </w:rPr>
        <w:t>Жанатбекова Назым Жанатбек</w:t>
      </w:r>
      <w:r w:rsidR="009B44DC">
        <w:rPr>
          <w:rFonts w:ascii="Times New Roman" w:hAnsi="Times New Roman"/>
          <w:color w:val="0D0D0D"/>
          <w:sz w:val="28"/>
          <w:szCs w:val="28"/>
          <w:lang w:val="kk-KZ"/>
        </w:rPr>
        <w:t>қ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ызы</w:t>
      </w:r>
      <w:r w:rsidRPr="0002537B">
        <w:rPr>
          <w:rFonts w:ascii="Times New Roman" w:hAnsi="Times New Roman"/>
          <w:sz w:val="28"/>
          <w:szCs w:val="28"/>
          <w:lang w:val="kk-KZ"/>
        </w:rPr>
        <w:t xml:space="preserve"> – педагогика ғылымдарының</w:t>
      </w:r>
      <w:r>
        <w:rPr>
          <w:rFonts w:ascii="Times New Roman" w:hAnsi="Times New Roman"/>
          <w:sz w:val="28"/>
          <w:szCs w:val="28"/>
          <w:lang w:val="kk-KZ"/>
        </w:rPr>
        <w:t xml:space="preserve"> кандидаты, 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Ілияс Жансүгіров атындағы Жетісу университеті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КЕ АҚ (Талдықорған қ., </w:t>
      </w:r>
      <w:r w:rsidRPr="0002537B">
        <w:rPr>
          <w:rFonts w:ascii="Times New Roman" w:hAnsi="Times New Roman"/>
          <w:sz w:val="28"/>
          <w:szCs w:val="28"/>
          <w:lang w:val="kk-KZ"/>
        </w:rPr>
        <w:t>Қазақстан Республикасы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)</w:t>
      </w:r>
      <w:r w:rsidR="001D20F3" w:rsidRPr="006C4E67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7B18C160" w14:textId="77777777" w:rsidR="001D20F3" w:rsidRPr="006C4E67" w:rsidRDefault="008057CD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>2.</w:t>
      </w:r>
      <w:r w:rsidRPr="008057C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C4E67">
        <w:rPr>
          <w:rFonts w:ascii="Times New Roman" w:hAnsi="Times New Roman"/>
          <w:sz w:val="28"/>
          <w:szCs w:val="28"/>
          <w:lang w:val="kk-KZ"/>
        </w:rPr>
        <w:tab/>
      </w:r>
      <w:r w:rsidRP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Пурышева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2A275A">
        <w:rPr>
          <w:rFonts w:ascii="Times New Roman" w:hAnsi="Times New Roman"/>
          <w:color w:val="0D0D0D"/>
          <w:sz w:val="28"/>
          <w:szCs w:val="28"/>
          <w:lang w:val="kk-KZ"/>
        </w:rPr>
        <w:t>Наталия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2A275A">
        <w:rPr>
          <w:rFonts w:ascii="Times New Roman" w:hAnsi="Times New Roman"/>
          <w:color w:val="0D0D0D"/>
          <w:sz w:val="28"/>
          <w:szCs w:val="28"/>
          <w:lang w:val="kk-KZ"/>
        </w:rPr>
        <w:t xml:space="preserve"> Сергеевна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02537B">
        <w:rPr>
          <w:rFonts w:ascii="Times New Roman" w:hAnsi="Times New Roman"/>
          <w:sz w:val="28"/>
          <w:szCs w:val="28"/>
          <w:lang w:val="kk-KZ"/>
        </w:rPr>
        <w:t>педагогика ғылымдарының докторы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Мәскеу педагогикалық мемлекеттік университетінің 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>профессор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ы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(Мәскеу қ., </w:t>
      </w:r>
      <w:r w:rsidR="00A86D12">
        <w:rPr>
          <w:rFonts w:ascii="Times New Roman" w:hAnsi="Times New Roman"/>
          <w:color w:val="0D0D0D"/>
          <w:sz w:val="28"/>
          <w:szCs w:val="28"/>
          <w:lang w:val="kk-KZ"/>
        </w:rPr>
        <w:t>Ресей Федерациясы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)</w:t>
      </w: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>.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</w:p>
    <w:p w14:paraId="7FBF6F84" w14:textId="77777777" w:rsidR="000C7B2B" w:rsidRDefault="000C7B2B" w:rsidP="006C4E6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Диссертациялық кеңестің тұрақты құрамы: </w:t>
      </w:r>
    </w:p>
    <w:p w14:paraId="6E260DAA" w14:textId="77777777" w:rsidR="008057CD" w:rsidRPr="008057CD" w:rsidRDefault="008057CD" w:rsidP="008057CD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Pr="008057CD">
        <w:rPr>
          <w:rFonts w:ascii="Times New Roman" w:hAnsi="Times New Roman"/>
          <w:sz w:val="28"/>
          <w:szCs w:val="28"/>
          <w:lang w:val="kk-KZ"/>
        </w:rPr>
        <w:t>.</w:t>
      </w:r>
      <w:r w:rsidRPr="008057CD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Скаков Мажын Канапинович 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 физика-математика ғылымдарының докторы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«Сәрсен Аманжолов атындағы Шығыс Қазақстан университеті» КЕ АҚ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физика кафедрасының </w:t>
      </w:r>
      <w:r w:rsidRPr="000A0D69">
        <w:rPr>
          <w:rFonts w:ascii="Times New Roman" w:hAnsi="Times New Roman"/>
          <w:sz w:val="28"/>
          <w:szCs w:val="28"/>
          <w:lang w:val="kk-KZ"/>
        </w:rPr>
        <w:t>профессор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2F74">
        <w:rPr>
          <w:rFonts w:ascii="Times New Roman" w:hAnsi="Times New Roman"/>
          <w:color w:val="0D0D0D"/>
          <w:sz w:val="28"/>
          <w:szCs w:val="28"/>
          <w:lang w:val="kk-KZ"/>
        </w:rPr>
        <w:t>(</w:t>
      </w:r>
      <w:r w:rsidRPr="008057CD">
        <w:rPr>
          <w:rFonts w:ascii="Times New Roman" w:hAnsi="Times New Roman"/>
          <w:color w:val="0D0D0D"/>
          <w:sz w:val="28"/>
          <w:szCs w:val="28"/>
          <w:lang w:val="kk-KZ"/>
        </w:rPr>
        <w:t>Өскемен қ., Қазақстан Республикасы</w:t>
      </w:r>
      <w:r w:rsidRPr="00182F74">
        <w:rPr>
          <w:rFonts w:ascii="Times New Roman" w:hAnsi="Times New Roman"/>
          <w:color w:val="0D0D0D"/>
          <w:sz w:val="28"/>
          <w:szCs w:val="28"/>
          <w:lang w:val="kk-KZ"/>
        </w:rPr>
        <w:t>)</w:t>
      </w:r>
      <w:r w:rsidRPr="000A0D69">
        <w:rPr>
          <w:rFonts w:ascii="Times New Roman" w:hAnsi="Times New Roman"/>
          <w:sz w:val="28"/>
          <w:szCs w:val="28"/>
          <w:lang w:val="kk-KZ"/>
        </w:rPr>
        <w:t>.</w:t>
      </w:r>
    </w:p>
    <w:p w14:paraId="44E7368F" w14:textId="77777777" w:rsidR="008057CD" w:rsidRPr="000A0D69" w:rsidRDefault="008057CD" w:rsidP="008057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63B27">
        <w:rPr>
          <w:rFonts w:ascii="Times New Roman" w:hAnsi="Times New Roman"/>
          <w:sz w:val="28"/>
          <w:szCs w:val="28"/>
          <w:lang w:val="kk-KZ"/>
        </w:rPr>
        <w:t>2.</w:t>
      </w:r>
      <w:r w:rsidRPr="00A63B27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Нурахметова Айгуль Радылкановна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A63B27" w:rsidRPr="0002537B">
        <w:rPr>
          <w:rFonts w:ascii="Times New Roman" w:hAnsi="Times New Roman"/>
          <w:sz w:val="28"/>
          <w:szCs w:val="28"/>
          <w:lang w:val="kk-KZ"/>
        </w:rPr>
        <w:t>педагогика ғылымдарының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кандидаты,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3B27" w:rsidRPr="000A0D69">
        <w:rPr>
          <w:rFonts w:ascii="Times New Roman" w:hAnsi="Times New Roman"/>
          <w:sz w:val="28"/>
          <w:szCs w:val="28"/>
          <w:lang w:val="kk-KZ"/>
        </w:rPr>
        <w:t>«</w:t>
      </w:r>
      <w:r w:rsidR="00A63B27" w:rsidRPr="00A63B27">
        <w:rPr>
          <w:rFonts w:ascii="Times New Roman" w:hAnsi="Times New Roman"/>
          <w:sz w:val="28"/>
          <w:szCs w:val="28"/>
          <w:lang w:val="kk-KZ"/>
        </w:rPr>
        <w:t>Абай атындағы Қазақ ұлттық педагогикалық университеті</w:t>
      </w:r>
      <w:r w:rsidR="00A63B27" w:rsidRPr="000A0D69">
        <w:rPr>
          <w:rFonts w:ascii="Times New Roman" w:hAnsi="Times New Roman"/>
          <w:sz w:val="28"/>
          <w:szCs w:val="28"/>
          <w:lang w:val="kk-KZ"/>
        </w:rPr>
        <w:t>»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КЕ АҚ химия кафедрасының қауымдастырылған </w:t>
      </w:r>
      <w:r>
        <w:rPr>
          <w:rFonts w:ascii="Times New Roman" w:hAnsi="Times New Roman"/>
          <w:sz w:val="28"/>
          <w:szCs w:val="28"/>
          <w:lang w:val="kk-KZ"/>
        </w:rPr>
        <w:t>профессор</w:t>
      </w:r>
      <w:r w:rsidR="00A63B27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 xml:space="preserve"> (доцент) </w:t>
      </w:r>
      <w:r w:rsidRPr="00182F74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Алматы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қ.</w:t>
      </w:r>
      <w:r w:rsidRPr="00182F7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63B27" w:rsidRPr="008057CD">
        <w:rPr>
          <w:rFonts w:ascii="Times New Roman" w:hAnsi="Times New Roman"/>
          <w:color w:val="0D0D0D"/>
          <w:sz w:val="28"/>
          <w:szCs w:val="28"/>
          <w:lang w:val="kk-KZ"/>
        </w:rPr>
        <w:t>Қазақстан Республикасы</w:t>
      </w:r>
      <w:r w:rsidRPr="00182F74">
        <w:rPr>
          <w:rFonts w:ascii="Times New Roman" w:hAnsi="Times New Roman"/>
          <w:sz w:val="28"/>
          <w:szCs w:val="28"/>
          <w:lang w:val="kk-KZ"/>
        </w:rPr>
        <w:t>)</w:t>
      </w:r>
      <w:r w:rsidRPr="000A0D69">
        <w:rPr>
          <w:rFonts w:ascii="Times New Roman" w:hAnsi="Times New Roman"/>
          <w:sz w:val="28"/>
          <w:szCs w:val="28"/>
          <w:lang w:val="kk-KZ"/>
        </w:rPr>
        <w:t>.</w:t>
      </w:r>
    </w:p>
    <w:p w14:paraId="7524D2E7" w14:textId="77777777" w:rsidR="008057CD" w:rsidRPr="00A63B27" w:rsidRDefault="008057CD" w:rsidP="008057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3.</w:t>
      </w:r>
      <w:r w:rsidRPr="000A0D69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Афанасенкова Ирина Владимировна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A63B27" w:rsidRPr="0002537B">
        <w:rPr>
          <w:rFonts w:ascii="Times New Roman" w:hAnsi="Times New Roman"/>
          <w:sz w:val="28"/>
          <w:szCs w:val="28"/>
          <w:lang w:val="kk-KZ"/>
        </w:rPr>
        <w:t>педагогика ғылымдарының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кандидаты,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3B27"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«Сәрсен Аманжолов атындағы Шығыс Қазақстан университеті» КЕ АҚ </w:t>
      </w:r>
      <w:r w:rsidR="00A63B27">
        <w:rPr>
          <w:rFonts w:ascii="Times New Roman" w:hAnsi="Times New Roman"/>
          <w:color w:val="0D0D0D"/>
          <w:sz w:val="28"/>
          <w:szCs w:val="28"/>
          <w:lang w:val="kk-KZ"/>
        </w:rPr>
        <w:t xml:space="preserve">химия кафедрасының 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қауымдастырылған профессоры </w:t>
      </w:r>
      <w:r w:rsidR="00A63B27" w:rsidRPr="00182F74">
        <w:rPr>
          <w:rFonts w:ascii="Times New Roman" w:hAnsi="Times New Roman"/>
          <w:color w:val="0D0D0D"/>
          <w:sz w:val="28"/>
          <w:szCs w:val="28"/>
          <w:lang w:val="kk-KZ"/>
        </w:rPr>
        <w:t>(</w:t>
      </w:r>
      <w:r w:rsidR="00A63B27" w:rsidRPr="008057CD">
        <w:rPr>
          <w:rFonts w:ascii="Times New Roman" w:hAnsi="Times New Roman"/>
          <w:color w:val="0D0D0D"/>
          <w:sz w:val="28"/>
          <w:szCs w:val="28"/>
          <w:lang w:val="kk-KZ"/>
        </w:rPr>
        <w:t>Өскемен қ., Қазақстан Республикасы</w:t>
      </w:r>
      <w:r w:rsidR="00A63B27" w:rsidRPr="00182F74">
        <w:rPr>
          <w:rFonts w:ascii="Times New Roman" w:hAnsi="Times New Roman"/>
          <w:color w:val="0D0D0D"/>
          <w:sz w:val="28"/>
          <w:szCs w:val="28"/>
          <w:lang w:val="kk-KZ"/>
        </w:rPr>
        <w:t>)</w:t>
      </w:r>
      <w:r w:rsidRPr="00A63B27">
        <w:rPr>
          <w:rFonts w:ascii="Times New Roman" w:hAnsi="Times New Roman"/>
          <w:sz w:val="28"/>
          <w:szCs w:val="28"/>
          <w:lang w:val="kk-KZ"/>
        </w:rPr>
        <w:t>.</w:t>
      </w:r>
    </w:p>
    <w:p w14:paraId="20BBE8A6" w14:textId="77777777" w:rsidR="00F033C7" w:rsidRPr="006C4E67" w:rsidRDefault="008057CD" w:rsidP="008057CD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>4.</w:t>
      </w:r>
      <w:r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Курбанбеков Бакытжан Алимханович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3B27">
        <w:rPr>
          <w:rFonts w:ascii="Times New Roman" w:hAnsi="Times New Roman"/>
          <w:sz w:val="28"/>
          <w:szCs w:val="28"/>
          <w:lang w:val="kk-KZ"/>
        </w:rPr>
        <w:t>философи</w:t>
      </w:r>
      <w:r w:rsidR="00A63B27">
        <w:rPr>
          <w:rFonts w:ascii="Times New Roman" w:hAnsi="Times New Roman"/>
          <w:sz w:val="28"/>
          <w:szCs w:val="28"/>
          <w:lang w:val="kk-KZ"/>
        </w:rPr>
        <w:t>я докторы</w:t>
      </w:r>
      <w:r w:rsidRPr="00A63B27">
        <w:rPr>
          <w:rFonts w:ascii="Times New Roman" w:hAnsi="Times New Roman"/>
          <w:sz w:val="28"/>
          <w:szCs w:val="28"/>
          <w:lang w:val="kk-KZ"/>
        </w:rPr>
        <w:t xml:space="preserve"> (PhD), </w:t>
      </w:r>
      <w:r w:rsidR="00A63B27" w:rsidRPr="00A63B27">
        <w:rPr>
          <w:rFonts w:ascii="Times New Roman" w:hAnsi="Times New Roman"/>
          <w:sz w:val="28"/>
          <w:szCs w:val="28"/>
          <w:lang w:val="kk-KZ"/>
        </w:rPr>
        <w:t xml:space="preserve">Қожа Ахмет Ясауи атындағы Халықаралық қазақ-түрік университетінің 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физика кафедрасының аға оқытушысы </w:t>
      </w:r>
      <w:r w:rsidR="00A63B27" w:rsidRPr="00A63B27">
        <w:rPr>
          <w:rFonts w:ascii="Times New Roman" w:hAnsi="Times New Roman"/>
          <w:sz w:val="28"/>
          <w:szCs w:val="28"/>
          <w:lang w:val="kk-KZ"/>
        </w:rPr>
        <w:t>(Түркістан қ., Қазақстан Республикасы)</w:t>
      </w:r>
      <w:r w:rsidRPr="00A63B27">
        <w:rPr>
          <w:rFonts w:ascii="Times New Roman" w:hAnsi="Times New Roman"/>
          <w:sz w:val="28"/>
          <w:szCs w:val="28"/>
          <w:lang w:val="kk-KZ"/>
        </w:rPr>
        <w:t>.</w:t>
      </w:r>
    </w:p>
    <w:p w14:paraId="63D8DE2D" w14:textId="77777777" w:rsidR="00F033C7" w:rsidRPr="006C4E67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6C4E67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lastRenderedPageBreak/>
        <w:t>Диссертациялық кеңестің уақытша мүшелерінің құрамы:</w:t>
      </w:r>
    </w:p>
    <w:p w14:paraId="11D05531" w14:textId="77777777" w:rsidR="00A63B27" w:rsidRDefault="009062F0" w:rsidP="006C4E6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6C4E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="00F033C7" w:rsidRPr="006C4E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A63B27"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63B27"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ab/>
      </w:r>
      <w:r w:rsidR="00A63B27" w:rsidRPr="00A63B2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Уалиханова Баян Сапарбековна – философия докторы (PhD), «Оңтүстік Қазақстан педагогикалық университеті» КЕ АҚ </w:t>
      </w:r>
      <w:r w:rsidR="00E43D35">
        <w:rPr>
          <w:rFonts w:ascii="Times New Roman" w:hAnsi="Times New Roman"/>
          <w:sz w:val="28"/>
          <w:szCs w:val="28"/>
          <w:lang w:val="kk-KZ"/>
        </w:rPr>
        <w:t>физика кафедрасының меңгерушісі</w:t>
      </w:r>
      <w:r w:rsidR="00A63B27" w:rsidRPr="00A63B2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(Шымкент қ., Казахстан Республикасы)</w:t>
      </w:r>
      <w:r w:rsidR="00A63B2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14:paraId="00610169" w14:textId="77777777" w:rsidR="009062F0" w:rsidRPr="00A63B27" w:rsidRDefault="00A63B27" w:rsidP="006C4E6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ab/>
      </w:r>
      <w:r w:rsidRPr="00A63B27">
        <w:rPr>
          <w:rFonts w:ascii="Times New Roman" w:hAnsi="Times New Roman"/>
          <w:sz w:val="28"/>
          <w:szCs w:val="28"/>
          <w:lang w:val="kk-KZ"/>
        </w:rPr>
        <w:t>Попова Марина Васильевна – педагогика ғылымдарының кандидаты, «Назарбаев Зияткерлік мектептері» ДББҰ «Өскемен қаласындағы химия-биология бағытындағы Назарбаев Зияткерлік мектебі» филиалының оқытушысы</w:t>
      </w:r>
      <w:r w:rsidR="00294BD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3B27">
        <w:rPr>
          <w:rFonts w:ascii="Times New Roman" w:hAnsi="Times New Roman"/>
          <w:sz w:val="28"/>
          <w:szCs w:val="28"/>
          <w:lang w:val="kk-KZ"/>
        </w:rPr>
        <w:t>(Өскемен қ., Қазақстан Республикасы).</w:t>
      </w:r>
    </w:p>
    <w:p w14:paraId="247FCCFF" w14:textId="77777777" w:rsidR="009062F0" w:rsidRPr="006C4E67" w:rsidRDefault="00192728" w:rsidP="006C4E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C4E67">
        <w:rPr>
          <w:rFonts w:ascii="Times New Roman" w:hAnsi="Times New Roman"/>
          <w:bCs/>
          <w:sz w:val="28"/>
          <w:szCs w:val="28"/>
          <w:lang w:val="kk-KZ"/>
        </w:rPr>
        <w:t>7</w:t>
      </w:r>
      <w:r w:rsidR="00A63B27">
        <w:rPr>
          <w:rFonts w:ascii="Times New Roman" w:hAnsi="Times New Roman"/>
          <w:bCs/>
          <w:sz w:val="28"/>
          <w:szCs w:val="28"/>
          <w:lang w:val="kk-KZ"/>
        </w:rPr>
        <w:t>.</w:t>
      </w:r>
      <w:r w:rsidR="00A63B27"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63B27"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ab/>
      </w:r>
      <w:r w:rsidR="00A63B27" w:rsidRPr="00182F74">
        <w:rPr>
          <w:rFonts w:ascii="Times New Roman" w:hAnsi="Times New Roman"/>
          <w:bCs/>
          <w:sz w:val="28"/>
          <w:szCs w:val="28"/>
          <w:lang w:val="kk-KZ"/>
        </w:rPr>
        <w:t xml:space="preserve">Ali Choruh – </w:t>
      </w:r>
      <w:r w:rsidR="00E43D35" w:rsidRPr="00B30EFB">
        <w:rPr>
          <w:rFonts w:ascii="Times New Roman" w:hAnsi="Times New Roman"/>
          <w:bCs/>
          <w:sz w:val="28"/>
          <w:szCs w:val="28"/>
          <w:lang w:val="kk-KZ"/>
        </w:rPr>
        <w:t>PhD</w:t>
      </w:r>
      <w:r w:rsidR="00E43D35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A63B27">
        <w:rPr>
          <w:rFonts w:ascii="Times New Roman" w:hAnsi="Times New Roman"/>
          <w:bCs/>
          <w:sz w:val="28"/>
          <w:szCs w:val="28"/>
          <w:lang w:val="kk-KZ"/>
        </w:rPr>
        <w:t xml:space="preserve">профессор, </w:t>
      </w:r>
      <w:r w:rsidR="00A63B27" w:rsidRPr="00BD0098">
        <w:rPr>
          <w:rFonts w:ascii="Times New Roman" w:hAnsi="Times New Roman"/>
          <w:bCs/>
          <w:sz w:val="28"/>
          <w:szCs w:val="28"/>
          <w:lang w:val="kk-KZ"/>
        </w:rPr>
        <w:t xml:space="preserve">Сакарья </w:t>
      </w:r>
      <w:r w:rsidR="00A63B27">
        <w:rPr>
          <w:rFonts w:ascii="Times New Roman" w:hAnsi="Times New Roman"/>
          <w:bCs/>
          <w:sz w:val="28"/>
          <w:szCs w:val="28"/>
          <w:lang w:val="kk-KZ"/>
        </w:rPr>
        <w:t xml:space="preserve">университеті физика кафедрасының меңгерушісі </w:t>
      </w:r>
      <w:r w:rsidR="00A63B27" w:rsidRPr="00182F74">
        <w:rPr>
          <w:rFonts w:ascii="Times New Roman" w:hAnsi="Times New Roman"/>
          <w:bCs/>
          <w:sz w:val="28"/>
          <w:szCs w:val="28"/>
          <w:lang w:val="kk-KZ"/>
        </w:rPr>
        <w:t>(</w:t>
      </w:r>
      <w:r w:rsidR="00A63B27" w:rsidRPr="00BD0098">
        <w:rPr>
          <w:rFonts w:ascii="Times New Roman" w:hAnsi="Times New Roman"/>
          <w:bCs/>
          <w:sz w:val="28"/>
          <w:szCs w:val="28"/>
          <w:lang w:val="kk-KZ"/>
        </w:rPr>
        <w:t>Сакарья</w:t>
      </w:r>
      <w:r w:rsidR="00A63B27">
        <w:rPr>
          <w:rFonts w:ascii="Times New Roman" w:hAnsi="Times New Roman"/>
          <w:bCs/>
          <w:sz w:val="28"/>
          <w:szCs w:val="28"/>
          <w:lang w:val="kk-KZ"/>
        </w:rPr>
        <w:t xml:space="preserve"> қ.</w:t>
      </w:r>
      <w:r w:rsidR="00A63B27" w:rsidRPr="00182F74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A63B27" w:rsidRPr="00A63B27">
        <w:rPr>
          <w:rFonts w:ascii="Times New Roman" w:hAnsi="Times New Roman"/>
          <w:bCs/>
          <w:sz w:val="28"/>
          <w:szCs w:val="28"/>
          <w:lang w:val="kk-KZ"/>
        </w:rPr>
        <w:t>Түркия Республикасы</w:t>
      </w:r>
      <w:r w:rsidR="00A63B27" w:rsidRPr="00182F74">
        <w:rPr>
          <w:rFonts w:ascii="Times New Roman" w:hAnsi="Times New Roman"/>
          <w:bCs/>
          <w:sz w:val="28"/>
          <w:szCs w:val="28"/>
          <w:lang w:val="kk-KZ"/>
        </w:rPr>
        <w:t>)</w:t>
      </w:r>
      <w:r w:rsidR="00294BD4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55E820CA" w14:textId="1D8DEB09" w:rsidR="00525742" w:rsidRPr="006C4E67" w:rsidRDefault="00525742" w:rsidP="006C4E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>Қорғау 202</w:t>
      </w:r>
      <w:r w:rsidR="00A63B27"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жылғы </w:t>
      </w:r>
      <w:r w:rsidR="00A63B27">
        <w:rPr>
          <w:rFonts w:ascii="Times New Roman" w:hAnsi="Times New Roman"/>
          <w:b/>
          <w:color w:val="000000"/>
          <w:sz w:val="28"/>
          <w:szCs w:val="28"/>
          <w:lang w:val="kk-KZ"/>
        </w:rPr>
        <w:t>30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A63B27">
        <w:rPr>
          <w:rFonts w:ascii="Times New Roman" w:hAnsi="Times New Roman"/>
          <w:b/>
          <w:color w:val="000000"/>
          <w:sz w:val="28"/>
          <w:szCs w:val="28"/>
          <w:lang w:val="kk-KZ"/>
        </w:rPr>
        <w:t>мамыр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сағат 1</w:t>
      </w:r>
      <w:r w:rsidR="005C4A1E">
        <w:rPr>
          <w:rFonts w:ascii="Times New Roman" w:hAnsi="Times New Roman"/>
          <w:b/>
          <w:color w:val="000000"/>
          <w:sz w:val="28"/>
          <w:szCs w:val="28"/>
          <w:lang w:val="kk-KZ"/>
        </w:rPr>
        <w:t>4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.00-де </w:t>
      </w:r>
      <w:r w:rsidR="00A63B27" w:rsidRPr="00A63B27">
        <w:rPr>
          <w:rFonts w:ascii="Times New Roman" w:hAnsi="Times New Roman"/>
          <w:color w:val="0D0D0D"/>
          <w:sz w:val="28"/>
          <w:szCs w:val="28"/>
          <w:lang w:val="kk-KZ"/>
        </w:rPr>
        <w:t>«Сәрсен Аманжолов атындағы Шығыс Қазақстан университеті» КЕ АҚ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 жанындағы</w:t>
      </w:r>
      <w:r w:rsidR="00A63B27"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 «Жаратылыстану пәндері бойынша педагогтарды даярлау» </w:t>
      </w:r>
      <w:r w:rsidR="009B44DC" w:rsidRPr="008823F3">
        <w:rPr>
          <w:rFonts w:ascii="Times New Roman" w:hAnsi="Times New Roman"/>
          <w:color w:val="0D0D0D"/>
          <w:sz w:val="28"/>
          <w:szCs w:val="28"/>
          <w:lang w:val="kk-KZ"/>
        </w:rPr>
        <w:t>8D015</w:t>
      </w:r>
      <w:r w:rsidR="009B44DC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A63B27" w:rsidRPr="008823F3">
        <w:rPr>
          <w:rFonts w:ascii="Times New Roman" w:hAnsi="Times New Roman"/>
          <w:color w:val="0D0D0D"/>
          <w:sz w:val="28"/>
          <w:szCs w:val="28"/>
          <w:lang w:val="kk-KZ"/>
        </w:rPr>
        <w:t>бағыты</w:t>
      </w:r>
      <w:r w:rsidRPr="006C4E67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бойынша</w:t>
      </w:r>
      <w:r w:rsidR="00A63B27">
        <w:rPr>
          <w:rFonts w:ascii="Times New Roman" w:hAnsi="Times New Roman"/>
          <w:color w:val="000000"/>
          <w:sz w:val="28"/>
          <w:szCs w:val="28"/>
          <w:lang w:val="kk-KZ"/>
        </w:rPr>
        <w:t xml:space="preserve"> диссертациялық кеңесте өтеді. </w:t>
      </w:r>
      <w:r w:rsidRPr="006C4E67">
        <w:rPr>
          <w:rFonts w:ascii="Times New Roman" w:hAnsi="Times New Roman"/>
          <w:color w:val="000000"/>
          <w:sz w:val="28"/>
          <w:szCs w:val="28"/>
          <w:lang w:val="kk-KZ"/>
        </w:rPr>
        <w:t xml:space="preserve">Мекенжайы: </w:t>
      </w:r>
      <w:r w:rsidR="00A63B27" w:rsidRPr="00A63B27">
        <w:rPr>
          <w:rFonts w:ascii="Times New Roman" w:hAnsi="Times New Roman"/>
          <w:color w:val="000000"/>
          <w:sz w:val="28"/>
          <w:szCs w:val="28"/>
          <w:lang w:val="kk-KZ"/>
        </w:rPr>
        <w:t>070020, Өскемен қ., 30 Гвардиялық дивизия көшесі 34 үй,1</w:t>
      </w:r>
      <w:r w:rsidR="00294BD4">
        <w:rPr>
          <w:rFonts w:ascii="Times New Roman" w:hAnsi="Times New Roman"/>
          <w:color w:val="000000"/>
          <w:sz w:val="28"/>
          <w:szCs w:val="28"/>
          <w:lang w:val="kk-KZ"/>
        </w:rPr>
        <w:t>-</w:t>
      </w:r>
      <w:r w:rsidR="00A63B27" w:rsidRPr="00A63B27">
        <w:rPr>
          <w:rFonts w:ascii="Times New Roman" w:hAnsi="Times New Roman"/>
          <w:color w:val="000000"/>
          <w:sz w:val="28"/>
          <w:szCs w:val="28"/>
          <w:lang w:val="kk-KZ"/>
        </w:rPr>
        <w:t>корпус (2 қабат, 218 кабинет).</w:t>
      </w:r>
    </w:p>
    <w:p w14:paraId="453EB88E" w14:textId="77777777" w:rsidR="004101C8" w:rsidRDefault="004101C8" w:rsidP="00A63B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highlight w:val="yellow"/>
          <w:lang w:val="kk-KZ"/>
        </w:rPr>
      </w:pPr>
    </w:p>
    <w:p w14:paraId="123AEAE4" w14:textId="77777777" w:rsidR="005C4A1E" w:rsidRPr="005C4A1E" w:rsidRDefault="006559BF" w:rsidP="005C4A1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6559BF">
        <w:rPr>
          <w:rFonts w:ascii="Times New Roman" w:hAnsi="Times New Roman"/>
          <w:bCs/>
          <w:color w:val="0D0D0D"/>
          <w:sz w:val="28"/>
          <w:szCs w:val="28"/>
        </w:rPr>
        <w:t>Конференцияға</w:t>
      </w:r>
      <w:proofErr w:type="spellEnd"/>
      <w:r w:rsidRPr="006559BF">
        <w:rPr>
          <w:rFonts w:ascii="Times New Roman" w:hAnsi="Times New Roman"/>
          <w:bCs/>
          <w:color w:val="0D0D0D"/>
          <w:sz w:val="28"/>
          <w:szCs w:val="28"/>
        </w:rPr>
        <w:t xml:space="preserve"> </w:t>
      </w:r>
      <w:proofErr w:type="spellStart"/>
      <w:r w:rsidRPr="006559BF">
        <w:rPr>
          <w:rFonts w:ascii="Times New Roman" w:hAnsi="Times New Roman"/>
          <w:bCs/>
          <w:color w:val="0D0D0D"/>
          <w:sz w:val="28"/>
          <w:szCs w:val="28"/>
        </w:rPr>
        <w:t>сілтеме</w:t>
      </w:r>
      <w:proofErr w:type="spellEnd"/>
      <w:r w:rsidRPr="006559BF">
        <w:rPr>
          <w:rFonts w:ascii="Times New Roman" w:hAnsi="Times New Roman"/>
          <w:bCs/>
          <w:color w:val="0D0D0D"/>
          <w:sz w:val="28"/>
          <w:szCs w:val="28"/>
        </w:rPr>
        <w:t>:</w:t>
      </w:r>
      <w:r w:rsidRPr="006559BF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</w:t>
      </w:r>
      <w:r w:rsidR="00A63B27" w:rsidRPr="006559BF">
        <w:rPr>
          <w:rFonts w:ascii="Times New Roman" w:hAnsi="Times New Roman"/>
          <w:bCs/>
          <w:color w:val="0D0D0D"/>
          <w:sz w:val="28"/>
          <w:szCs w:val="28"/>
          <w:lang w:val="kk-KZ"/>
        </w:rPr>
        <w:t>Zoom:</w:t>
      </w:r>
      <w:r w:rsidR="00A63B27" w:rsidRPr="006559BF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hyperlink r:id="rId7" w:history="1">
        <w:r w:rsidR="005C4A1E" w:rsidRPr="005C4A1E">
          <w:rPr>
            <w:rStyle w:val="a3"/>
            <w:rFonts w:ascii="Times New Roman" w:hAnsi="Times New Roman"/>
            <w:sz w:val="28"/>
            <w:szCs w:val="28"/>
            <w:lang w:val="kk-KZ"/>
          </w:rPr>
          <w:t>https://us06web.zoom.us/j/87516336719?pwd=UkdKFnabDKXLYB2hLzXmqP7GVwqq7P.1</w:t>
        </w:r>
      </w:hyperlink>
      <w:r w:rsidR="005C4A1E" w:rsidRPr="005C4A1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951F55B" w14:textId="77777777" w:rsidR="005C4A1E" w:rsidRDefault="006559BF" w:rsidP="004101C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highlight w:val="yellow"/>
          <w:lang w:val="kk-KZ"/>
        </w:rPr>
      </w:pPr>
      <w:r w:rsidRPr="009B44DC">
        <w:rPr>
          <w:rFonts w:ascii="Times New Roman" w:hAnsi="Times New Roman"/>
          <w:bCs/>
          <w:color w:val="0D0D0D"/>
          <w:sz w:val="28"/>
          <w:szCs w:val="28"/>
          <w:lang w:val="kk-KZ"/>
        </w:rPr>
        <w:t>Конференция идентификаторы:</w:t>
      </w:r>
      <w:r w:rsidR="00A63B27" w:rsidRPr="006559BF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r w:rsidR="00F80B73" w:rsidRPr="00F80B73">
        <w:rPr>
          <w:rFonts w:ascii="Times New Roman" w:hAnsi="Times New Roman"/>
          <w:color w:val="0D0D0D"/>
          <w:sz w:val="28"/>
          <w:szCs w:val="28"/>
          <w:lang w:val="kk-KZ"/>
        </w:rPr>
        <w:t>875 1633 6719</w:t>
      </w:r>
    </w:p>
    <w:p w14:paraId="583E9DAB" w14:textId="77777777" w:rsidR="004101C8" w:rsidRPr="00F80B73" w:rsidRDefault="005C4A1E" w:rsidP="004101C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9B44DC">
        <w:rPr>
          <w:rFonts w:ascii="Times New Roman" w:hAnsi="Times New Roman"/>
          <w:bCs/>
          <w:color w:val="0D0D0D"/>
          <w:sz w:val="28"/>
          <w:szCs w:val="28"/>
          <w:lang w:val="kk-KZ"/>
        </w:rPr>
        <w:t>Кіру коды</w:t>
      </w:r>
      <w:r w:rsidR="00A63B27" w:rsidRPr="00F80B73">
        <w:rPr>
          <w:rFonts w:ascii="Times New Roman" w:hAnsi="Times New Roman"/>
          <w:bCs/>
          <w:color w:val="0D0D0D"/>
          <w:sz w:val="28"/>
          <w:szCs w:val="28"/>
          <w:lang w:val="kk-KZ"/>
        </w:rPr>
        <w:t>:</w:t>
      </w:r>
      <w:r w:rsidR="00C66AE2" w:rsidRPr="00F80B73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r w:rsidR="00F80B73" w:rsidRPr="00F80B73">
        <w:rPr>
          <w:rFonts w:ascii="Times New Roman" w:hAnsi="Times New Roman"/>
          <w:color w:val="0D0D0D"/>
          <w:sz w:val="28"/>
          <w:szCs w:val="28"/>
          <w:lang w:val="kk-KZ"/>
        </w:rPr>
        <w:t>477107</w:t>
      </w:r>
    </w:p>
    <w:p w14:paraId="75337B77" w14:textId="77777777" w:rsidR="001D51F8" w:rsidRDefault="001D51F8" w:rsidP="00A63B2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D0D0D"/>
          <w:sz w:val="28"/>
          <w:szCs w:val="28"/>
          <w:lang w:val="kk-KZ"/>
        </w:rPr>
      </w:pPr>
    </w:p>
    <w:p w14:paraId="531475F9" w14:textId="77777777" w:rsidR="00A63B27" w:rsidRPr="004101C8" w:rsidRDefault="00A63B27" w:rsidP="00A63B27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4101C8">
        <w:rPr>
          <w:rFonts w:ascii="Times New Roman" w:hAnsi="Times New Roman"/>
          <w:iCs/>
          <w:color w:val="0D0D0D"/>
          <w:sz w:val="28"/>
          <w:szCs w:val="28"/>
          <w:lang w:val="kk-KZ"/>
        </w:rPr>
        <w:t>Ресми емес сын пікірді келесі электрондық поштаға жіберулеріңізді сұраймыз</w:t>
      </w:r>
      <w:r w:rsidRPr="004101C8">
        <w:rPr>
          <w:rFonts w:ascii="Times New Roman" w:hAnsi="Times New Roman"/>
          <w:color w:val="0D0D0D"/>
          <w:sz w:val="28"/>
          <w:szCs w:val="28"/>
          <w:lang w:val="kk-KZ"/>
        </w:rPr>
        <w:t xml:space="preserve">: </w:t>
      </w:r>
      <w:hyperlink r:id="rId8" w:history="1">
        <w:r w:rsidRPr="004101C8">
          <w:rPr>
            <w:rStyle w:val="a3"/>
            <w:rFonts w:ascii="Times New Roman" w:hAnsi="Times New Roman"/>
            <w:sz w:val="28"/>
            <w:szCs w:val="28"/>
            <w:lang w:val="kk-KZ"/>
          </w:rPr>
          <w:t>ivekz08@mail.ru</w:t>
        </w:r>
      </w:hyperlink>
    </w:p>
    <w:p w14:paraId="52FEA11B" w14:textId="77777777" w:rsidR="007541C3" w:rsidRPr="004101C8" w:rsidRDefault="004101C8" w:rsidP="004101C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559BF">
        <w:rPr>
          <w:rFonts w:ascii="Times New Roman" w:hAnsi="Times New Roman"/>
          <w:bCs/>
          <w:color w:val="0D0D0D"/>
          <w:sz w:val="28"/>
          <w:szCs w:val="28"/>
          <w:lang w:val="kk-KZ"/>
        </w:rPr>
        <w:t>Сайт:</w:t>
      </w:r>
      <w:r w:rsidRPr="004101C8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hyperlink r:id="rId9" w:history="1">
        <w:r w:rsidR="001D51F8" w:rsidRPr="00D800A7">
          <w:rPr>
            <w:rStyle w:val="a3"/>
            <w:rFonts w:ascii="Times New Roman" w:hAnsi="Times New Roman"/>
            <w:sz w:val="28"/>
            <w:szCs w:val="28"/>
            <w:lang w:val="kk-KZ"/>
          </w:rPr>
          <w:t>https://vku.edu.kz/science-kz/ғылыми-кеңес/қорғау-туралы-ақпарат-8d015-жаратылыста/</w:t>
        </w:r>
      </w:hyperlink>
      <w:r w:rsidR="007541C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</w:p>
    <w:sectPr w:rsidR="007541C3" w:rsidRPr="004101C8" w:rsidSect="006C4E67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BE1B" w14:textId="77777777" w:rsidR="006D2F85" w:rsidRDefault="006D2F85" w:rsidP="006C4E67">
      <w:pPr>
        <w:spacing w:after="0" w:line="240" w:lineRule="auto"/>
      </w:pPr>
      <w:r>
        <w:separator/>
      </w:r>
    </w:p>
  </w:endnote>
  <w:endnote w:type="continuationSeparator" w:id="0">
    <w:p w14:paraId="22C2039D" w14:textId="77777777" w:rsidR="006D2F85" w:rsidRDefault="006D2F85" w:rsidP="006C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2C30" w14:textId="77777777" w:rsidR="006D2F85" w:rsidRDefault="006D2F85" w:rsidP="006C4E67">
      <w:pPr>
        <w:spacing w:after="0" w:line="240" w:lineRule="auto"/>
      </w:pPr>
      <w:r>
        <w:separator/>
      </w:r>
    </w:p>
  </w:footnote>
  <w:footnote w:type="continuationSeparator" w:id="0">
    <w:p w14:paraId="562C6827" w14:textId="77777777" w:rsidR="006D2F85" w:rsidRDefault="006D2F85" w:rsidP="006C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321739"/>
      <w:docPartObj>
        <w:docPartGallery w:val="Page Numbers (Top of Page)"/>
        <w:docPartUnique/>
      </w:docPartObj>
    </w:sdtPr>
    <w:sdtContent>
      <w:p w14:paraId="4E0D966C" w14:textId="77777777" w:rsidR="006C4E67" w:rsidRDefault="00000000">
        <w:pPr>
          <w:pStyle w:val="a6"/>
          <w:jc w:val="center"/>
        </w:pPr>
      </w:p>
    </w:sdtContent>
  </w:sdt>
  <w:p w14:paraId="7A508C77" w14:textId="77777777" w:rsidR="006C4E67" w:rsidRDefault="006C4E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 w16cid:durableId="2065134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05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2537B"/>
    <w:rsid w:val="00026BAD"/>
    <w:rsid w:val="00034492"/>
    <w:rsid w:val="00065939"/>
    <w:rsid w:val="000C7B2B"/>
    <w:rsid w:val="000F6FCE"/>
    <w:rsid w:val="00121E9F"/>
    <w:rsid w:val="0012501E"/>
    <w:rsid w:val="001356C3"/>
    <w:rsid w:val="00164030"/>
    <w:rsid w:val="0018005F"/>
    <w:rsid w:val="00192728"/>
    <w:rsid w:val="001D20F3"/>
    <w:rsid w:val="001D51F8"/>
    <w:rsid w:val="001F1883"/>
    <w:rsid w:val="00211FCC"/>
    <w:rsid w:val="00231565"/>
    <w:rsid w:val="00245E27"/>
    <w:rsid w:val="002762AE"/>
    <w:rsid w:val="00294BD4"/>
    <w:rsid w:val="002C486C"/>
    <w:rsid w:val="002D7AC1"/>
    <w:rsid w:val="00303B68"/>
    <w:rsid w:val="00345EA3"/>
    <w:rsid w:val="00361B23"/>
    <w:rsid w:val="00393DF3"/>
    <w:rsid w:val="003A7842"/>
    <w:rsid w:val="003C0D20"/>
    <w:rsid w:val="003F0053"/>
    <w:rsid w:val="00405FC9"/>
    <w:rsid w:val="004101C8"/>
    <w:rsid w:val="004200CB"/>
    <w:rsid w:val="00447EEF"/>
    <w:rsid w:val="004525D4"/>
    <w:rsid w:val="004F77C6"/>
    <w:rsid w:val="00511ABC"/>
    <w:rsid w:val="00525742"/>
    <w:rsid w:val="005750F5"/>
    <w:rsid w:val="005C4A1E"/>
    <w:rsid w:val="00606188"/>
    <w:rsid w:val="006201BB"/>
    <w:rsid w:val="006559BF"/>
    <w:rsid w:val="006A39CB"/>
    <w:rsid w:val="006B48E5"/>
    <w:rsid w:val="006B6156"/>
    <w:rsid w:val="006C4E67"/>
    <w:rsid w:val="006D2F85"/>
    <w:rsid w:val="007119B7"/>
    <w:rsid w:val="007541C3"/>
    <w:rsid w:val="00756351"/>
    <w:rsid w:val="007C076D"/>
    <w:rsid w:val="007C580E"/>
    <w:rsid w:val="008057CD"/>
    <w:rsid w:val="00811CE2"/>
    <w:rsid w:val="00853361"/>
    <w:rsid w:val="008823F3"/>
    <w:rsid w:val="008B3E6C"/>
    <w:rsid w:val="008E28CA"/>
    <w:rsid w:val="009062F0"/>
    <w:rsid w:val="009453B3"/>
    <w:rsid w:val="00986FFD"/>
    <w:rsid w:val="00993892"/>
    <w:rsid w:val="009B44DC"/>
    <w:rsid w:val="009F10EF"/>
    <w:rsid w:val="00A35A00"/>
    <w:rsid w:val="00A63B27"/>
    <w:rsid w:val="00A86D12"/>
    <w:rsid w:val="00AD0ACF"/>
    <w:rsid w:val="00B13372"/>
    <w:rsid w:val="00B50306"/>
    <w:rsid w:val="00B56294"/>
    <w:rsid w:val="00B83E40"/>
    <w:rsid w:val="00BA0F97"/>
    <w:rsid w:val="00BF48DA"/>
    <w:rsid w:val="00C13027"/>
    <w:rsid w:val="00C3593B"/>
    <w:rsid w:val="00C47DB7"/>
    <w:rsid w:val="00C66AE2"/>
    <w:rsid w:val="00C94A3A"/>
    <w:rsid w:val="00CA6FDF"/>
    <w:rsid w:val="00CB0679"/>
    <w:rsid w:val="00CD6061"/>
    <w:rsid w:val="00D15600"/>
    <w:rsid w:val="00D177B4"/>
    <w:rsid w:val="00D3202D"/>
    <w:rsid w:val="00D4350E"/>
    <w:rsid w:val="00D504AD"/>
    <w:rsid w:val="00E43D35"/>
    <w:rsid w:val="00E47B4C"/>
    <w:rsid w:val="00E712A3"/>
    <w:rsid w:val="00E8408D"/>
    <w:rsid w:val="00EA42F2"/>
    <w:rsid w:val="00ED70CC"/>
    <w:rsid w:val="00F033C7"/>
    <w:rsid w:val="00F50283"/>
    <w:rsid w:val="00F65E53"/>
    <w:rsid w:val="00F80B73"/>
    <w:rsid w:val="00FA11FD"/>
    <w:rsid w:val="00FF2858"/>
    <w:rsid w:val="00FF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8081"/>
  <w15:docId w15:val="{82EAE402-DE19-473F-ACA9-AD56F786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4E6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4E67"/>
    <w:rPr>
      <w:rFonts w:ascii="Calibri" w:eastAsia="Times New Roman" w:hAnsi="Calibri" w:cs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7541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kz0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7516336719?pwd=UkdKFnabDKXLYB2hLzXmqP7GVwqq7P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u.edu.kz/science-kz/&#1171;&#1099;&#1083;&#1099;&#1084;&#1080;-&#1082;&#1077;&#1187;&#1077;&#1089;/&#1179;&#1086;&#1088;&#1171;&#1072;&#1091;-&#1090;&#1091;&#1088;&#1072;&#1083;&#1099;-&#1072;&#1179;&#1087;&#1072;&#1088;&#1072;&#1090;-8d015-&#1078;&#1072;&#1088;&#1072;&#1090;&#1099;&#1083;&#1099;&#1089;&#1090;&#107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Vku U</cp:lastModifiedBy>
  <cp:revision>15</cp:revision>
  <cp:lastPrinted>2025-04-14T18:23:00Z</cp:lastPrinted>
  <dcterms:created xsi:type="dcterms:W3CDTF">2025-04-13T15:31:00Z</dcterms:created>
  <dcterms:modified xsi:type="dcterms:W3CDTF">2025-04-16T12:42:00Z</dcterms:modified>
</cp:coreProperties>
</file>