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DED" w:rsidRPr="00552DED" w:rsidRDefault="00552DED" w:rsidP="00552DE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552DED">
        <w:rPr>
          <w:rFonts w:ascii="Times New Roman" w:hAnsi="Times New Roman" w:cs="Times New Roman"/>
          <w:b/>
          <w:lang w:val="en-US"/>
        </w:rPr>
        <w:t>Meeting of the Strategic Planning Committee</w:t>
      </w:r>
    </w:p>
    <w:p w:rsidR="005E7B85" w:rsidRPr="00E25F8C" w:rsidRDefault="00552DED" w:rsidP="00552DED">
      <w:pPr>
        <w:spacing w:after="0" w:line="240" w:lineRule="auto"/>
        <w:rPr>
          <w:rFonts w:ascii="Times New Roman" w:hAnsi="Times New Roman" w:cs="Times New Roman"/>
          <w:b/>
        </w:rPr>
      </w:pPr>
      <w:r w:rsidRPr="00552DED">
        <w:rPr>
          <w:rFonts w:ascii="Times New Roman" w:hAnsi="Times New Roman" w:cs="Times New Roman"/>
          <w:b/>
        </w:rPr>
        <w:t xml:space="preserve">dated </w:t>
      </w:r>
      <w:r w:rsidR="007A4723">
        <w:rPr>
          <w:rFonts w:ascii="Times New Roman" w:hAnsi="Times New Roman" w:cs="Times New Roman"/>
          <w:b/>
          <w:lang w:val="en-US"/>
        </w:rPr>
        <w:t>2</w:t>
      </w:r>
      <w:r w:rsidR="00FD634F">
        <w:rPr>
          <w:rFonts w:ascii="Times New Roman" w:hAnsi="Times New Roman" w:cs="Times New Roman"/>
          <w:b/>
        </w:rPr>
        <w:t>7</w:t>
      </w:r>
      <w:r w:rsidRPr="00552DED">
        <w:rPr>
          <w:rFonts w:ascii="Times New Roman" w:hAnsi="Times New Roman" w:cs="Times New Roman"/>
          <w:b/>
        </w:rPr>
        <w:t>/0</w:t>
      </w:r>
      <w:r w:rsidR="00FD634F">
        <w:rPr>
          <w:rFonts w:ascii="Times New Roman" w:hAnsi="Times New Roman" w:cs="Times New Roman"/>
          <w:b/>
        </w:rPr>
        <w:t>3</w:t>
      </w:r>
      <w:r w:rsidRPr="00552DED">
        <w:rPr>
          <w:rFonts w:ascii="Times New Roman" w:hAnsi="Times New Roman" w:cs="Times New Roman"/>
          <w:b/>
        </w:rPr>
        <w:t>/202</w:t>
      </w:r>
      <w:r w:rsidR="007A4723">
        <w:rPr>
          <w:rFonts w:ascii="Times New Roman" w:hAnsi="Times New Roman" w:cs="Times New Roman"/>
          <w:b/>
          <w:lang w:val="en-US"/>
        </w:rPr>
        <w:t>5</w:t>
      </w:r>
      <w:r w:rsidRPr="00552DED">
        <w:rPr>
          <w:rFonts w:ascii="Times New Roman" w:hAnsi="Times New Roman" w:cs="Times New Roman"/>
          <w:b/>
        </w:rPr>
        <w:t>, Minutes No.</w:t>
      </w:r>
      <w:r w:rsidR="00FD634F">
        <w:rPr>
          <w:rFonts w:ascii="Times New Roman" w:hAnsi="Times New Roman" w:cs="Times New Roman"/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5E7B85" w:rsidRPr="00FD634F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5E7B85" w:rsidRPr="00FD634F" w:rsidRDefault="00552DED" w:rsidP="00913680">
            <w:pPr>
              <w:rPr>
                <w:rFonts w:ascii="Times New Roman" w:hAnsi="Times New Roman" w:cs="Times New Roman"/>
              </w:rPr>
            </w:pPr>
            <w:r w:rsidRPr="00FD634F">
              <w:rPr>
                <w:rFonts w:ascii="Times New Roman" w:hAnsi="Times New Roman" w:cs="Times New Roman"/>
              </w:rPr>
              <w:t>Issues considered</w:t>
            </w:r>
          </w:p>
        </w:tc>
      </w:tr>
      <w:tr w:rsidR="005E7B85" w:rsidRPr="00A47D63" w:rsidTr="00913680">
        <w:tc>
          <w:tcPr>
            <w:tcW w:w="2547" w:type="dxa"/>
          </w:tcPr>
          <w:p w:rsidR="005E7B85" w:rsidRPr="00E23E34" w:rsidRDefault="00E23E34" w:rsidP="00FD634F">
            <w:pPr>
              <w:rPr>
                <w:rFonts w:ascii="Times New Roman" w:hAnsi="Times New Roman" w:cs="Times New Roman"/>
                <w:lang w:val="en-US"/>
              </w:rPr>
            </w:pPr>
            <w:r w:rsidRPr="00E23E34">
              <w:rPr>
                <w:rFonts w:ascii="Times New Roman" w:hAnsi="Times New Roman" w:cs="Times New Roman"/>
                <w:lang w:val="en-US"/>
              </w:rPr>
              <w:t xml:space="preserve">Protocol No. </w:t>
            </w:r>
            <w:r w:rsidR="00FD634F">
              <w:rPr>
                <w:rFonts w:ascii="Times New Roman" w:hAnsi="Times New Roman" w:cs="Times New Roman"/>
              </w:rPr>
              <w:t>2</w:t>
            </w:r>
            <w:r w:rsidRPr="00E23E34">
              <w:rPr>
                <w:rFonts w:ascii="Times New Roman" w:hAnsi="Times New Roman" w:cs="Times New Roman"/>
                <w:lang w:val="en-US"/>
              </w:rPr>
              <w:t xml:space="preserve"> dated </w:t>
            </w:r>
            <w:r w:rsidR="008B6CD4" w:rsidRPr="008B6CD4">
              <w:rPr>
                <w:rFonts w:ascii="Times New Roman" w:hAnsi="Times New Roman" w:cs="Times New Roman"/>
                <w:lang w:val="en-US"/>
              </w:rPr>
              <w:t>2</w:t>
            </w:r>
            <w:r w:rsidR="00FD634F">
              <w:rPr>
                <w:rFonts w:ascii="Times New Roman" w:hAnsi="Times New Roman" w:cs="Times New Roman"/>
              </w:rPr>
              <w:t>7</w:t>
            </w:r>
            <w:r w:rsidRPr="00E23E34">
              <w:rPr>
                <w:rFonts w:ascii="Times New Roman" w:hAnsi="Times New Roman" w:cs="Times New Roman"/>
                <w:lang w:val="en-US"/>
              </w:rPr>
              <w:t>/0</w:t>
            </w:r>
            <w:r w:rsidR="00FD634F">
              <w:rPr>
                <w:rFonts w:ascii="Times New Roman" w:hAnsi="Times New Roman" w:cs="Times New Roman"/>
              </w:rPr>
              <w:t>3</w:t>
            </w:r>
            <w:r w:rsidRPr="00E23E34">
              <w:rPr>
                <w:rFonts w:ascii="Times New Roman" w:hAnsi="Times New Roman" w:cs="Times New Roman"/>
                <w:lang w:val="en-US"/>
              </w:rPr>
              <w:t>/202</w:t>
            </w:r>
            <w:r w:rsidR="007A4723">
              <w:rPr>
                <w:rFonts w:ascii="Times New Roman" w:hAnsi="Times New Roman" w:cs="Times New Roman"/>
                <w:lang w:val="en-US"/>
              </w:rPr>
              <w:t>5</w:t>
            </w:r>
            <w:r w:rsidRPr="00E23E34">
              <w:rPr>
                <w:rFonts w:ascii="Times New Roman" w:hAnsi="Times New Roman" w:cs="Times New Roman"/>
                <w:lang w:val="en-US"/>
              </w:rPr>
              <w:t>, full-time</w:t>
            </w:r>
          </w:p>
        </w:tc>
        <w:tc>
          <w:tcPr>
            <w:tcW w:w="3118" w:type="dxa"/>
          </w:tcPr>
          <w:p w:rsidR="000F64C3" w:rsidRPr="00FD634F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Abaydildin Talgatbek Zhamshitovich-chairman, unsavory director;</w:t>
            </w:r>
          </w:p>
          <w:p w:rsidR="000F64C3" w:rsidRPr="00FD634F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Rakhimzhanov Amerkhan Muratpekovich-undemanding director;</w:t>
            </w:r>
          </w:p>
          <w:p w:rsidR="005E7B85" w:rsidRPr="00FD634F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Bayan Zhumashovna Toikebayeva is the undisputed director.</w:t>
            </w:r>
          </w:p>
        </w:tc>
        <w:tc>
          <w:tcPr>
            <w:tcW w:w="3680" w:type="dxa"/>
          </w:tcPr>
          <w:p w:rsidR="005E7B85" w:rsidRPr="00FD634F" w:rsidRDefault="00FD634F" w:rsidP="00FD634F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color w:val="1F1F1F"/>
                <w:shd w:val="clear" w:color="auto" w:fill="F8F9FA"/>
              </w:rPr>
              <w:t>1. Re</w:t>
            </w:r>
            <w:r w:rsidRPr="00FD634F">
              <w:rPr>
                <w:rFonts w:ascii="Times New Roman" w:hAnsi="Times New Roman" w:cs="Times New Roman"/>
                <w:color w:val="1F1F1F"/>
                <w:shd w:val="clear" w:color="auto" w:fill="F8F9FA"/>
              </w:rPr>
              <w:t xml:space="preserve">view </w:t>
            </w:r>
            <w:r w:rsidRPr="00FD634F">
              <w:rPr>
                <w:rFonts w:ascii="Times New Roman" w:hAnsi="Times New Roman" w:cs="Times New Roman"/>
                <w:color w:val="1F1F1F"/>
                <w:shd w:val="clear" w:color="auto" w:fill="F8F9FA"/>
                <w:lang w:val="fr-FR"/>
              </w:rPr>
              <w:t xml:space="preserve">of the </w:t>
            </w:r>
            <w:r w:rsidRPr="00FD634F">
              <w:rPr>
                <w:rFonts w:ascii="Times New Roman" w:hAnsi="Times New Roman" w:cs="Times New Roman"/>
                <w:color w:val="1F1F1F"/>
                <w:shd w:val="clear" w:color="auto" w:fill="F8F9FA"/>
              </w:rPr>
              <w:t>sustainable development</w:t>
            </w:r>
            <w:r w:rsidRPr="00FD634F">
              <w:rPr>
                <w:rFonts w:ascii="Times New Roman" w:hAnsi="Times New Roman" w:cs="Times New Roman"/>
                <w:color w:val="1F1F1F"/>
                <w:shd w:val="clear" w:color="auto" w:fill="F8F9FA"/>
                <w:lang w:val="fr-FR"/>
              </w:rPr>
              <w:t xml:space="preserve"> report</w:t>
            </w:r>
            <w:r w:rsidRPr="00FD634F">
              <w:rPr>
                <w:rFonts w:ascii="Times New Roman" w:hAnsi="Times New Roman" w:cs="Times New Roman"/>
                <w:color w:val="1F1F1F"/>
                <w:shd w:val="clear" w:color="auto" w:fill="F8F9FA"/>
              </w:rPr>
              <w:t>.</w:t>
            </w:r>
          </w:p>
        </w:tc>
      </w:tr>
    </w:tbl>
    <w:p w:rsidR="005E7B85" w:rsidRPr="00552DED" w:rsidRDefault="005E7B85" w:rsidP="005E7B85">
      <w:pPr>
        <w:rPr>
          <w:rFonts w:ascii="Times New Roman" w:hAnsi="Times New Roman" w:cs="Times New Roman"/>
          <w:lang w:val="en-US"/>
        </w:rPr>
      </w:pPr>
    </w:p>
    <w:p w:rsidR="005C0CFA" w:rsidRPr="00552DED" w:rsidRDefault="005C0CFA" w:rsidP="005C0CFA">
      <w:pPr>
        <w:rPr>
          <w:rFonts w:ascii="Times New Roman" w:hAnsi="Times New Roman" w:cs="Times New Roman"/>
          <w:lang w:val="en-US"/>
        </w:rPr>
      </w:pPr>
    </w:p>
    <w:p w:rsidR="004355FC" w:rsidRPr="00552DED" w:rsidRDefault="004355FC" w:rsidP="004355FC">
      <w:pPr>
        <w:rPr>
          <w:rFonts w:ascii="Times New Roman" w:hAnsi="Times New Roman" w:cs="Times New Roman"/>
          <w:lang w:val="en-US"/>
        </w:rPr>
      </w:pPr>
    </w:p>
    <w:p w:rsidR="00CF3163" w:rsidRPr="00552DED" w:rsidRDefault="00CF3163" w:rsidP="00CF3163">
      <w:pPr>
        <w:rPr>
          <w:rFonts w:ascii="Times New Roman" w:hAnsi="Times New Roman" w:cs="Times New Roman"/>
          <w:lang w:val="en-US"/>
        </w:rPr>
      </w:pPr>
    </w:p>
    <w:p w:rsidR="00E25DDF" w:rsidRPr="00552DED" w:rsidRDefault="00E25DDF">
      <w:pPr>
        <w:rPr>
          <w:lang w:val="en-US"/>
        </w:rPr>
      </w:pPr>
      <w:bookmarkStart w:id="0" w:name="_GoBack"/>
      <w:bookmarkEnd w:id="0"/>
    </w:p>
    <w:sectPr w:rsidR="00E25DDF" w:rsidRPr="0055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0F64C3"/>
    <w:rsid w:val="00282393"/>
    <w:rsid w:val="004355FC"/>
    <w:rsid w:val="00552DED"/>
    <w:rsid w:val="005A2B00"/>
    <w:rsid w:val="005C0CFA"/>
    <w:rsid w:val="005E7B85"/>
    <w:rsid w:val="00674C7C"/>
    <w:rsid w:val="006D7A39"/>
    <w:rsid w:val="007A4723"/>
    <w:rsid w:val="008B6CD4"/>
    <w:rsid w:val="00A47D63"/>
    <w:rsid w:val="00C92ABD"/>
    <w:rsid w:val="00CF3145"/>
    <w:rsid w:val="00CF3163"/>
    <w:rsid w:val="00D7131B"/>
    <w:rsid w:val="00DB2725"/>
    <w:rsid w:val="00E23E34"/>
    <w:rsid w:val="00E25DDF"/>
    <w:rsid w:val="00E472DB"/>
    <w:rsid w:val="00E919FC"/>
    <w:rsid w:val="00F33B77"/>
    <w:rsid w:val="00FD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24</cp:revision>
  <dcterms:created xsi:type="dcterms:W3CDTF">2023-12-27T10:02:00Z</dcterms:created>
  <dcterms:modified xsi:type="dcterms:W3CDTF">2025-04-14T06:08:00Z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