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606E0" w14:textId="77777777" w:rsidR="00F409D3" w:rsidRPr="00F51421" w:rsidRDefault="00F409D3" w:rsidP="00F51421">
      <w:pPr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F51421">
        <w:rPr>
          <w:b/>
          <w:bCs/>
          <w:color w:val="000000" w:themeColor="text1"/>
          <w:sz w:val="24"/>
          <w:szCs w:val="24"/>
          <w:lang w:val="kk-KZ"/>
        </w:rPr>
        <w:t>СПИСОК</w:t>
      </w:r>
    </w:p>
    <w:p w14:paraId="430B4638" w14:textId="32817381" w:rsidR="00F409D3" w:rsidRPr="00F51421" w:rsidRDefault="00F409D3" w:rsidP="00F51421">
      <w:pPr>
        <w:jc w:val="center"/>
        <w:rPr>
          <w:b/>
          <w:bCs/>
          <w:sz w:val="24"/>
          <w:szCs w:val="24"/>
        </w:rPr>
      </w:pPr>
      <w:r w:rsidRPr="00F51421">
        <w:rPr>
          <w:b/>
          <w:bCs/>
          <w:color w:val="000000" w:themeColor="text1"/>
          <w:sz w:val="24"/>
          <w:szCs w:val="24"/>
          <w:lang w:val="kk-KZ"/>
        </w:rPr>
        <w:t xml:space="preserve">научных трудов </w:t>
      </w:r>
      <w:r w:rsidRPr="00F51421">
        <w:rPr>
          <w:b/>
          <w:bCs/>
          <w:sz w:val="24"/>
          <w:szCs w:val="24"/>
          <w:lang w:val="kk-KZ"/>
        </w:rPr>
        <w:t>п</w:t>
      </w:r>
      <w:r w:rsidRPr="00F51421">
        <w:rPr>
          <w:b/>
          <w:bCs/>
          <w:sz w:val="24"/>
          <w:szCs w:val="24"/>
        </w:rPr>
        <w:t>рофессор</w:t>
      </w:r>
      <w:r w:rsidRPr="00F51421">
        <w:rPr>
          <w:b/>
          <w:bCs/>
          <w:sz w:val="24"/>
          <w:szCs w:val="24"/>
          <w:lang w:val="kk-KZ"/>
        </w:rPr>
        <w:t>а</w:t>
      </w:r>
      <w:r w:rsidRPr="00F51421">
        <w:rPr>
          <w:b/>
          <w:bCs/>
          <w:sz w:val="24"/>
          <w:szCs w:val="24"/>
        </w:rPr>
        <w:t xml:space="preserve"> кафедры </w:t>
      </w:r>
      <w:r w:rsidRPr="00F51421">
        <w:rPr>
          <w:b/>
          <w:bCs/>
          <w:color w:val="000000" w:themeColor="text1"/>
          <w:sz w:val="24"/>
          <w:szCs w:val="24"/>
          <w:lang w:val="kk-KZ"/>
        </w:rPr>
        <w:t xml:space="preserve">«Химии» НАО </w:t>
      </w:r>
      <w:r w:rsidRPr="00F51421">
        <w:rPr>
          <w:b/>
          <w:color w:val="000000" w:themeColor="text1"/>
          <w:sz w:val="24"/>
          <w:szCs w:val="24"/>
        </w:rPr>
        <w:t>«Восточно-Казахстанский университет имени Сарсена Аманжолова»</w:t>
      </w:r>
      <w:r w:rsidRPr="00F51421">
        <w:rPr>
          <w:b/>
          <w:bCs/>
          <w:color w:val="000000" w:themeColor="text1"/>
          <w:sz w:val="24"/>
          <w:szCs w:val="24"/>
          <w:lang w:val="kk-KZ"/>
        </w:rPr>
        <w:t xml:space="preserve">, </w:t>
      </w:r>
      <w:r w:rsidRPr="00F51421">
        <w:rPr>
          <w:b/>
          <w:bCs/>
          <w:sz w:val="24"/>
          <w:szCs w:val="24"/>
        </w:rPr>
        <w:t>кандидат</w:t>
      </w:r>
      <w:r w:rsidRPr="00F51421">
        <w:rPr>
          <w:b/>
          <w:bCs/>
          <w:sz w:val="24"/>
          <w:szCs w:val="24"/>
          <w:lang w:val="kk-KZ"/>
        </w:rPr>
        <w:t>а</w:t>
      </w:r>
      <w:r w:rsidRPr="00F51421">
        <w:rPr>
          <w:b/>
          <w:bCs/>
          <w:sz w:val="24"/>
          <w:szCs w:val="24"/>
        </w:rPr>
        <w:t xml:space="preserve"> химических наук</w:t>
      </w:r>
      <w:r w:rsidR="00A25EB2" w:rsidRPr="00F51421">
        <w:rPr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F51421">
        <w:rPr>
          <w:b/>
          <w:bCs/>
          <w:color w:val="000000" w:themeColor="text1"/>
          <w:sz w:val="24"/>
          <w:szCs w:val="24"/>
          <w:lang w:val="kk-KZ"/>
        </w:rPr>
        <w:t>Аубакировой Розы Аблакимовной</w:t>
      </w:r>
    </w:p>
    <w:p w14:paraId="3EBDCFCF" w14:textId="5CAC07C1" w:rsidR="00BB5179" w:rsidRPr="00F51421" w:rsidRDefault="00F409D3" w:rsidP="00F51421">
      <w:pPr>
        <w:contextualSpacing/>
        <w:jc w:val="center"/>
        <w:rPr>
          <w:bCs/>
          <w:i/>
          <w:sz w:val="24"/>
          <w:szCs w:val="24"/>
          <w:lang w:val="kk-KZ"/>
        </w:rPr>
      </w:pPr>
      <w:r w:rsidRPr="00F51421">
        <w:rPr>
          <w:bCs/>
          <w:sz w:val="24"/>
          <w:szCs w:val="24"/>
        </w:rPr>
        <w:t xml:space="preserve"> </w:t>
      </w:r>
    </w:p>
    <w:tbl>
      <w:tblPr>
        <w:tblpPr w:leftFromText="180" w:rightFromText="180" w:vertAnchor="text" w:tblpX="-21" w:tblpY="1"/>
        <w:tblOverlap w:val="never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282"/>
        <w:gridCol w:w="3396"/>
        <w:gridCol w:w="709"/>
        <w:gridCol w:w="1985"/>
      </w:tblGrid>
      <w:tr w:rsidR="00F409D3" w:rsidRPr="00F51421" w14:paraId="4F125604" w14:textId="77777777" w:rsidTr="00F51421">
        <w:trPr>
          <w:trHeight w:val="983"/>
        </w:trPr>
        <w:tc>
          <w:tcPr>
            <w:tcW w:w="562" w:type="dxa"/>
          </w:tcPr>
          <w:p w14:paraId="12DA1497" w14:textId="76088914" w:rsidR="00F409D3" w:rsidRPr="00F51421" w:rsidRDefault="00F409D3" w:rsidP="00F51421">
            <w:pPr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535496E8" w14:textId="7F173321" w:rsidR="00F409D3" w:rsidRPr="00F51421" w:rsidRDefault="00F409D3" w:rsidP="00F51421">
            <w:pPr>
              <w:pStyle w:val="1"/>
              <w:contextualSpacing/>
              <w:rPr>
                <w:bCs/>
                <w:szCs w:val="24"/>
              </w:rPr>
            </w:pPr>
            <w:r w:rsidRPr="00F51421">
              <w:rPr>
                <w:b/>
                <w:color w:val="000000" w:themeColor="text1"/>
                <w:szCs w:val="24"/>
                <w:lang w:val="kk-KZ"/>
              </w:rPr>
              <w:t>Наименование  работы</w:t>
            </w:r>
          </w:p>
        </w:tc>
        <w:tc>
          <w:tcPr>
            <w:tcW w:w="1282" w:type="dxa"/>
          </w:tcPr>
          <w:p w14:paraId="6F2E2901" w14:textId="11C7BA19" w:rsidR="00F409D3" w:rsidRPr="00F51421" w:rsidRDefault="00F409D3" w:rsidP="00F51421">
            <w:pPr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/>
                <w:color w:val="000000" w:themeColor="text1"/>
                <w:sz w:val="24"/>
                <w:szCs w:val="24"/>
                <w:lang w:val="kk-KZ"/>
              </w:rPr>
              <w:t>Характер работы</w:t>
            </w:r>
          </w:p>
        </w:tc>
        <w:tc>
          <w:tcPr>
            <w:tcW w:w="3396" w:type="dxa"/>
          </w:tcPr>
          <w:p w14:paraId="58E80CB0" w14:textId="1491AC70" w:rsidR="00F409D3" w:rsidRPr="00F51421" w:rsidRDefault="00F409D3" w:rsidP="00F51421">
            <w:pPr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/>
                <w:color w:val="000000" w:themeColor="text1"/>
                <w:sz w:val="24"/>
                <w:szCs w:val="24"/>
                <w:lang w:val="kk-KZ"/>
              </w:rPr>
              <w:t>Выходные данные</w:t>
            </w:r>
          </w:p>
        </w:tc>
        <w:tc>
          <w:tcPr>
            <w:tcW w:w="709" w:type="dxa"/>
          </w:tcPr>
          <w:p w14:paraId="60E4A2D2" w14:textId="5E13F7D4" w:rsidR="00F409D3" w:rsidRPr="00F51421" w:rsidRDefault="00F409D3" w:rsidP="00F5142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51421">
              <w:rPr>
                <w:b/>
                <w:color w:val="000000" w:themeColor="text1"/>
                <w:sz w:val="24"/>
                <w:szCs w:val="24"/>
                <w:lang w:val="kk-KZ"/>
              </w:rPr>
              <w:t>Объем  п.л.</w:t>
            </w:r>
          </w:p>
        </w:tc>
        <w:tc>
          <w:tcPr>
            <w:tcW w:w="1985" w:type="dxa"/>
          </w:tcPr>
          <w:p w14:paraId="3E474441" w14:textId="0293620C" w:rsidR="00F409D3" w:rsidRPr="00F51421" w:rsidRDefault="00F409D3" w:rsidP="00F51421">
            <w:pPr>
              <w:contextualSpacing/>
              <w:jc w:val="center"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/>
                <w:color w:val="000000" w:themeColor="text1"/>
                <w:sz w:val="24"/>
                <w:szCs w:val="24"/>
                <w:lang w:val="kk-KZ"/>
              </w:rPr>
              <w:t>Соавторы</w:t>
            </w:r>
          </w:p>
        </w:tc>
      </w:tr>
      <w:tr w:rsidR="001961E6" w:rsidRPr="00F51421" w14:paraId="215B6815" w14:textId="77777777" w:rsidTr="00F51421">
        <w:trPr>
          <w:trHeight w:val="162"/>
        </w:trPr>
        <w:tc>
          <w:tcPr>
            <w:tcW w:w="562" w:type="dxa"/>
          </w:tcPr>
          <w:p w14:paraId="0D7AC095" w14:textId="77777777" w:rsidR="00BB5179" w:rsidRPr="00F51421" w:rsidRDefault="00BB5179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93AC189" w14:textId="77777777" w:rsidR="00BB5179" w:rsidRPr="00F51421" w:rsidRDefault="00BB5179" w:rsidP="00F51421">
            <w:pPr>
              <w:pStyle w:val="1"/>
              <w:contextualSpacing/>
              <w:rPr>
                <w:b/>
                <w:bCs/>
                <w:szCs w:val="24"/>
              </w:rPr>
            </w:pPr>
            <w:r w:rsidRPr="00F51421">
              <w:rPr>
                <w:b/>
                <w:bCs/>
                <w:szCs w:val="24"/>
              </w:rPr>
              <w:t>2</w:t>
            </w:r>
          </w:p>
        </w:tc>
        <w:tc>
          <w:tcPr>
            <w:tcW w:w="1282" w:type="dxa"/>
          </w:tcPr>
          <w:p w14:paraId="1E1F8175" w14:textId="77777777" w:rsidR="00BB5179" w:rsidRPr="00F51421" w:rsidRDefault="00BB5179" w:rsidP="00F5142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96" w:type="dxa"/>
          </w:tcPr>
          <w:p w14:paraId="39B6336E" w14:textId="77777777" w:rsidR="00BB5179" w:rsidRPr="00F51421" w:rsidRDefault="00BB5179" w:rsidP="00F5142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DDFD935" w14:textId="77777777" w:rsidR="00BB5179" w:rsidRPr="00F51421" w:rsidRDefault="00BB5179" w:rsidP="00F5142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F9C7C5A" w14:textId="77777777" w:rsidR="00BB5179" w:rsidRPr="00F51421" w:rsidRDefault="00BB5179" w:rsidP="00F5142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DD1A89" w:rsidRPr="00F51421" w14:paraId="7A871E28" w14:textId="77777777" w:rsidTr="00F51421">
        <w:trPr>
          <w:trHeight w:val="292"/>
        </w:trPr>
        <w:tc>
          <w:tcPr>
            <w:tcW w:w="10486" w:type="dxa"/>
            <w:gridSpan w:val="6"/>
          </w:tcPr>
          <w:p w14:paraId="149385F7" w14:textId="11AC5E1B" w:rsidR="00B06BCF" w:rsidRPr="00F51421" w:rsidRDefault="00F409D3" w:rsidP="00F5142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51421">
              <w:rPr>
                <w:b/>
                <w:color w:val="000000" w:themeColor="text1"/>
                <w:sz w:val="24"/>
                <w:szCs w:val="24"/>
              </w:rPr>
              <w:t xml:space="preserve">Публикации в изданиях, индексируемых в базе данных </w:t>
            </w:r>
            <w:r w:rsidRPr="00F51421">
              <w:rPr>
                <w:b/>
                <w:color w:val="000000" w:themeColor="text1"/>
                <w:sz w:val="24"/>
                <w:szCs w:val="24"/>
                <w:lang w:val="en-US"/>
              </w:rPr>
              <w:t>Web</w:t>
            </w:r>
            <w:r w:rsidRPr="00F5142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51421">
              <w:rPr>
                <w:b/>
                <w:color w:val="000000" w:themeColor="text1"/>
                <w:sz w:val="24"/>
                <w:szCs w:val="24"/>
                <w:lang w:val="en-US"/>
              </w:rPr>
              <w:t>of</w:t>
            </w:r>
            <w:r w:rsidRPr="00F5142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51421">
              <w:rPr>
                <w:b/>
                <w:color w:val="000000" w:themeColor="text1"/>
                <w:sz w:val="24"/>
                <w:szCs w:val="24"/>
                <w:lang w:val="en-US"/>
              </w:rPr>
              <w:t>Science</w:t>
            </w:r>
            <w:r w:rsidRPr="00F51421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F51421">
              <w:rPr>
                <w:b/>
                <w:color w:val="000000" w:themeColor="text1"/>
                <w:sz w:val="24"/>
                <w:szCs w:val="24"/>
                <w:lang w:val="en-US"/>
              </w:rPr>
              <w:t>Scopus</w:t>
            </w:r>
          </w:p>
        </w:tc>
      </w:tr>
      <w:tr w:rsidR="0047475C" w:rsidRPr="00F51421" w14:paraId="055001BF" w14:textId="77777777" w:rsidTr="00F51421">
        <w:trPr>
          <w:trHeight w:val="162"/>
        </w:trPr>
        <w:tc>
          <w:tcPr>
            <w:tcW w:w="562" w:type="dxa"/>
          </w:tcPr>
          <w:p w14:paraId="141F9233" w14:textId="77777777" w:rsidR="0047475C" w:rsidRPr="00F51421" w:rsidRDefault="0047475C" w:rsidP="00F5142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</w:rPr>
            </w:pPr>
          </w:p>
        </w:tc>
        <w:tc>
          <w:tcPr>
            <w:tcW w:w="2552" w:type="dxa"/>
          </w:tcPr>
          <w:p w14:paraId="5B9D39E2" w14:textId="77777777" w:rsidR="0047475C" w:rsidRPr="00F51421" w:rsidRDefault="0047475C" w:rsidP="00F51421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bCs/>
                <w:color w:val="2E2E2E"/>
                <w:sz w:val="24"/>
                <w:szCs w:val="24"/>
                <w:lang w:val="en-US"/>
              </w:rPr>
              <w:t>Growth Stimulating and Fungicidal Properties of Succinic Acid Complexes with Silver, Copper and Boron Ions During Pre-Sowing Treatment of Soybean Seeds</w:t>
            </w:r>
          </w:p>
          <w:p w14:paraId="1A3875A3" w14:textId="78908723" w:rsidR="0047475C" w:rsidRPr="00F51421" w:rsidRDefault="0047475C" w:rsidP="00F51421">
            <w:pPr>
              <w:pStyle w:val="1"/>
              <w:contextualSpacing/>
              <w:jc w:val="left"/>
              <w:rPr>
                <w:bCs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5FA3C679" w14:textId="4E16335E" w:rsidR="0047475C" w:rsidRPr="00F51421" w:rsidRDefault="00F409D3" w:rsidP="00F51421">
            <w:pPr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</w:rPr>
              <w:t>печатный</w:t>
            </w:r>
            <w:r w:rsidRPr="00F5142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96" w:type="dxa"/>
          </w:tcPr>
          <w:p w14:paraId="1F2BA3B1" w14:textId="77777777" w:rsidR="0047475C" w:rsidRPr="00F51421" w:rsidRDefault="0047475C" w:rsidP="00F51421">
            <w:pPr>
              <w:pStyle w:val="af7"/>
              <w:spacing w:before="0" w:beforeAutospacing="0" w:after="0" w:afterAutospacing="0"/>
              <w:rPr>
                <w:lang w:val="en-US"/>
              </w:rPr>
            </w:pPr>
            <w:r w:rsidRPr="00F51421">
              <w:rPr>
                <w:lang w:val="en-US"/>
              </w:rPr>
              <w:t xml:space="preserve">Engineered Science, 2023, 26, 973 </w:t>
            </w:r>
          </w:p>
          <w:p w14:paraId="1211C448" w14:textId="77777777" w:rsidR="0047475C" w:rsidRPr="00F51421" w:rsidRDefault="0047475C" w:rsidP="00F51421">
            <w:pPr>
              <w:widowControl w:val="0"/>
              <w:contextualSpacing/>
              <w:rPr>
                <w:rStyle w:val="a9"/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 xml:space="preserve">DOI: </w:t>
            </w:r>
            <w:hyperlink r:id="rId8" w:history="1">
              <w:r w:rsidRPr="00F51421">
                <w:rPr>
                  <w:rStyle w:val="a9"/>
                  <w:sz w:val="24"/>
                  <w:szCs w:val="24"/>
                  <w:lang w:val="en-US"/>
                </w:rPr>
                <w:t>https://dx.doi.org/10.30919/es973</w:t>
              </w:r>
            </w:hyperlink>
          </w:p>
          <w:p w14:paraId="665355FD" w14:textId="77777777" w:rsidR="0047475C" w:rsidRPr="00F51421" w:rsidRDefault="0047475C" w:rsidP="00F51421">
            <w:pPr>
              <w:pStyle w:val="af7"/>
              <w:spacing w:before="0" w:beforeAutospacing="0" w:after="0" w:afterAutospacing="0"/>
              <w:rPr>
                <w:color w:val="2E2E2E"/>
                <w:shd w:val="clear" w:color="auto" w:fill="FFFFFF"/>
                <w:lang w:val="en-US"/>
              </w:rPr>
            </w:pPr>
            <w:r w:rsidRPr="00F51421">
              <w:rPr>
                <w:color w:val="2E2E2E"/>
                <w:shd w:val="clear" w:color="auto" w:fill="FFFFFF"/>
                <w:lang w:val="en-US"/>
              </w:rPr>
              <w:t>CS – 14.9</w:t>
            </w:r>
          </w:p>
          <w:p w14:paraId="2616B888" w14:textId="77777777" w:rsidR="0047475C" w:rsidRPr="00F51421" w:rsidRDefault="0047475C" w:rsidP="00F51421">
            <w:pPr>
              <w:pStyle w:val="af7"/>
              <w:spacing w:before="0" w:beforeAutospacing="0" w:after="0" w:afterAutospacing="0"/>
              <w:rPr>
                <w:color w:val="2E2E2E"/>
                <w:shd w:val="clear" w:color="auto" w:fill="FFFFFF"/>
                <w:lang w:val="en-US"/>
              </w:rPr>
            </w:pPr>
            <w:r w:rsidRPr="00F51421">
              <w:rPr>
                <w:color w:val="2E2E2E"/>
                <w:shd w:val="clear" w:color="auto" w:fill="FFFFFF"/>
              </w:rPr>
              <w:t>процентиль</w:t>
            </w:r>
          </w:p>
          <w:p w14:paraId="50B20947" w14:textId="77777777" w:rsidR="0047475C" w:rsidRPr="00F51421" w:rsidRDefault="0047475C" w:rsidP="00F51421">
            <w:pPr>
              <w:pStyle w:val="af7"/>
              <w:spacing w:before="0" w:beforeAutospacing="0" w:after="0" w:afterAutospacing="0"/>
              <w:rPr>
                <w:color w:val="2E2E2E"/>
                <w:shd w:val="clear" w:color="auto" w:fill="FFFFFF"/>
                <w:lang w:val="en-US"/>
              </w:rPr>
            </w:pPr>
            <w:r w:rsidRPr="00F51421">
              <w:rPr>
                <w:color w:val="2E2E2E"/>
                <w:shd w:val="clear" w:color="auto" w:fill="FFFFFF"/>
                <w:lang w:val="en-US"/>
              </w:rPr>
              <w:t>96</w:t>
            </w:r>
          </w:p>
          <w:p w14:paraId="591ADAC2" w14:textId="77777777" w:rsidR="0047475C" w:rsidRPr="00F51421" w:rsidRDefault="0047475C" w:rsidP="00F51421">
            <w:pPr>
              <w:pStyle w:val="af7"/>
              <w:spacing w:before="0" w:beforeAutospacing="0" w:after="0" w:afterAutospacing="0"/>
              <w:rPr>
                <w:color w:val="2E2E2E"/>
                <w:shd w:val="clear" w:color="auto" w:fill="FFFFFF"/>
                <w:lang w:val="en-US"/>
              </w:rPr>
            </w:pPr>
            <w:r w:rsidRPr="00F51421">
              <w:rPr>
                <w:color w:val="2E2E2E"/>
                <w:shd w:val="clear" w:color="auto" w:fill="FFFFFF"/>
                <w:lang w:val="en-US"/>
              </w:rPr>
              <w:t>Engineering</w:t>
            </w:r>
          </w:p>
          <w:p w14:paraId="0C439C04" w14:textId="764728E1" w:rsidR="0047475C" w:rsidRPr="00F51421" w:rsidRDefault="0047475C" w:rsidP="00F51421">
            <w:pPr>
              <w:widowControl w:val="0"/>
              <w:contextualSpacing/>
              <w:rPr>
                <w:bCs/>
                <w:color w:val="0000FF"/>
                <w:sz w:val="24"/>
                <w:szCs w:val="24"/>
                <w:u w:val="single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(General Engineering</w:t>
            </w:r>
            <w:r w:rsidRPr="00F5142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09" w:type="dxa"/>
          </w:tcPr>
          <w:p w14:paraId="18C502C0" w14:textId="23E9B2DE" w:rsidR="0047475C" w:rsidRPr="00F51421" w:rsidRDefault="0047475C" w:rsidP="00F5142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0,63</w:t>
            </w:r>
          </w:p>
        </w:tc>
        <w:tc>
          <w:tcPr>
            <w:tcW w:w="1985" w:type="dxa"/>
          </w:tcPr>
          <w:p w14:paraId="5E4E679E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Kabdrakhmanova, Sana K.</w:t>
            </w:r>
          </w:p>
          <w:p w14:paraId="00EA0E57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Kabdrakhmanova, Ainur K.</w:t>
            </w:r>
          </w:p>
          <w:p w14:paraId="2E34CF56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Shaimardan, Esbol</w:t>
            </w:r>
          </w:p>
          <w:p w14:paraId="3B02E4C5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Akatan, Kydyrmolla</w:t>
            </w:r>
          </w:p>
          <w:p w14:paraId="790F2654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Beisebekov, Madiar M.</w:t>
            </w:r>
          </w:p>
          <w:p w14:paraId="553E550F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Selenova, Bagadat S.</w:t>
            </w:r>
          </w:p>
          <w:p w14:paraId="5351F3B2" w14:textId="77777777" w:rsidR="0047475C" w:rsidRPr="00F51421" w:rsidRDefault="0047475C" w:rsidP="00F51421">
            <w:pPr>
              <w:shd w:val="clear" w:color="auto" w:fill="FFFFFF"/>
              <w:rPr>
                <w:b/>
                <w:color w:val="2E2E2E"/>
                <w:sz w:val="24"/>
                <w:szCs w:val="24"/>
                <w:u w:val="single"/>
                <w:lang w:val="en-US"/>
              </w:rPr>
            </w:pPr>
            <w:r w:rsidRPr="00F51421">
              <w:rPr>
                <w:b/>
                <w:color w:val="2E2E2E"/>
                <w:sz w:val="24"/>
                <w:szCs w:val="24"/>
                <w:u w:val="single"/>
                <w:lang w:val="en-US"/>
              </w:rPr>
              <w:t>Aubakirova, Roza A.</w:t>
            </w:r>
          </w:p>
          <w:p w14:paraId="09FEC5F0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Maussumbayeva, Aida</w:t>
            </w:r>
          </w:p>
          <w:p w14:paraId="0DFC4C9A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Thomas, Sabu</w:t>
            </w:r>
          </w:p>
          <w:p w14:paraId="23135D34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Seilkhanov, Tulegen M.</w:t>
            </w:r>
          </w:p>
          <w:p w14:paraId="59073A2F" w14:textId="01C439BE" w:rsidR="0047475C" w:rsidRPr="00F51421" w:rsidRDefault="0047475C" w:rsidP="00F51421">
            <w:pPr>
              <w:contextualSpacing/>
              <w:rPr>
                <w:bCs/>
                <w:sz w:val="24"/>
                <w:szCs w:val="24"/>
                <w:lang w:val="en-US"/>
              </w:rPr>
            </w:pPr>
          </w:p>
        </w:tc>
      </w:tr>
      <w:tr w:rsidR="0047475C" w:rsidRPr="00F51421" w14:paraId="0CD92745" w14:textId="77777777" w:rsidTr="00F51421">
        <w:trPr>
          <w:trHeight w:val="162"/>
        </w:trPr>
        <w:tc>
          <w:tcPr>
            <w:tcW w:w="562" w:type="dxa"/>
          </w:tcPr>
          <w:p w14:paraId="110809A5" w14:textId="77777777" w:rsidR="0047475C" w:rsidRPr="00F51421" w:rsidRDefault="0047475C" w:rsidP="00F5142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14:paraId="7C66C4FF" w14:textId="43E37AFC" w:rsidR="0047475C" w:rsidRPr="00F51421" w:rsidRDefault="0047475C" w:rsidP="00F51421">
            <w:pPr>
              <w:pStyle w:val="1"/>
              <w:contextualSpacing/>
              <w:jc w:val="left"/>
              <w:rPr>
                <w:bCs/>
                <w:color w:val="323232"/>
                <w:szCs w:val="24"/>
                <w:shd w:val="clear" w:color="auto" w:fill="FFFFFF"/>
                <w:lang w:val="en-US"/>
              </w:rPr>
            </w:pPr>
            <w:r w:rsidRPr="00F51421">
              <w:rPr>
                <w:bCs/>
                <w:color w:val="2E2E2E"/>
                <w:szCs w:val="24"/>
                <w:lang w:val="en-US"/>
              </w:rPr>
              <w:t>Production Waste Management: Qualitative and Quantitative Characteristics and the Calculation of the Hazard Class of Phosphogypsum</w:t>
            </w:r>
          </w:p>
        </w:tc>
        <w:tc>
          <w:tcPr>
            <w:tcW w:w="1282" w:type="dxa"/>
          </w:tcPr>
          <w:p w14:paraId="0DA06479" w14:textId="371F9054" w:rsidR="0047475C" w:rsidRPr="00F51421" w:rsidRDefault="00F409D3" w:rsidP="00F5142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</w:tcPr>
          <w:p w14:paraId="77DA231C" w14:textId="77777777" w:rsidR="0047475C" w:rsidRPr="00F51421" w:rsidRDefault="000B1A4B" w:rsidP="00F51421">
            <w:pPr>
              <w:rPr>
                <w:rStyle w:val="typography-modulelvnit"/>
                <w:color w:val="2E2E2E"/>
                <w:sz w:val="24"/>
                <w:szCs w:val="24"/>
                <w:shd w:val="clear" w:color="auto" w:fill="FFFFFF"/>
                <w:lang w:val="kk-KZ"/>
              </w:rPr>
            </w:pPr>
            <w:hyperlink r:id="rId9" w:history="1">
              <w:r w:rsidR="0047475C" w:rsidRPr="00F51421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Processes</w:t>
              </w:r>
            </w:hyperlink>
            <w:r w:rsidR="0047475C" w:rsidRPr="00F51421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47475C" w:rsidRPr="00F51421">
              <w:rPr>
                <w:rStyle w:val="typography-modulelvnit"/>
                <w:color w:val="2E2E2E"/>
                <w:sz w:val="24"/>
                <w:szCs w:val="24"/>
                <w:shd w:val="clear" w:color="auto" w:fill="FFFFFF"/>
                <w:lang w:val="en-US"/>
              </w:rPr>
              <w:t>2023, 11(10),</w:t>
            </w:r>
            <w:r w:rsidR="0047475C" w:rsidRPr="00F51421">
              <w:rPr>
                <w:rStyle w:val="typography-modulelvnit"/>
                <w:color w:val="2E2E2E"/>
                <w:sz w:val="24"/>
                <w:szCs w:val="24"/>
                <w:shd w:val="clear" w:color="auto" w:fill="FFFFFF"/>
                <w:lang w:val="kk-KZ"/>
              </w:rPr>
              <w:t>3033</w:t>
            </w:r>
          </w:p>
          <w:p w14:paraId="0681F1EB" w14:textId="77777777" w:rsidR="0047475C" w:rsidRPr="00F51421" w:rsidRDefault="000B1A4B" w:rsidP="00F51421">
            <w:pPr>
              <w:rPr>
                <w:color w:val="2F5496" w:themeColor="accent5" w:themeShade="BF"/>
                <w:sz w:val="24"/>
                <w:szCs w:val="24"/>
                <w:lang w:val="en-US"/>
              </w:rPr>
            </w:pPr>
            <w:hyperlink r:id="rId10" w:history="1">
              <w:r w:rsidR="0047475C" w:rsidRPr="00F51421">
                <w:rPr>
                  <w:b/>
                  <w:bCs/>
                  <w:color w:val="2F5496" w:themeColor="accent5" w:themeShade="B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https://doi.org/10.3390/pr11103033</w:t>
              </w:r>
            </w:hyperlink>
          </w:p>
          <w:p w14:paraId="5DC1EB88" w14:textId="77777777" w:rsidR="0047475C" w:rsidRPr="00F51421" w:rsidRDefault="0047475C" w:rsidP="00F51421">
            <w:pPr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IF-2.8</w:t>
            </w:r>
          </w:p>
          <w:p w14:paraId="7375B538" w14:textId="77777777" w:rsidR="0047475C" w:rsidRPr="00F51421" w:rsidRDefault="0047475C" w:rsidP="00F51421">
            <w:pPr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  <w:lang w:val="kk-KZ"/>
              </w:rPr>
              <w:t xml:space="preserve">Квартиль </w:t>
            </w:r>
            <w:r w:rsidRPr="00F51421">
              <w:rPr>
                <w:sz w:val="24"/>
                <w:szCs w:val="24"/>
                <w:lang w:val="en-US"/>
              </w:rPr>
              <w:t>Q</w:t>
            </w:r>
            <w:r w:rsidRPr="00F51421">
              <w:rPr>
                <w:sz w:val="24"/>
                <w:szCs w:val="24"/>
              </w:rPr>
              <w:t>2</w:t>
            </w:r>
          </w:p>
          <w:p w14:paraId="05B61D02" w14:textId="77777777" w:rsidR="0047475C" w:rsidRPr="00F51421" w:rsidRDefault="0047475C" w:rsidP="00F51421">
            <w:pPr>
              <w:shd w:val="clear" w:color="auto" w:fill="FFFFFF"/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Машиностроение, химическая промышленность</w:t>
            </w:r>
          </w:p>
          <w:p w14:paraId="32498E1C" w14:textId="77777777" w:rsidR="0047475C" w:rsidRPr="00F51421" w:rsidRDefault="0047475C" w:rsidP="00F51421">
            <w:pPr>
              <w:tabs>
                <w:tab w:val="left" w:pos="1134"/>
              </w:tabs>
              <w:contextualSpacing/>
              <w:rPr>
                <w:i/>
                <w:iCs/>
                <w:sz w:val="24"/>
                <w:szCs w:val="24"/>
              </w:rPr>
            </w:pPr>
            <w:r w:rsidRPr="00F51421">
              <w:rPr>
                <w:i/>
                <w:iCs/>
                <w:sz w:val="24"/>
                <w:szCs w:val="24"/>
              </w:rPr>
              <w:t>В издании scie</w:t>
            </w:r>
            <w:r w:rsidRPr="00F51421">
              <w:rPr>
                <w:i/>
                <w:iCs/>
                <w:sz w:val="24"/>
                <w:szCs w:val="24"/>
                <w:lang w:val="en-US"/>
              </w:rPr>
              <w:t>nce</w:t>
            </w:r>
          </w:p>
          <w:p w14:paraId="4ADD8503" w14:textId="77777777" w:rsidR="0047475C" w:rsidRPr="00F51421" w:rsidRDefault="0047475C" w:rsidP="00F51421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 w:rsidRPr="00F51421">
              <w:rPr>
                <w:color w:val="000000"/>
                <w:spacing w:val="3"/>
                <w:sz w:val="24"/>
                <w:szCs w:val="24"/>
                <w:lang w:val="en-US"/>
              </w:rPr>
              <w:t>CS</w:t>
            </w:r>
            <w:r w:rsidRPr="00F51421">
              <w:rPr>
                <w:color w:val="000000"/>
                <w:spacing w:val="3"/>
                <w:sz w:val="24"/>
                <w:szCs w:val="24"/>
              </w:rPr>
              <w:t>-5.1</w:t>
            </w:r>
          </w:p>
          <w:p w14:paraId="2F44B0D0" w14:textId="77777777" w:rsidR="0047475C" w:rsidRPr="00F51421" w:rsidRDefault="0047475C" w:rsidP="00F51421">
            <w:pPr>
              <w:shd w:val="clear" w:color="auto" w:fill="FFFFFF"/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  <w:lang w:val="kk-KZ"/>
              </w:rPr>
              <w:t xml:space="preserve">процентиль </w:t>
            </w:r>
            <w:r w:rsidRPr="00F51421">
              <w:rPr>
                <w:sz w:val="24"/>
                <w:szCs w:val="24"/>
              </w:rPr>
              <w:t>60</w:t>
            </w:r>
          </w:p>
          <w:p w14:paraId="21842E54" w14:textId="77777777" w:rsidR="0047475C" w:rsidRPr="00F51421" w:rsidRDefault="0047475C" w:rsidP="00F51421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Химическая инженерия (разное)</w:t>
            </w:r>
          </w:p>
          <w:p w14:paraId="21F323CE" w14:textId="77777777" w:rsidR="002F7A44" w:rsidRPr="00F51421" w:rsidRDefault="002F7A44" w:rsidP="00F51421">
            <w:pPr>
              <w:tabs>
                <w:tab w:val="left" w:pos="1134"/>
              </w:tabs>
              <w:contextualSpacing/>
              <w:rPr>
                <w:bCs/>
                <w:sz w:val="24"/>
                <w:szCs w:val="24"/>
              </w:rPr>
            </w:pPr>
          </w:p>
          <w:p w14:paraId="66F0C9CB" w14:textId="77777777" w:rsidR="004A1C6C" w:rsidRDefault="004A1C6C" w:rsidP="00F51421">
            <w:pPr>
              <w:tabs>
                <w:tab w:val="left" w:pos="1134"/>
              </w:tabs>
              <w:contextualSpacing/>
              <w:rPr>
                <w:bCs/>
                <w:sz w:val="24"/>
                <w:szCs w:val="24"/>
              </w:rPr>
            </w:pPr>
          </w:p>
          <w:p w14:paraId="3E7A59F2" w14:textId="77777777" w:rsidR="00F51421" w:rsidRDefault="00F51421" w:rsidP="00F51421">
            <w:pPr>
              <w:tabs>
                <w:tab w:val="left" w:pos="1134"/>
              </w:tabs>
              <w:contextualSpacing/>
              <w:rPr>
                <w:bCs/>
                <w:sz w:val="24"/>
                <w:szCs w:val="24"/>
              </w:rPr>
            </w:pPr>
          </w:p>
          <w:p w14:paraId="5D3B36EB" w14:textId="793FE48A" w:rsidR="00F51421" w:rsidRPr="00F51421" w:rsidRDefault="00F51421" w:rsidP="00F51421">
            <w:pPr>
              <w:tabs>
                <w:tab w:val="left" w:pos="1134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3B6C1B8" w14:textId="2C4A520B" w:rsidR="0047475C" w:rsidRPr="00F51421" w:rsidRDefault="0047475C" w:rsidP="00F51421">
            <w:pPr>
              <w:contextualSpacing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F51421">
              <w:rPr>
                <w:bCs/>
                <w:color w:val="000000" w:themeColor="text1"/>
                <w:sz w:val="24"/>
                <w:szCs w:val="24"/>
                <w:lang w:val="kk-KZ"/>
              </w:rPr>
              <w:t>1,06</w:t>
            </w:r>
          </w:p>
        </w:tc>
        <w:tc>
          <w:tcPr>
            <w:tcW w:w="1985" w:type="dxa"/>
          </w:tcPr>
          <w:p w14:paraId="74F903DE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Seraya, Natalya</w:t>
            </w:r>
          </w:p>
          <w:p w14:paraId="1016630C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Litvinov, Vadim</w:t>
            </w:r>
          </w:p>
          <w:p w14:paraId="45E27F87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Daumova, Gulzhan</w:t>
            </w:r>
          </w:p>
          <w:p w14:paraId="1D43326A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Zhusipov, Nursultan</w:t>
            </w:r>
          </w:p>
          <w:p w14:paraId="35F1D437" w14:textId="77777777" w:rsidR="0047475C" w:rsidRPr="00F51421" w:rsidRDefault="0047475C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Idrisheva, Zhanat</w:t>
            </w:r>
          </w:p>
          <w:p w14:paraId="55327C58" w14:textId="1967154E" w:rsidR="0047475C" w:rsidRPr="00F51421" w:rsidRDefault="0047475C" w:rsidP="00F51421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F51421">
              <w:rPr>
                <w:b/>
                <w:color w:val="2E2E2E"/>
                <w:sz w:val="24"/>
                <w:szCs w:val="24"/>
                <w:u w:val="single"/>
                <w:lang w:val="en-US"/>
              </w:rPr>
              <w:t>Aubakirova, Roza</w:t>
            </w:r>
          </w:p>
        </w:tc>
      </w:tr>
      <w:tr w:rsidR="002F7A44" w:rsidRPr="00F51421" w14:paraId="1DBAC780" w14:textId="77777777" w:rsidTr="00F51421">
        <w:trPr>
          <w:trHeight w:val="162"/>
        </w:trPr>
        <w:tc>
          <w:tcPr>
            <w:tcW w:w="562" w:type="dxa"/>
          </w:tcPr>
          <w:p w14:paraId="2C099B9D" w14:textId="49723CDA" w:rsidR="002F7A44" w:rsidRPr="00F51421" w:rsidRDefault="002F7A44" w:rsidP="00F51421">
            <w:pPr>
              <w:pStyle w:val="a5"/>
              <w:tabs>
                <w:tab w:val="left" w:pos="135"/>
              </w:tabs>
              <w:ind w:left="0"/>
              <w:jc w:val="center"/>
              <w:rPr>
                <w:b/>
                <w:bCs/>
                <w:lang w:val="en-US"/>
              </w:rPr>
            </w:pPr>
            <w:r w:rsidRPr="00F51421">
              <w:rPr>
                <w:b/>
                <w:bCs/>
              </w:rPr>
              <w:lastRenderedPageBreak/>
              <w:t>1</w:t>
            </w:r>
          </w:p>
        </w:tc>
        <w:tc>
          <w:tcPr>
            <w:tcW w:w="2552" w:type="dxa"/>
          </w:tcPr>
          <w:p w14:paraId="07A3AC95" w14:textId="3E9555AE" w:rsidR="002F7A44" w:rsidRPr="00F51421" w:rsidRDefault="002F7A44" w:rsidP="00F51421">
            <w:pPr>
              <w:pStyle w:val="1"/>
              <w:contextualSpacing/>
              <w:rPr>
                <w:b/>
                <w:bCs/>
                <w:color w:val="2E2E2E"/>
                <w:szCs w:val="24"/>
                <w:lang w:val="en-US"/>
              </w:rPr>
            </w:pPr>
            <w:r w:rsidRPr="00F51421">
              <w:rPr>
                <w:b/>
                <w:bCs/>
                <w:szCs w:val="24"/>
              </w:rPr>
              <w:t>2</w:t>
            </w:r>
          </w:p>
        </w:tc>
        <w:tc>
          <w:tcPr>
            <w:tcW w:w="1282" w:type="dxa"/>
          </w:tcPr>
          <w:p w14:paraId="2D207BBD" w14:textId="0204CFED" w:rsidR="002F7A44" w:rsidRPr="00F51421" w:rsidRDefault="002F7A44" w:rsidP="00F5142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96" w:type="dxa"/>
          </w:tcPr>
          <w:p w14:paraId="5237D08F" w14:textId="0DA9772A" w:rsidR="002F7A44" w:rsidRPr="00F51421" w:rsidRDefault="002F7A44" w:rsidP="00F51421">
            <w:pPr>
              <w:jc w:val="center"/>
              <w:rPr>
                <w:b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4248E20E" w14:textId="394D455A" w:rsidR="002F7A44" w:rsidRPr="00F51421" w:rsidRDefault="002F7A44" w:rsidP="00F51421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5142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1150057" w14:textId="646A55ED" w:rsidR="002F7A44" w:rsidRPr="00F51421" w:rsidRDefault="002F7A44" w:rsidP="00F51421">
            <w:pPr>
              <w:shd w:val="clear" w:color="auto" w:fill="FFFFFF"/>
              <w:jc w:val="center"/>
              <w:rPr>
                <w:b/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F7A44" w:rsidRPr="00F51421" w14:paraId="0924E7D2" w14:textId="77777777" w:rsidTr="00F51421">
        <w:trPr>
          <w:trHeight w:val="162"/>
        </w:trPr>
        <w:tc>
          <w:tcPr>
            <w:tcW w:w="562" w:type="dxa"/>
          </w:tcPr>
          <w:p w14:paraId="5580348D" w14:textId="77777777" w:rsidR="002F7A44" w:rsidRPr="00F51421" w:rsidRDefault="002F7A44" w:rsidP="00F5142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14:paraId="49A77F52" w14:textId="77777777" w:rsidR="002F7A44" w:rsidRPr="00F51421" w:rsidRDefault="002F7A44" w:rsidP="00F51421">
            <w:pPr>
              <w:shd w:val="clear" w:color="auto" w:fill="FFFFFF"/>
              <w:rPr>
                <w:bCs/>
                <w:color w:val="424242"/>
                <w:sz w:val="24"/>
                <w:szCs w:val="24"/>
                <w:lang w:val="en"/>
              </w:rPr>
            </w:pPr>
            <w:r w:rsidRPr="00F51421">
              <w:rPr>
                <w:bCs/>
                <w:color w:val="424242"/>
                <w:sz w:val="24"/>
                <w:szCs w:val="24"/>
                <w:lang w:val="en"/>
              </w:rPr>
              <w:t>Utilization of Spent Sorbent in the Production of Ceramic Bricks</w:t>
            </w:r>
          </w:p>
          <w:p w14:paraId="326CEBE0" w14:textId="77777777" w:rsidR="002F7A44" w:rsidRPr="00F51421" w:rsidRDefault="002F7A44" w:rsidP="00F51421">
            <w:pPr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  <w:lang w:val="en"/>
              </w:rPr>
            </w:pPr>
          </w:p>
        </w:tc>
        <w:tc>
          <w:tcPr>
            <w:tcW w:w="1282" w:type="dxa"/>
          </w:tcPr>
          <w:p w14:paraId="17A1C45F" w14:textId="3D752739" w:rsidR="002F7A44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</w:tcPr>
          <w:p w14:paraId="7C9138A7" w14:textId="77777777" w:rsidR="002F7A44" w:rsidRPr="00F51421" w:rsidRDefault="002F7A44" w:rsidP="00F51421">
            <w:pPr>
              <w:rPr>
                <w:sz w:val="24"/>
                <w:szCs w:val="24"/>
                <w:lang w:val="kk-KZ"/>
              </w:rPr>
            </w:pPr>
            <w:r w:rsidRPr="00F51421">
              <w:rPr>
                <w:b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ChemEngineering</w:t>
            </w:r>
            <w:r w:rsidRPr="00F51421">
              <w:rPr>
                <w:i/>
                <w:iCs/>
                <w:color w:val="222222"/>
                <w:sz w:val="24"/>
                <w:szCs w:val="24"/>
                <w:shd w:val="clear" w:color="auto" w:fill="FFFFFF"/>
                <w:lang w:val="kk-KZ"/>
              </w:rPr>
              <w:t>2022</w:t>
            </w:r>
            <w:r w:rsidRPr="00F51421">
              <w:rPr>
                <w:sz w:val="24"/>
                <w:szCs w:val="24"/>
                <w:lang w:val="kk-KZ"/>
              </w:rPr>
              <w:t>,</w:t>
            </w:r>
            <w:r w:rsidRPr="00F51421">
              <w:rPr>
                <w:i/>
                <w:iCs/>
                <w:color w:val="222222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F51421">
              <w:rPr>
                <w:sz w:val="24"/>
                <w:szCs w:val="24"/>
                <w:lang w:val="kk-KZ"/>
              </w:rPr>
              <w:t>(5),82;</w:t>
            </w:r>
          </w:p>
          <w:p w14:paraId="07231A25" w14:textId="77777777" w:rsidR="002F7A44" w:rsidRPr="00F51421" w:rsidRDefault="000B1A4B" w:rsidP="00F51421">
            <w:pPr>
              <w:contextualSpacing/>
              <w:rPr>
                <w:b/>
                <w:bCs/>
                <w:color w:val="4472C4" w:themeColor="accent5"/>
                <w:sz w:val="24"/>
                <w:szCs w:val="24"/>
                <w:shd w:val="clear" w:color="auto" w:fill="FFFFFF"/>
                <w:lang w:val="kk-KZ"/>
              </w:rPr>
            </w:pPr>
            <w:hyperlink r:id="rId11" w:history="1">
              <w:r w:rsidR="002F7A44" w:rsidRPr="00F51421">
                <w:rPr>
                  <w:b/>
                  <w:bCs/>
                  <w:color w:val="4472C4" w:themeColor="accent5"/>
                  <w:sz w:val="24"/>
                  <w:szCs w:val="24"/>
                  <w:shd w:val="clear" w:color="auto" w:fill="FFFFFF"/>
                  <w:lang w:val="kk-KZ"/>
                </w:rPr>
                <w:t>https://doi.org/10.3390/chemengineering6050082</w:t>
              </w:r>
            </w:hyperlink>
          </w:p>
          <w:p w14:paraId="68AEADC5" w14:textId="77777777" w:rsidR="002F7A44" w:rsidRPr="00F51421" w:rsidRDefault="002F7A44" w:rsidP="00F51421">
            <w:pPr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  <w:lang w:val="en-US"/>
              </w:rPr>
              <w:t>IF</w:t>
            </w:r>
            <w:r w:rsidRPr="00F51421">
              <w:rPr>
                <w:sz w:val="24"/>
                <w:szCs w:val="24"/>
              </w:rPr>
              <w:t>-2.8</w:t>
            </w:r>
          </w:p>
          <w:p w14:paraId="104D3E7A" w14:textId="77777777" w:rsidR="002F7A44" w:rsidRPr="00F51421" w:rsidRDefault="002F7A44" w:rsidP="00F51421">
            <w:pPr>
              <w:rPr>
                <w:sz w:val="24"/>
                <w:szCs w:val="24"/>
                <w:lang w:val="kk-KZ"/>
              </w:rPr>
            </w:pPr>
            <w:r w:rsidRPr="00F51421">
              <w:rPr>
                <w:sz w:val="24"/>
                <w:szCs w:val="24"/>
                <w:lang w:val="kk-KZ"/>
              </w:rPr>
              <w:t xml:space="preserve">Квартиль </w:t>
            </w:r>
            <w:r w:rsidRPr="00F51421">
              <w:rPr>
                <w:sz w:val="24"/>
                <w:szCs w:val="24"/>
                <w:lang w:val="en-US"/>
              </w:rPr>
              <w:t>Q</w:t>
            </w:r>
            <w:r w:rsidRPr="00F51421">
              <w:rPr>
                <w:sz w:val="24"/>
                <w:szCs w:val="24"/>
                <w:lang w:val="kk-KZ"/>
              </w:rPr>
              <w:t>2</w:t>
            </w:r>
          </w:p>
          <w:p w14:paraId="7E6294F9" w14:textId="77777777" w:rsidR="002F7A44" w:rsidRPr="00F51421" w:rsidRDefault="002F7A44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Engineering, chemical</w:t>
            </w:r>
          </w:p>
          <w:p w14:paraId="2DE54B73" w14:textId="77777777" w:rsidR="002F7A44" w:rsidRPr="00F51421" w:rsidRDefault="002F7A44" w:rsidP="00F51421">
            <w:pPr>
              <w:contextualSpacing/>
              <w:rPr>
                <w:i/>
                <w:iCs/>
                <w:sz w:val="24"/>
                <w:szCs w:val="24"/>
                <w:lang w:val="en-US"/>
              </w:rPr>
            </w:pPr>
            <w:r w:rsidRPr="00F51421">
              <w:rPr>
                <w:i/>
                <w:iCs/>
                <w:sz w:val="24"/>
                <w:szCs w:val="24"/>
                <w:lang w:val="en-US"/>
              </w:rPr>
              <w:t>In esci edition</w:t>
            </w:r>
          </w:p>
          <w:p w14:paraId="508C3944" w14:textId="77777777" w:rsidR="002F7A44" w:rsidRPr="00F51421" w:rsidRDefault="002F7A44" w:rsidP="00F51421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  <w:lang w:val="kk-KZ"/>
              </w:rPr>
            </w:pPr>
            <w:r w:rsidRPr="00F51421">
              <w:rPr>
                <w:color w:val="000000"/>
                <w:spacing w:val="3"/>
                <w:sz w:val="24"/>
                <w:szCs w:val="24"/>
                <w:lang w:val="en-US"/>
              </w:rPr>
              <w:t>CS-</w:t>
            </w:r>
            <w:r w:rsidRPr="00F51421">
              <w:rPr>
                <w:color w:val="000000"/>
                <w:spacing w:val="3"/>
                <w:sz w:val="24"/>
                <w:szCs w:val="24"/>
                <w:lang w:val="kk-KZ"/>
              </w:rPr>
              <w:t>4</w:t>
            </w:r>
          </w:p>
          <w:p w14:paraId="2E7DD247" w14:textId="77777777" w:rsidR="002F7A44" w:rsidRPr="00F51421" w:rsidRDefault="002F7A44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kk-KZ"/>
              </w:rPr>
              <w:t>процентиль 55</w:t>
            </w:r>
          </w:p>
          <w:p w14:paraId="33F73BBE" w14:textId="2BF8A8D7" w:rsidR="002F7A44" w:rsidRPr="00F51421" w:rsidRDefault="002F7A44" w:rsidP="00F5142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General Chemical Engineering</w:t>
            </w:r>
          </w:p>
        </w:tc>
        <w:tc>
          <w:tcPr>
            <w:tcW w:w="709" w:type="dxa"/>
          </w:tcPr>
          <w:p w14:paraId="2EBBA996" w14:textId="5F354CAA" w:rsidR="002F7A44" w:rsidRPr="00F51421" w:rsidRDefault="002F7A44" w:rsidP="00F5142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1,38</w:t>
            </w:r>
          </w:p>
        </w:tc>
        <w:tc>
          <w:tcPr>
            <w:tcW w:w="1985" w:type="dxa"/>
          </w:tcPr>
          <w:p w14:paraId="7DCDB26E" w14:textId="77777777" w:rsidR="002F7A44" w:rsidRPr="00F51421" w:rsidRDefault="002F7A44" w:rsidP="00F51421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5142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Daumova, G</w:t>
            </w:r>
          </w:p>
          <w:p w14:paraId="57430E8F" w14:textId="77777777" w:rsidR="002F7A44" w:rsidRPr="00F51421" w:rsidRDefault="000B1A4B" w:rsidP="00F51421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12" w:history="1">
              <w:r w:rsidR="002F7A44" w:rsidRPr="00F51421">
                <w:rPr>
                  <w:color w:val="000000"/>
                  <w:sz w:val="24"/>
                  <w:szCs w:val="24"/>
                  <w:shd w:val="clear" w:color="auto" w:fill="FFFFFF"/>
                  <w:lang w:val="kk-KZ"/>
                </w:rPr>
                <w:t>Seraya, N</w:t>
              </w:r>
            </w:hyperlink>
          </w:p>
          <w:p w14:paraId="429273AB" w14:textId="77777777" w:rsidR="002F7A44" w:rsidRPr="00F51421" w:rsidRDefault="000B1A4B" w:rsidP="00F51421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13" w:history="1">
              <w:r w:rsidR="002F7A44" w:rsidRPr="00F51421">
                <w:rPr>
                  <w:color w:val="000000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Azbanbayev, E</w:t>
              </w:r>
            </w:hyperlink>
          </w:p>
          <w:p w14:paraId="076C3A4C" w14:textId="77777777" w:rsidR="002F7A44" w:rsidRPr="00F51421" w:rsidRDefault="000B1A4B" w:rsidP="00F51421">
            <w:pP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14" w:history="1">
              <w:r w:rsidR="002F7A44" w:rsidRPr="00F51421">
                <w:rPr>
                  <w:color w:val="000000"/>
                  <w:sz w:val="24"/>
                  <w:szCs w:val="24"/>
                  <w:shd w:val="clear" w:color="auto" w:fill="FFFFFF"/>
                  <w:lang w:val="kk-KZ"/>
                </w:rPr>
                <w:t>Assanov, D</w:t>
              </w:r>
            </w:hyperlink>
            <w:r w:rsidR="002F7A44" w:rsidRPr="00F51421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5E051A8C" w14:textId="77777777" w:rsidR="002F7A44" w:rsidRPr="00F51421" w:rsidRDefault="000B1A4B" w:rsidP="00F51421">
            <w:pPr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hyperlink r:id="rId15" w:history="1">
              <w:r w:rsidR="002F7A44" w:rsidRPr="00F51421">
                <w:rPr>
                  <w:b/>
                  <w:color w:val="000000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Aubakirova, R</w:t>
              </w:r>
            </w:hyperlink>
          </w:p>
          <w:p w14:paraId="7065B6DB" w14:textId="04D85BC2" w:rsidR="002F7A44" w:rsidRPr="00F51421" w:rsidRDefault="000B1A4B" w:rsidP="00F51421">
            <w:pPr>
              <w:contextualSpacing/>
              <w:rPr>
                <w:bCs/>
                <w:sz w:val="24"/>
                <w:szCs w:val="24"/>
                <w:lang w:val="kk-KZ"/>
              </w:rPr>
            </w:pPr>
            <w:hyperlink r:id="rId16" w:history="1">
              <w:r w:rsidR="002F7A44" w:rsidRPr="00F51421">
                <w:rPr>
                  <w:color w:val="000000"/>
                  <w:sz w:val="24"/>
                  <w:szCs w:val="24"/>
                  <w:shd w:val="clear" w:color="auto" w:fill="FFFFFF"/>
                  <w:lang w:val="kk-KZ"/>
                </w:rPr>
                <w:t>Reutova, G</w:t>
              </w:r>
            </w:hyperlink>
          </w:p>
        </w:tc>
      </w:tr>
      <w:tr w:rsidR="002F7A44" w:rsidRPr="00F51421" w14:paraId="2676620C" w14:textId="77777777" w:rsidTr="00F51421">
        <w:trPr>
          <w:trHeight w:val="162"/>
        </w:trPr>
        <w:tc>
          <w:tcPr>
            <w:tcW w:w="562" w:type="dxa"/>
          </w:tcPr>
          <w:p w14:paraId="0C9DFFE1" w14:textId="77777777" w:rsidR="002F7A44" w:rsidRPr="00F51421" w:rsidRDefault="002F7A44" w:rsidP="00F5142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14:paraId="04E68252" w14:textId="77777777" w:rsidR="002F7A44" w:rsidRPr="00F51421" w:rsidRDefault="002F7A44" w:rsidP="00F51421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bCs/>
                <w:color w:val="2E2E2E"/>
                <w:sz w:val="24"/>
                <w:szCs w:val="24"/>
                <w:lang w:val="en-US"/>
              </w:rPr>
              <w:t>Improving the assay-gravimetric method for determining the content of noble metals</w:t>
            </w:r>
          </w:p>
          <w:p w14:paraId="246E0F0A" w14:textId="1A224295" w:rsidR="002F7A44" w:rsidRPr="00F51421" w:rsidRDefault="002F7A44" w:rsidP="00F51421">
            <w:pPr>
              <w:pStyle w:val="4"/>
              <w:shd w:val="clear" w:color="auto" w:fill="FFFFFF"/>
              <w:spacing w:before="0"/>
              <w:contextualSpacing/>
              <w:rPr>
                <w:rFonts w:ascii="Times New Roman" w:eastAsia="MinionPro-Regular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F51421">
              <w:rPr>
                <w:rFonts w:ascii="Times New Roman" w:eastAsia="Times New Roman" w:hAnsi="Times New Roman" w:cs="Times New Roman"/>
                <w:bCs/>
                <w:color w:val="2E2E2E"/>
                <w:sz w:val="24"/>
                <w:szCs w:val="24"/>
              </w:rPr>
              <w:t>(Заменяет две статьи КОКСНВО)</w:t>
            </w:r>
          </w:p>
        </w:tc>
        <w:tc>
          <w:tcPr>
            <w:tcW w:w="1282" w:type="dxa"/>
          </w:tcPr>
          <w:p w14:paraId="6AFBDD56" w14:textId="1EA5743C" w:rsidR="002F7A44" w:rsidRPr="00F51421" w:rsidRDefault="00F409D3" w:rsidP="00F51421">
            <w:pPr>
              <w:rPr>
                <w:sz w:val="24"/>
                <w:szCs w:val="24"/>
                <w:lang w:val="kk-KZ"/>
              </w:rPr>
            </w:pPr>
            <w:r w:rsidRPr="00F51421">
              <w:rPr>
                <w:sz w:val="24"/>
                <w:szCs w:val="24"/>
              </w:rPr>
              <w:t>печатный</w:t>
            </w:r>
            <w:r w:rsidRPr="00F51421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96" w:type="dxa"/>
          </w:tcPr>
          <w:p w14:paraId="0DDED1EF" w14:textId="77777777" w:rsidR="002F7A44" w:rsidRPr="00F51421" w:rsidRDefault="000B1A4B" w:rsidP="00F51421">
            <w:pPr>
              <w:shd w:val="clear" w:color="auto" w:fill="FFFFFF"/>
              <w:rPr>
                <w:color w:val="555555"/>
                <w:sz w:val="24"/>
                <w:szCs w:val="24"/>
                <w:lang w:val="en-US"/>
              </w:rPr>
            </w:pPr>
            <w:hyperlink r:id="rId17" w:history="1">
              <w:r w:rsidR="002F7A44" w:rsidRPr="00F51421">
                <w:rPr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Metalurgija</w:t>
              </w:r>
            </w:hyperlink>
            <w:r w:rsidR="002F7A44" w:rsidRPr="00F51421">
              <w:rPr>
                <w:color w:val="555555"/>
                <w:sz w:val="24"/>
                <w:szCs w:val="24"/>
                <w:lang w:val="en-US"/>
              </w:rPr>
              <w:t>, 2023, 62(1):115-118</w:t>
            </w:r>
          </w:p>
          <w:p w14:paraId="382885D5" w14:textId="77777777" w:rsidR="002F7A44" w:rsidRPr="00F51421" w:rsidRDefault="002F7A44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UDC – UDK 669.21/23:545.1:546.59:546.57=111</w:t>
            </w:r>
          </w:p>
          <w:p w14:paraId="2945F29B" w14:textId="77777777" w:rsidR="002F7A44" w:rsidRPr="00F51421" w:rsidRDefault="002F7A44" w:rsidP="00F51421">
            <w:pPr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IF=0.6</w:t>
            </w:r>
          </w:p>
          <w:p w14:paraId="427F50A7" w14:textId="7B78F946" w:rsidR="002F7A44" w:rsidRPr="00F51421" w:rsidRDefault="002F7A44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kk-KZ"/>
              </w:rPr>
              <w:t xml:space="preserve">Квартиль </w:t>
            </w:r>
            <w:r w:rsidRPr="00F51421">
              <w:rPr>
                <w:sz w:val="24"/>
                <w:szCs w:val="24"/>
                <w:lang w:val="en-US"/>
              </w:rPr>
              <w:t>Q4</w:t>
            </w:r>
          </w:p>
          <w:p w14:paraId="3B510BC4" w14:textId="77777777" w:rsidR="002F7A44" w:rsidRPr="00F51421" w:rsidRDefault="002F7A44" w:rsidP="00F51421">
            <w:pPr>
              <w:shd w:val="clear" w:color="auto" w:fill="FFFFFF"/>
              <w:rPr>
                <w:color w:val="000000"/>
                <w:spacing w:val="3"/>
                <w:sz w:val="24"/>
                <w:szCs w:val="24"/>
              </w:rPr>
            </w:pPr>
            <w:r w:rsidRPr="00F51421">
              <w:rPr>
                <w:color w:val="000000"/>
                <w:spacing w:val="3"/>
                <w:sz w:val="24"/>
                <w:szCs w:val="24"/>
                <w:lang w:val="en-US"/>
              </w:rPr>
              <w:t>CS</w:t>
            </w:r>
            <w:r w:rsidRPr="00F51421">
              <w:rPr>
                <w:color w:val="000000"/>
                <w:spacing w:val="3"/>
                <w:sz w:val="24"/>
                <w:szCs w:val="24"/>
              </w:rPr>
              <w:t xml:space="preserve"> – 1.2</w:t>
            </w:r>
            <w:r w:rsidRPr="00F51421">
              <w:rPr>
                <w:color w:val="000000"/>
                <w:spacing w:val="3"/>
                <w:sz w:val="24"/>
                <w:szCs w:val="24"/>
                <w:lang w:val="en-US"/>
              </w:rPr>
              <w:t xml:space="preserve"> процентиль – </w:t>
            </w:r>
            <w:r w:rsidRPr="00F51421">
              <w:rPr>
                <w:color w:val="000000"/>
                <w:spacing w:val="3"/>
                <w:sz w:val="24"/>
                <w:szCs w:val="24"/>
              </w:rPr>
              <w:t>35</w:t>
            </w:r>
          </w:p>
          <w:p w14:paraId="1BCBDDDB" w14:textId="2B53E13E" w:rsidR="002F7A44" w:rsidRPr="00F51421" w:rsidRDefault="002F7A44" w:rsidP="00F51421">
            <w:pPr>
              <w:shd w:val="clear" w:color="auto" w:fill="FFFFFF"/>
              <w:rPr>
                <w:bCs/>
                <w:sz w:val="24"/>
                <w:szCs w:val="24"/>
                <w:u w:val="single"/>
                <w:lang w:val="kk-KZ"/>
              </w:rPr>
            </w:pPr>
            <w:r w:rsidRPr="00F51421">
              <w:rPr>
                <w:color w:val="2E2E2E"/>
                <w:sz w:val="24"/>
                <w:szCs w:val="24"/>
                <w:shd w:val="clear" w:color="auto" w:fill="FFFFFF"/>
              </w:rPr>
              <w:t>Materials Chemistry (20)</w:t>
            </w:r>
          </w:p>
        </w:tc>
        <w:tc>
          <w:tcPr>
            <w:tcW w:w="709" w:type="dxa"/>
          </w:tcPr>
          <w:p w14:paraId="770AECE7" w14:textId="7F5DA3DD" w:rsidR="002F7A44" w:rsidRPr="00F51421" w:rsidRDefault="002F7A44" w:rsidP="00F5142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0,25</w:t>
            </w:r>
          </w:p>
          <w:p w14:paraId="0418D666" w14:textId="77777777" w:rsidR="002F7A44" w:rsidRPr="00F51421" w:rsidRDefault="002F7A44" w:rsidP="00F51421">
            <w:pPr>
              <w:rPr>
                <w:sz w:val="24"/>
                <w:szCs w:val="24"/>
                <w:lang w:val="en-US"/>
              </w:rPr>
            </w:pPr>
          </w:p>
          <w:p w14:paraId="6A9D2B0F" w14:textId="47E5B955" w:rsidR="002F7A44" w:rsidRPr="00F51421" w:rsidRDefault="002F7A44" w:rsidP="00F51421">
            <w:pPr>
              <w:rPr>
                <w:sz w:val="24"/>
                <w:szCs w:val="24"/>
                <w:lang w:val="en-US"/>
              </w:rPr>
            </w:pPr>
          </w:p>
          <w:p w14:paraId="5303C725" w14:textId="52FBCB67" w:rsidR="002F7A44" w:rsidRPr="00F51421" w:rsidRDefault="002F7A44" w:rsidP="00F51421">
            <w:pPr>
              <w:rPr>
                <w:sz w:val="24"/>
                <w:szCs w:val="24"/>
                <w:lang w:val="en-US"/>
              </w:rPr>
            </w:pPr>
          </w:p>
          <w:p w14:paraId="20B71D04" w14:textId="77777777" w:rsidR="002F7A44" w:rsidRPr="00F51421" w:rsidRDefault="002F7A44" w:rsidP="00F514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2517770" w14:textId="77777777" w:rsidR="002F7A44" w:rsidRPr="00F51421" w:rsidRDefault="002F7A44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Zharlikov M.S.</w:t>
            </w:r>
          </w:p>
          <w:p w14:paraId="5A5FC6AC" w14:textId="77777777" w:rsidR="002F7A44" w:rsidRPr="00F51421" w:rsidRDefault="002F7A44" w:rsidP="00F51421">
            <w:pPr>
              <w:shd w:val="clear" w:color="auto" w:fill="FFFFFF"/>
              <w:rPr>
                <w:b/>
                <w:color w:val="2E2E2E"/>
                <w:sz w:val="24"/>
                <w:szCs w:val="24"/>
                <w:u w:val="single"/>
                <w:lang w:val="en-US"/>
              </w:rPr>
            </w:pPr>
            <w:r w:rsidRPr="00F51421">
              <w:rPr>
                <w:b/>
                <w:color w:val="2E2E2E"/>
                <w:sz w:val="24"/>
                <w:szCs w:val="24"/>
                <w:u w:val="single"/>
                <w:lang w:val="en-US"/>
              </w:rPr>
              <w:t>Aubakirova R.A.</w:t>
            </w:r>
          </w:p>
          <w:p w14:paraId="27559D29" w14:textId="77777777" w:rsidR="002F7A44" w:rsidRPr="00F51421" w:rsidRDefault="002F7A44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Daumova G.K.</w:t>
            </w:r>
          </w:p>
          <w:p w14:paraId="1A7AFE38" w14:textId="77777777" w:rsidR="002F7A44" w:rsidRPr="00F51421" w:rsidRDefault="002F7A44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Ivashchenko E.N.</w:t>
            </w:r>
          </w:p>
          <w:p w14:paraId="7B777964" w14:textId="77777777" w:rsidR="002F7A44" w:rsidRPr="00F51421" w:rsidRDefault="002F7A44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Saurbayeva B.S.</w:t>
            </w:r>
          </w:p>
          <w:p w14:paraId="792F4BA8" w14:textId="3178E35F" w:rsidR="002F7A44" w:rsidRPr="00F51421" w:rsidRDefault="002F7A44" w:rsidP="00F51421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Sanyazova, Sh. K.</w:t>
            </w:r>
          </w:p>
        </w:tc>
      </w:tr>
      <w:tr w:rsidR="00F409D3" w:rsidRPr="00F51421" w14:paraId="43F19E0B" w14:textId="77777777" w:rsidTr="00F51421">
        <w:trPr>
          <w:trHeight w:val="162"/>
        </w:trPr>
        <w:tc>
          <w:tcPr>
            <w:tcW w:w="562" w:type="dxa"/>
          </w:tcPr>
          <w:p w14:paraId="6FB86AF7" w14:textId="77777777" w:rsidR="00F409D3" w:rsidRPr="00F51421" w:rsidRDefault="00F409D3" w:rsidP="00F5142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14:paraId="21C8DD65" w14:textId="77777777" w:rsidR="00F409D3" w:rsidRPr="00F51421" w:rsidRDefault="000B1A4B" w:rsidP="00F51421">
            <w:pPr>
              <w:pStyle w:val="a5"/>
              <w:tabs>
                <w:tab w:val="left" w:pos="318"/>
              </w:tabs>
              <w:ind w:left="0"/>
              <w:rPr>
                <w:rStyle w:val="typography-modulelvnit"/>
                <w:shd w:val="clear" w:color="auto" w:fill="FFFFFF"/>
                <w:lang w:val="en-US"/>
              </w:rPr>
            </w:pPr>
            <w:hyperlink r:id="rId18" w:history="1">
              <w:r w:rsidR="00F409D3" w:rsidRPr="00F51421">
                <w:rPr>
                  <w:rStyle w:val="typography-modulelvnit"/>
                  <w:shd w:val="clear" w:color="auto" w:fill="FFFFFF"/>
                  <w:lang w:val="en-US"/>
                </w:rPr>
                <w:t>Research of kinetics of zinc leaching with sulfuric acid from smithsonite</w:t>
              </w:r>
            </w:hyperlink>
          </w:p>
          <w:p w14:paraId="10EC7048" w14:textId="31E23712" w:rsidR="00F409D3" w:rsidRPr="00F51421" w:rsidRDefault="00F409D3" w:rsidP="00F5142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i/>
                <w:color w:val="2E2E2E"/>
                <w:sz w:val="24"/>
                <w:szCs w:val="24"/>
              </w:rPr>
              <w:t>(Заменяет две статьи КОКСНВО)</w:t>
            </w:r>
          </w:p>
        </w:tc>
        <w:tc>
          <w:tcPr>
            <w:tcW w:w="1282" w:type="dxa"/>
          </w:tcPr>
          <w:p w14:paraId="599C3905" w14:textId="0E600D8B" w:rsidR="00F409D3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</w:tcPr>
          <w:p w14:paraId="04E5B738" w14:textId="77777777" w:rsidR="00F409D3" w:rsidRPr="00F51421" w:rsidRDefault="000B1A4B" w:rsidP="00F51421">
            <w:pPr>
              <w:rPr>
                <w:sz w:val="24"/>
                <w:szCs w:val="24"/>
                <w:lang w:val="en-US"/>
              </w:rPr>
            </w:pPr>
            <w:hyperlink r:id="rId19" w:history="1">
              <w:r w:rsidR="00F409D3" w:rsidRPr="00F51421">
                <w:rPr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Metalurgija</w:t>
              </w:r>
            </w:hyperlink>
            <w:r w:rsidR="00F409D3" w:rsidRPr="00F51421">
              <w:rPr>
                <w:color w:val="555555"/>
                <w:sz w:val="24"/>
                <w:szCs w:val="24"/>
                <w:lang w:val="en-US"/>
              </w:rPr>
              <w:t xml:space="preserve">, </w:t>
            </w:r>
            <w:r w:rsidR="00F409D3" w:rsidRPr="00F51421">
              <w:rPr>
                <w:sz w:val="24"/>
                <w:szCs w:val="24"/>
                <w:lang w:val="en-US"/>
              </w:rPr>
              <w:t>2021,60(3-4), 407-410</w:t>
            </w:r>
          </w:p>
          <w:p w14:paraId="4E3D8DE1" w14:textId="77777777" w:rsidR="00F409D3" w:rsidRPr="00F51421" w:rsidRDefault="00F409D3" w:rsidP="00F51421">
            <w:pPr>
              <w:contextualSpacing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UDC – UDK 669.5:549.1:661.25:66.067:536.777=111</w:t>
            </w:r>
          </w:p>
          <w:p w14:paraId="2A78DCF0" w14:textId="77777777" w:rsidR="00F409D3" w:rsidRPr="00F51421" w:rsidRDefault="00F409D3" w:rsidP="00F51421">
            <w:pPr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IF=0.6</w:t>
            </w:r>
          </w:p>
          <w:p w14:paraId="64D600D6" w14:textId="77777777" w:rsidR="00F409D3" w:rsidRPr="00F51421" w:rsidRDefault="00F409D3" w:rsidP="00F51421">
            <w:pPr>
              <w:contextualSpacing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kk-KZ"/>
              </w:rPr>
              <w:t xml:space="preserve">Квартиль </w:t>
            </w:r>
            <w:r w:rsidRPr="00F51421">
              <w:rPr>
                <w:sz w:val="24"/>
                <w:szCs w:val="24"/>
                <w:lang w:val="en-US"/>
              </w:rPr>
              <w:t>Q4</w:t>
            </w:r>
          </w:p>
          <w:p w14:paraId="00EAF4A7" w14:textId="77777777" w:rsidR="00F409D3" w:rsidRPr="00F51421" w:rsidRDefault="00F409D3" w:rsidP="00F51421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F51421">
              <w:rPr>
                <w:spacing w:val="3"/>
                <w:sz w:val="24"/>
                <w:szCs w:val="24"/>
                <w:lang w:val="en-US"/>
              </w:rPr>
              <w:t>CS</w:t>
            </w:r>
            <w:r w:rsidRPr="00F51421">
              <w:rPr>
                <w:spacing w:val="3"/>
                <w:sz w:val="24"/>
                <w:szCs w:val="24"/>
              </w:rPr>
              <w:t>. – 1.2</w:t>
            </w:r>
          </w:p>
          <w:p w14:paraId="50B85527" w14:textId="77777777" w:rsidR="00F409D3" w:rsidRPr="00F51421" w:rsidRDefault="00F409D3" w:rsidP="00F51421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F51421">
              <w:rPr>
                <w:spacing w:val="3"/>
                <w:sz w:val="24"/>
                <w:szCs w:val="24"/>
                <w:lang w:val="en-US"/>
              </w:rPr>
              <w:t xml:space="preserve">процентиль – </w:t>
            </w:r>
            <w:r w:rsidRPr="00F51421">
              <w:rPr>
                <w:spacing w:val="3"/>
                <w:sz w:val="24"/>
                <w:szCs w:val="24"/>
              </w:rPr>
              <w:t>35</w:t>
            </w:r>
          </w:p>
          <w:p w14:paraId="59445DDD" w14:textId="4AA792A2" w:rsidR="00F409D3" w:rsidRPr="00F51421" w:rsidRDefault="00F409D3" w:rsidP="00F51421">
            <w:pPr>
              <w:contextualSpacing/>
              <w:rPr>
                <w:rFonts w:eastAsiaTheme="majorEastAsia"/>
                <w:bCs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F51421">
              <w:rPr>
                <w:color w:val="2E2E2E"/>
                <w:sz w:val="24"/>
                <w:szCs w:val="24"/>
                <w:shd w:val="clear" w:color="auto" w:fill="FFFFFF"/>
              </w:rPr>
              <w:t>Materials Chemistry (20)</w:t>
            </w:r>
          </w:p>
        </w:tc>
        <w:tc>
          <w:tcPr>
            <w:tcW w:w="709" w:type="dxa"/>
          </w:tcPr>
          <w:p w14:paraId="2ED1DA74" w14:textId="19C66C97" w:rsidR="00F409D3" w:rsidRPr="00F51421" w:rsidRDefault="00F409D3" w:rsidP="00F5142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0,25</w:t>
            </w:r>
          </w:p>
        </w:tc>
        <w:tc>
          <w:tcPr>
            <w:tcW w:w="1985" w:type="dxa"/>
          </w:tcPr>
          <w:p w14:paraId="1B255197" w14:textId="77777777" w:rsidR="00F409D3" w:rsidRPr="00F51421" w:rsidRDefault="000B1A4B" w:rsidP="00F51421">
            <w:pPr>
              <w:rPr>
                <w:rStyle w:val="authors-moduleumr1o"/>
                <w:sz w:val="24"/>
                <w:szCs w:val="24"/>
                <w:shd w:val="clear" w:color="auto" w:fill="FFFFFF"/>
                <w:lang w:val="en-US"/>
              </w:rPr>
            </w:pPr>
            <w:hyperlink r:id="rId20" w:history="1">
              <w:r w:rsidR="00F409D3" w:rsidRPr="00F51421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Ramazanova, R.A.</w:t>
              </w:r>
            </w:hyperlink>
          </w:p>
          <w:p w14:paraId="01B7C4EF" w14:textId="77777777" w:rsidR="00F409D3" w:rsidRPr="00F51421" w:rsidRDefault="000B1A4B" w:rsidP="00F51421">
            <w:pPr>
              <w:rPr>
                <w:rStyle w:val="authors-moduleumr1o"/>
                <w:sz w:val="24"/>
                <w:szCs w:val="24"/>
                <w:shd w:val="clear" w:color="auto" w:fill="FFFFFF"/>
                <w:lang w:val="en-US"/>
              </w:rPr>
            </w:pPr>
            <w:hyperlink r:id="rId21" w:history="1">
              <w:r w:rsidR="00F409D3" w:rsidRPr="00F51421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Mamyachenkov, S.V.</w:t>
              </w:r>
            </w:hyperlink>
          </w:p>
          <w:p w14:paraId="020AA559" w14:textId="77777777" w:rsidR="00F409D3" w:rsidRPr="00F51421" w:rsidRDefault="000B1A4B" w:rsidP="00F51421">
            <w:pPr>
              <w:rPr>
                <w:rStyle w:val="authors-moduleumr1o"/>
                <w:sz w:val="24"/>
                <w:szCs w:val="24"/>
                <w:shd w:val="clear" w:color="auto" w:fill="FFFFFF"/>
                <w:lang w:val="en-US"/>
              </w:rPr>
            </w:pPr>
            <w:hyperlink r:id="rId22" w:history="1">
              <w:r w:rsidR="00F409D3" w:rsidRPr="00F51421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Seraya, N.V.</w:t>
              </w:r>
            </w:hyperlink>
          </w:p>
          <w:p w14:paraId="6D75F45D" w14:textId="77777777" w:rsidR="00F409D3" w:rsidRPr="00F51421" w:rsidRDefault="000B1A4B" w:rsidP="00F51421">
            <w:pPr>
              <w:rPr>
                <w:rStyle w:val="authors-moduleumr1o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hyperlink r:id="rId23" w:history="1">
              <w:r w:rsidR="00F409D3" w:rsidRPr="00F51421">
                <w:rPr>
                  <w:rStyle w:val="typography-modulelvnit"/>
                  <w:b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Aubakirova, R.A.</w:t>
              </w:r>
            </w:hyperlink>
          </w:p>
          <w:p w14:paraId="43B64E96" w14:textId="612C8AFD" w:rsidR="00F409D3" w:rsidRPr="00F51421" w:rsidRDefault="000B1A4B" w:rsidP="00F51421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val="en-US"/>
              </w:rPr>
            </w:pPr>
            <w:hyperlink r:id="rId24" w:history="1">
              <w:r w:rsidR="00F409D3" w:rsidRPr="00F51421">
                <w:rPr>
                  <w:rStyle w:val="typography-modulelvnit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Bagasharova, Z.T.</w:t>
              </w:r>
            </w:hyperlink>
          </w:p>
        </w:tc>
      </w:tr>
      <w:tr w:rsidR="00F409D3" w:rsidRPr="00F51421" w14:paraId="108FA22B" w14:textId="77777777" w:rsidTr="00F51421">
        <w:trPr>
          <w:trHeight w:val="162"/>
        </w:trPr>
        <w:tc>
          <w:tcPr>
            <w:tcW w:w="562" w:type="dxa"/>
          </w:tcPr>
          <w:p w14:paraId="3130A05F" w14:textId="5589A1D8" w:rsidR="00F409D3" w:rsidRPr="00F51421" w:rsidRDefault="00F409D3" w:rsidP="00F5142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14:paraId="1E03B905" w14:textId="77777777" w:rsidR="00F409D3" w:rsidRPr="00F51421" w:rsidRDefault="000B1A4B" w:rsidP="00F51421">
            <w:pPr>
              <w:pStyle w:val="a5"/>
              <w:tabs>
                <w:tab w:val="left" w:pos="318"/>
              </w:tabs>
              <w:ind w:left="0"/>
              <w:rPr>
                <w:rStyle w:val="typography-modulelvnit"/>
                <w:shd w:val="clear" w:color="auto" w:fill="FFFFFF"/>
                <w:lang w:val="en-US"/>
              </w:rPr>
            </w:pPr>
            <w:hyperlink r:id="rId25" w:history="1">
              <w:r w:rsidR="00F409D3" w:rsidRPr="00F51421">
                <w:rPr>
                  <w:rStyle w:val="typography-modulelvnit"/>
                  <w:shd w:val="clear" w:color="auto" w:fill="FFFFFF"/>
                  <w:lang w:val="en-US"/>
                </w:rPr>
                <w:t>Investigation of the kinetics of sulphuric acid leaching of zinc from calamine</w:t>
              </w:r>
            </w:hyperlink>
          </w:p>
          <w:p w14:paraId="0FDDB901" w14:textId="77777777" w:rsidR="00F409D3" w:rsidRPr="00F51421" w:rsidRDefault="00F409D3" w:rsidP="00F51421">
            <w:pPr>
              <w:shd w:val="clear" w:color="auto" w:fill="FFFFFF"/>
              <w:rPr>
                <w:bCs/>
                <w:i/>
                <w:color w:val="2E2E2E"/>
                <w:sz w:val="24"/>
                <w:szCs w:val="24"/>
              </w:rPr>
            </w:pPr>
            <w:r w:rsidRPr="00F51421">
              <w:rPr>
                <w:bCs/>
                <w:i/>
                <w:color w:val="2E2E2E"/>
                <w:sz w:val="24"/>
                <w:szCs w:val="24"/>
              </w:rPr>
              <w:t>(Заменяет две статьи КОКСНВО)</w:t>
            </w:r>
          </w:p>
          <w:p w14:paraId="31851C0D" w14:textId="77777777" w:rsidR="00F409D3" w:rsidRPr="00F51421" w:rsidRDefault="00F409D3" w:rsidP="00F51421">
            <w:pPr>
              <w:contextualSpacing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5A91F9C2" w14:textId="5633E4B7" w:rsidR="00F409D3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</w:tcPr>
          <w:p w14:paraId="06684C62" w14:textId="77777777" w:rsidR="00F409D3" w:rsidRPr="00F51421" w:rsidRDefault="000B1A4B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hyperlink r:id="rId26" w:history="1">
              <w:r w:rsidR="00F409D3" w:rsidRPr="00F51421">
                <w:rPr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Metalurgija</w:t>
              </w:r>
            </w:hyperlink>
            <w:r w:rsidR="00F409D3" w:rsidRPr="00F51421">
              <w:rPr>
                <w:color w:val="555555"/>
                <w:sz w:val="24"/>
                <w:szCs w:val="24"/>
                <w:lang w:val="en-US"/>
              </w:rPr>
              <w:t>,</w:t>
            </w:r>
            <w:r w:rsidR="00F409D3" w:rsidRPr="00F51421">
              <w:rPr>
                <w:sz w:val="24"/>
                <w:szCs w:val="24"/>
                <w:lang w:val="en-US"/>
              </w:rPr>
              <w:t xml:space="preserve"> 2021, 60 (1-2), pp.113-116</w:t>
            </w:r>
          </w:p>
          <w:p w14:paraId="54361E93" w14:textId="77777777" w:rsidR="00F409D3" w:rsidRPr="00F51421" w:rsidRDefault="00F409D3" w:rsidP="00F51421">
            <w:pPr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IF=0.6</w:t>
            </w:r>
          </w:p>
          <w:p w14:paraId="2EA49CF1" w14:textId="77777777" w:rsidR="00F409D3" w:rsidRPr="00F51421" w:rsidRDefault="00F409D3" w:rsidP="00F51421">
            <w:pPr>
              <w:contextualSpacing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kk-KZ"/>
              </w:rPr>
              <w:t xml:space="preserve">Квартиль </w:t>
            </w:r>
            <w:r w:rsidRPr="00F51421">
              <w:rPr>
                <w:sz w:val="24"/>
                <w:szCs w:val="24"/>
                <w:lang w:val="en-US"/>
              </w:rPr>
              <w:t>Q4</w:t>
            </w:r>
          </w:p>
          <w:p w14:paraId="7C25A316" w14:textId="77777777" w:rsidR="00F409D3" w:rsidRPr="00F51421" w:rsidRDefault="00F409D3" w:rsidP="00F51421">
            <w:pPr>
              <w:shd w:val="clear" w:color="auto" w:fill="FFFFFF"/>
              <w:rPr>
                <w:spacing w:val="3"/>
                <w:sz w:val="24"/>
                <w:szCs w:val="24"/>
                <w:lang w:val="en-US"/>
              </w:rPr>
            </w:pPr>
            <w:r w:rsidRPr="00F51421">
              <w:rPr>
                <w:spacing w:val="3"/>
                <w:sz w:val="24"/>
                <w:szCs w:val="24"/>
                <w:lang w:val="en-US"/>
              </w:rPr>
              <w:t>CS. – 1.2</w:t>
            </w:r>
          </w:p>
          <w:p w14:paraId="4AEE8584" w14:textId="77777777" w:rsidR="00F409D3" w:rsidRPr="00F51421" w:rsidRDefault="00F409D3" w:rsidP="00F51421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r w:rsidRPr="00F51421">
              <w:rPr>
                <w:spacing w:val="3"/>
                <w:sz w:val="24"/>
                <w:szCs w:val="24"/>
                <w:lang w:val="en-US"/>
              </w:rPr>
              <w:t xml:space="preserve">процентиль – </w:t>
            </w:r>
            <w:r w:rsidRPr="00F51421">
              <w:rPr>
                <w:spacing w:val="3"/>
                <w:sz w:val="24"/>
                <w:szCs w:val="24"/>
              </w:rPr>
              <w:t>35</w:t>
            </w:r>
          </w:p>
          <w:p w14:paraId="2D277BEB" w14:textId="4EB25AD8" w:rsidR="00F409D3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color w:val="2E2E2E"/>
                <w:sz w:val="24"/>
                <w:szCs w:val="24"/>
                <w:shd w:val="clear" w:color="auto" w:fill="FFFFFF"/>
              </w:rPr>
              <w:t>Materials Chemistry (20)</w:t>
            </w:r>
          </w:p>
        </w:tc>
        <w:tc>
          <w:tcPr>
            <w:tcW w:w="709" w:type="dxa"/>
          </w:tcPr>
          <w:p w14:paraId="5EC9A42F" w14:textId="13031C45" w:rsidR="00F409D3" w:rsidRPr="00F51421" w:rsidRDefault="00F409D3" w:rsidP="00F5142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0,25</w:t>
            </w:r>
          </w:p>
        </w:tc>
        <w:tc>
          <w:tcPr>
            <w:tcW w:w="1985" w:type="dxa"/>
          </w:tcPr>
          <w:p w14:paraId="5DDDE554" w14:textId="77777777" w:rsidR="00F409D3" w:rsidRPr="00F51421" w:rsidRDefault="00F409D3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Ramazanova R.A.</w:t>
            </w:r>
          </w:p>
          <w:p w14:paraId="24B3B0A4" w14:textId="77777777" w:rsidR="00F409D3" w:rsidRPr="00F51421" w:rsidRDefault="00F409D3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Samoilov V.I.</w:t>
            </w:r>
          </w:p>
          <w:p w14:paraId="1C8C575A" w14:textId="77777777" w:rsidR="00F409D3" w:rsidRPr="00F51421" w:rsidRDefault="00F409D3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Seraya N.V.</w:t>
            </w:r>
          </w:p>
          <w:p w14:paraId="4EFFCE05" w14:textId="77777777" w:rsidR="00F409D3" w:rsidRPr="00F51421" w:rsidRDefault="00F409D3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Daumova G.K.</w:t>
            </w:r>
          </w:p>
          <w:p w14:paraId="468F63BE" w14:textId="77777777" w:rsidR="00F409D3" w:rsidRPr="00F51421" w:rsidRDefault="00F409D3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Azbanbayev E.M.</w:t>
            </w:r>
          </w:p>
          <w:p w14:paraId="78AC99A7" w14:textId="05F24645" w:rsidR="00F409D3" w:rsidRPr="00F51421" w:rsidRDefault="00F409D3" w:rsidP="00F51421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F51421">
              <w:rPr>
                <w:b/>
                <w:color w:val="2E2E2E"/>
                <w:sz w:val="24"/>
                <w:szCs w:val="24"/>
                <w:u w:val="single"/>
                <w:lang w:val="en-US"/>
              </w:rPr>
              <w:t>Aubakirova R.A.</w:t>
            </w:r>
          </w:p>
        </w:tc>
      </w:tr>
      <w:tr w:rsidR="002F7A44" w:rsidRPr="00F51421" w14:paraId="61AEF210" w14:textId="77777777" w:rsidTr="00F51421">
        <w:trPr>
          <w:trHeight w:val="162"/>
        </w:trPr>
        <w:tc>
          <w:tcPr>
            <w:tcW w:w="562" w:type="dxa"/>
          </w:tcPr>
          <w:p w14:paraId="4E70CF43" w14:textId="77777777" w:rsidR="002F7A44" w:rsidRPr="00F51421" w:rsidRDefault="002F7A44" w:rsidP="00F5142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14:paraId="1AD2256A" w14:textId="77777777" w:rsidR="002F7A44" w:rsidRPr="00F51421" w:rsidRDefault="002F7A44" w:rsidP="00F51421">
            <w:pPr>
              <w:shd w:val="clear" w:color="auto" w:fill="FFFFFF"/>
              <w:rPr>
                <w:bCs/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bCs/>
                <w:color w:val="2E2E2E"/>
                <w:sz w:val="24"/>
                <w:szCs w:val="24"/>
                <w:lang w:val="en-US"/>
              </w:rPr>
              <w:t>Sorption extraction of heavy metal ions from wastewater by natural and synthetic sorbents</w:t>
            </w:r>
          </w:p>
          <w:p w14:paraId="58CC2603" w14:textId="0AF21719" w:rsidR="002F7A44" w:rsidRPr="00F51421" w:rsidRDefault="002F7A44" w:rsidP="00F5142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i/>
                <w:color w:val="2E2E2E"/>
                <w:sz w:val="24"/>
                <w:szCs w:val="24"/>
              </w:rPr>
              <w:t>(Заменяет две статьи КОКСНВО)</w:t>
            </w:r>
          </w:p>
        </w:tc>
        <w:tc>
          <w:tcPr>
            <w:tcW w:w="1282" w:type="dxa"/>
          </w:tcPr>
          <w:p w14:paraId="2ADB37C7" w14:textId="0DF9C469" w:rsidR="002F7A44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</w:tcPr>
          <w:p w14:paraId="62A5D1BC" w14:textId="77777777" w:rsidR="002F7A44" w:rsidRPr="00F51421" w:rsidRDefault="002F7A44" w:rsidP="00F51421">
            <w:pPr>
              <w:shd w:val="clear" w:color="auto" w:fill="FFFFFF"/>
              <w:rPr>
                <w:b/>
                <w:bCs/>
                <w:kern w:val="36"/>
                <w:sz w:val="24"/>
                <w:szCs w:val="24"/>
                <w:lang w:val="en-US"/>
              </w:rPr>
            </w:pPr>
            <w:r w:rsidRPr="00F51421">
              <w:rPr>
                <w:b/>
                <w:bCs/>
                <w:color w:val="4472C4" w:themeColor="accent5"/>
                <w:kern w:val="36"/>
                <w:sz w:val="24"/>
                <w:szCs w:val="24"/>
                <w:lang w:val="en-US"/>
              </w:rPr>
              <w:t>ChemicalEngineering Transactions,</w:t>
            </w:r>
            <w:r w:rsidRPr="00F51421">
              <w:rPr>
                <w:color w:val="4472C4" w:themeColor="accent5"/>
                <w:sz w:val="24"/>
                <w:szCs w:val="24"/>
                <w:lang w:val="en-US"/>
              </w:rPr>
              <w:t xml:space="preserve"> </w:t>
            </w:r>
            <w:r w:rsidRPr="00F51421">
              <w:rPr>
                <w:sz w:val="24"/>
                <w:szCs w:val="24"/>
                <w:lang w:val="en-US"/>
              </w:rPr>
              <w:t xml:space="preserve">2020, VOL. 81, 343-348 </w:t>
            </w:r>
          </w:p>
          <w:p w14:paraId="092E6AC8" w14:textId="77777777" w:rsidR="002F7A44" w:rsidRPr="00F51421" w:rsidRDefault="000B1A4B" w:rsidP="00F51421">
            <w:pPr>
              <w:contextualSpacing/>
              <w:rPr>
                <w:rStyle w:val="a9"/>
                <w:sz w:val="24"/>
                <w:szCs w:val="24"/>
                <w:u w:val="none"/>
                <w:lang w:val="en-US"/>
              </w:rPr>
            </w:pPr>
            <w:hyperlink r:id="rId27" w:history="1">
              <w:r w:rsidR="002F7A44" w:rsidRPr="00F51421">
                <w:rPr>
                  <w:rStyle w:val="a9"/>
                  <w:color w:val="auto"/>
                  <w:sz w:val="24"/>
                  <w:szCs w:val="24"/>
                  <w:lang w:val="en-US"/>
                </w:rPr>
                <w:t>DOI</w:t>
              </w:r>
              <w:r w:rsidR="002F7A44" w:rsidRPr="00F51421">
                <w:rPr>
                  <w:rStyle w:val="a9"/>
                  <w:sz w:val="24"/>
                  <w:szCs w:val="24"/>
                  <w:lang w:val="en-US"/>
                </w:rPr>
                <w:t>:10.3303/CET2081058</w:t>
              </w:r>
            </w:hyperlink>
          </w:p>
          <w:p w14:paraId="54C3406A" w14:textId="77777777" w:rsidR="002F7A44" w:rsidRPr="00F51421" w:rsidRDefault="002F7A44" w:rsidP="00F51421">
            <w:pPr>
              <w:shd w:val="clear" w:color="auto" w:fill="FFFFFF"/>
              <w:rPr>
                <w:spacing w:val="3"/>
                <w:sz w:val="24"/>
                <w:szCs w:val="24"/>
                <w:lang w:val="en-US"/>
              </w:rPr>
            </w:pPr>
            <w:r w:rsidRPr="00F51421">
              <w:rPr>
                <w:spacing w:val="3"/>
                <w:sz w:val="24"/>
                <w:szCs w:val="24"/>
                <w:lang w:val="en-US"/>
              </w:rPr>
              <w:t>CS. – 1.4</w:t>
            </w:r>
          </w:p>
          <w:p w14:paraId="76D973A6" w14:textId="77777777" w:rsidR="002F7A44" w:rsidRDefault="002F7A44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pacing w:val="3"/>
                <w:sz w:val="24"/>
                <w:szCs w:val="24"/>
                <w:lang w:val="en-US"/>
              </w:rPr>
              <w:t>процентиль – 27</w:t>
            </w:r>
            <w:r w:rsidR="00F51421">
              <w:rPr>
                <w:spacing w:val="3"/>
                <w:sz w:val="24"/>
                <w:szCs w:val="24"/>
                <w:lang w:val="kk-KZ"/>
              </w:rPr>
              <w:t xml:space="preserve"> </w:t>
            </w:r>
            <w:r w:rsidRPr="00F51421">
              <w:rPr>
                <w:sz w:val="24"/>
                <w:szCs w:val="24"/>
                <w:lang w:val="en-US"/>
              </w:rPr>
              <w:t>General Chemical Engineering</w:t>
            </w:r>
          </w:p>
          <w:p w14:paraId="0F36A63D" w14:textId="77777777" w:rsidR="00F51421" w:rsidRDefault="00F51421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  <w:p w14:paraId="36F79C58" w14:textId="3C832701" w:rsidR="00F51421" w:rsidRPr="00F51421" w:rsidRDefault="00F51421" w:rsidP="00F51421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435A7A5" w14:textId="5D436365" w:rsidR="002F7A44" w:rsidRPr="00F51421" w:rsidRDefault="002F7A44" w:rsidP="00F5142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0,38</w:t>
            </w:r>
          </w:p>
        </w:tc>
        <w:tc>
          <w:tcPr>
            <w:tcW w:w="1985" w:type="dxa"/>
          </w:tcPr>
          <w:p w14:paraId="4C147E7A" w14:textId="77777777" w:rsidR="002F7A44" w:rsidRPr="00F51421" w:rsidRDefault="002F7A44" w:rsidP="00F51421">
            <w:pPr>
              <w:shd w:val="clear" w:color="auto" w:fill="FFFFFF"/>
              <w:rPr>
                <w:b/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b/>
                <w:color w:val="2E2E2E"/>
                <w:sz w:val="24"/>
                <w:szCs w:val="24"/>
                <w:lang w:val="en-US"/>
              </w:rPr>
              <w:t>Aubakirova, Roza</w:t>
            </w:r>
            <w:r w:rsidRPr="00F51421">
              <w:rPr>
                <w:b/>
                <w:color w:val="2E2E2E"/>
                <w:sz w:val="24"/>
                <w:szCs w:val="24"/>
                <w:vertAlign w:val="superscript"/>
                <w:lang w:val="en-US"/>
              </w:rPr>
              <w:t>a</w:t>
            </w:r>
            <w:r w:rsidRPr="00F51421">
              <w:rPr>
                <w:b/>
                <w:color w:val="2E2E2E"/>
                <w:sz w:val="24"/>
                <w:szCs w:val="24"/>
                <w:lang w:val="en-US"/>
              </w:rPr>
              <w:t>;</w:t>
            </w:r>
          </w:p>
          <w:p w14:paraId="4944EF47" w14:textId="77777777" w:rsidR="002F7A44" w:rsidRPr="00F51421" w:rsidRDefault="002F7A44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Daumova, Gulzhan</w:t>
            </w:r>
          </w:p>
          <w:p w14:paraId="749C5247" w14:textId="77777777" w:rsidR="002F7A44" w:rsidRPr="00F51421" w:rsidRDefault="002F7A44" w:rsidP="00F51421">
            <w:pPr>
              <w:shd w:val="clear" w:color="auto" w:fill="FFFFFF"/>
              <w:rPr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Seraya, Natalya</w:t>
            </w:r>
            <w:r w:rsidRPr="00F51421">
              <w:rPr>
                <w:color w:val="2E2E2E"/>
                <w:sz w:val="24"/>
                <w:szCs w:val="24"/>
                <w:vertAlign w:val="superscript"/>
                <w:lang w:val="en-US"/>
              </w:rPr>
              <w:t>b</w:t>
            </w:r>
            <w:r w:rsidRPr="00F51421">
              <w:rPr>
                <w:color w:val="2E2E2E"/>
                <w:sz w:val="24"/>
                <w:szCs w:val="24"/>
                <w:lang w:val="en-US"/>
              </w:rPr>
              <w:t>;</w:t>
            </w:r>
          </w:p>
          <w:p w14:paraId="296D5051" w14:textId="0E7C2DFA" w:rsidR="002F7A44" w:rsidRPr="00F51421" w:rsidRDefault="002F7A44" w:rsidP="00F51421">
            <w:pPr>
              <w:shd w:val="clear" w:color="auto" w:fill="FFFFFF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F51421">
              <w:rPr>
                <w:color w:val="2E2E2E"/>
                <w:sz w:val="24"/>
                <w:szCs w:val="24"/>
                <w:lang w:val="en-US"/>
              </w:rPr>
              <w:t>Afanasenkova, Irina</w:t>
            </w:r>
            <w:r w:rsidRPr="00F51421">
              <w:rPr>
                <w:color w:val="2E2E2E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2F7A44" w:rsidRPr="00F51421" w14:paraId="0DF3376B" w14:textId="77777777" w:rsidTr="00F51421">
        <w:trPr>
          <w:trHeight w:val="162"/>
        </w:trPr>
        <w:tc>
          <w:tcPr>
            <w:tcW w:w="562" w:type="dxa"/>
          </w:tcPr>
          <w:p w14:paraId="3E0685EB" w14:textId="17109F24" w:rsidR="002F7A44" w:rsidRPr="00F51421" w:rsidRDefault="002F7A44" w:rsidP="00F51421">
            <w:pPr>
              <w:pStyle w:val="a5"/>
              <w:tabs>
                <w:tab w:val="left" w:pos="135"/>
              </w:tabs>
              <w:ind w:left="0"/>
              <w:jc w:val="center"/>
              <w:rPr>
                <w:b/>
                <w:bCs/>
                <w:lang w:val="en-US"/>
              </w:rPr>
            </w:pPr>
            <w:r w:rsidRPr="00F51421">
              <w:rPr>
                <w:b/>
                <w:bCs/>
              </w:rPr>
              <w:lastRenderedPageBreak/>
              <w:t>1</w:t>
            </w:r>
          </w:p>
        </w:tc>
        <w:tc>
          <w:tcPr>
            <w:tcW w:w="2552" w:type="dxa"/>
          </w:tcPr>
          <w:p w14:paraId="1B4C5E77" w14:textId="73B5E9A3" w:rsidR="002F7A44" w:rsidRPr="00F51421" w:rsidRDefault="002F7A44" w:rsidP="00F51421">
            <w:pPr>
              <w:shd w:val="clear" w:color="auto" w:fill="FFFFFF"/>
              <w:jc w:val="center"/>
              <w:rPr>
                <w:b/>
                <w:bCs/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5BD0C9C1" w14:textId="24D10FF2" w:rsidR="002F7A44" w:rsidRPr="00F51421" w:rsidRDefault="002F7A44" w:rsidP="00F5142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96" w:type="dxa"/>
          </w:tcPr>
          <w:p w14:paraId="73D8D8BC" w14:textId="035D88F7" w:rsidR="002F7A44" w:rsidRPr="00F51421" w:rsidRDefault="002F7A44" w:rsidP="00F51421">
            <w:pPr>
              <w:shd w:val="clear" w:color="auto" w:fill="FFFFFF"/>
              <w:jc w:val="center"/>
              <w:rPr>
                <w:b/>
                <w:bCs/>
                <w:color w:val="4472C4" w:themeColor="accent5"/>
                <w:kern w:val="36"/>
                <w:sz w:val="24"/>
                <w:szCs w:val="24"/>
                <w:lang w:val="en-US"/>
              </w:rPr>
            </w:pPr>
            <w:r w:rsidRPr="00F5142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60FFAC84" w14:textId="365C1B3C" w:rsidR="002F7A44" w:rsidRPr="00F51421" w:rsidRDefault="002F7A44" w:rsidP="00F5142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5142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B8A267C" w14:textId="068DACC9" w:rsidR="002F7A44" w:rsidRPr="00F51421" w:rsidRDefault="002F7A44" w:rsidP="00F51421">
            <w:pPr>
              <w:shd w:val="clear" w:color="auto" w:fill="FFFFFF"/>
              <w:jc w:val="center"/>
              <w:rPr>
                <w:b/>
                <w:color w:val="2E2E2E"/>
                <w:sz w:val="24"/>
                <w:szCs w:val="24"/>
                <w:lang w:val="en-US"/>
              </w:rPr>
            </w:pPr>
            <w:r w:rsidRPr="00F5142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F7A44" w:rsidRPr="00F51421" w14:paraId="68A6EAC4" w14:textId="77777777" w:rsidTr="00F51421">
        <w:trPr>
          <w:trHeight w:val="162"/>
        </w:trPr>
        <w:tc>
          <w:tcPr>
            <w:tcW w:w="562" w:type="dxa"/>
          </w:tcPr>
          <w:p w14:paraId="6AE178CE" w14:textId="77777777" w:rsidR="002F7A44" w:rsidRPr="00F51421" w:rsidRDefault="002F7A44" w:rsidP="00F5142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14:paraId="5F75D312" w14:textId="77777777" w:rsidR="002F7A44" w:rsidRPr="00F51421" w:rsidRDefault="002F7A44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Atomic emission method with inductively coupled plasma for determining of noble metals (au, ag) in samples of industrial blister copper</w:t>
            </w:r>
          </w:p>
          <w:p w14:paraId="462F52EC" w14:textId="77777777" w:rsidR="002F7A44" w:rsidRPr="00F51421" w:rsidRDefault="002F7A44" w:rsidP="00F51421">
            <w:pPr>
              <w:shd w:val="clear" w:color="auto" w:fill="FFFFFF"/>
              <w:rPr>
                <w:bCs/>
                <w:i/>
                <w:color w:val="2E2E2E"/>
                <w:sz w:val="24"/>
                <w:szCs w:val="24"/>
              </w:rPr>
            </w:pPr>
            <w:r w:rsidRPr="00F51421">
              <w:rPr>
                <w:bCs/>
                <w:i/>
                <w:color w:val="2E2E2E"/>
                <w:sz w:val="24"/>
                <w:szCs w:val="24"/>
              </w:rPr>
              <w:t>(Заменяет две статьи КОКСНВО)</w:t>
            </w:r>
          </w:p>
          <w:p w14:paraId="66E463B4" w14:textId="77777777" w:rsidR="002F7A44" w:rsidRPr="00F51421" w:rsidRDefault="002F7A44" w:rsidP="00F51421">
            <w:pPr>
              <w:contextualSpacing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62D1EDBE" w14:textId="4A73BD65" w:rsidR="002F7A44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</w:tcPr>
          <w:p w14:paraId="1192D551" w14:textId="77777777" w:rsidR="002F7A44" w:rsidRPr="00F51421" w:rsidRDefault="002F7A44" w:rsidP="00F51421">
            <w:pPr>
              <w:contextualSpacing/>
              <w:rPr>
                <w:rStyle w:val="a9"/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 xml:space="preserve">N e w s of the national academy of sciences of the republic of Kazakhstan series chemistry and technology,2019,Volume 4, Number 436 (2019),53 </w:t>
            </w:r>
            <w:hyperlink r:id="rId28" w:history="1">
              <w:r w:rsidRPr="00F51421">
                <w:rPr>
                  <w:rStyle w:val="a9"/>
                  <w:sz w:val="24"/>
                  <w:szCs w:val="24"/>
                  <w:lang w:val="en-US"/>
                </w:rPr>
                <w:t>5https://doi.org/10.32014/2019.2518-1491.43</w:t>
              </w:r>
            </w:hyperlink>
          </w:p>
          <w:p w14:paraId="490E4730" w14:textId="77777777" w:rsidR="002F7A44" w:rsidRPr="00F51421" w:rsidRDefault="002F7A44" w:rsidP="00F51421">
            <w:pPr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IF=0.1</w:t>
            </w:r>
          </w:p>
          <w:p w14:paraId="43CDD035" w14:textId="77777777" w:rsidR="002F7A44" w:rsidRPr="00F51421" w:rsidRDefault="002F7A44" w:rsidP="00F51421">
            <w:pPr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kk-KZ"/>
              </w:rPr>
              <w:t xml:space="preserve">Квартиль </w:t>
            </w:r>
            <w:r w:rsidRPr="00F51421">
              <w:rPr>
                <w:sz w:val="24"/>
                <w:szCs w:val="24"/>
                <w:lang w:val="en-US"/>
              </w:rPr>
              <w:t>Q4</w:t>
            </w:r>
          </w:p>
          <w:p w14:paraId="49B95DF1" w14:textId="77777777" w:rsidR="002F7A44" w:rsidRPr="00F51421" w:rsidRDefault="002F7A44" w:rsidP="00F51421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F51421">
              <w:rPr>
                <w:color w:val="000000"/>
                <w:sz w:val="24"/>
                <w:szCs w:val="24"/>
                <w:lang w:val="en-US"/>
              </w:rPr>
              <w:t>Chemistry, multidisciplinary</w:t>
            </w:r>
          </w:p>
          <w:p w14:paraId="2A9A8DCE" w14:textId="3E941A3F" w:rsidR="002F7A44" w:rsidRPr="00F51421" w:rsidRDefault="002F7A44" w:rsidP="00F51421">
            <w:pPr>
              <w:shd w:val="clear" w:color="auto" w:fill="FFFFFF"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i/>
                <w:iCs/>
                <w:color w:val="000000"/>
                <w:sz w:val="24"/>
                <w:szCs w:val="24"/>
                <w:lang w:val="en-US"/>
              </w:rPr>
              <w:t>In esci edition</w:t>
            </w:r>
          </w:p>
        </w:tc>
        <w:tc>
          <w:tcPr>
            <w:tcW w:w="709" w:type="dxa"/>
          </w:tcPr>
          <w:p w14:paraId="063EF460" w14:textId="7F5046C3" w:rsidR="002F7A44" w:rsidRPr="00F51421" w:rsidRDefault="002F7A44" w:rsidP="00F5142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0,81</w:t>
            </w:r>
          </w:p>
        </w:tc>
        <w:tc>
          <w:tcPr>
            <w:tcW w:w="1985" w:type="dxa"/>
          </w:tcPr>
          <w:p w14:paraId="317CF376" w14:textId="77777777" w:rsidR="002F7A44" w:rsidRPr="00F51421" w:rsidRDefault="002F7A44" w:rsidP="00F51421">
            <w:pPr>
              <w:shd w:val="clear" w:color="auto" w:fill="FFFFFF"/>
              <w:rPr>
                <w:b/>
                <w:sz w:val="24"/>
                <w:szCs w:val="24"/>
                <w:u w:val="single"/>
                <w:lang w:val="en-US"/>
              </w:rPr>
            </w:pPr>
            <w:r w:rsidRPr="00F51421">
              <w:rPr>
                <w:b/>
                <w:sz w:val="24"/>
                <w:szCs w:val="24"/>
                <w:u w:val="single"/>
                <w:lang w:val="en-US"/>
              </w:rPr>
              <w:t>R.A. Aubakirova</w:t>
            </w:r>
          </w:p>
          <w:p w14:paraId="2194B988" w14:textId="77777777" w:rsidR="002F7A44" w:rsidRPr="00F51421" w:rsidRDefault="002F7A44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Zh.K. Shomanova</w:t>
            </w:r>
          </w:p>
          <w:p w14:paraId="619E4AB4" w14:textId="77777777" w:rsidR="002F7A44" w:rsidRPr="00F51421" w:rsidRDefault="002F7A44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R.Z. Safarov</w:t>
            </w:r>
          </w:p>
          <w:p w14:paraId="3831C6DD" w14:textId="10A4D35B" w:rsidR="002F7A44" w:rsidRPr="00F51421" w:rsidRDefault="002F7A44" w:rsidP="00F51421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</w:rPr>
              <w:t>Е</w:t>
            </w:r>
            <w:r w:rsidRPr="00F51421">
              <w:rPr>
                <w:sz w:val="24"/>
                <w:szCs w:val="24"/>
                <w:lang w:val="en-US"/>
              </w:rPr>
              <w:t>. Atasoy</w:t>
            </w:r>
          </w:p>
        </w:tc>
      </w:tr>
      <w:tr w:rsidR="00F409D3" w:rsidRPr="00F51421" w14:paraId="3191D905" w14:textId="77777777" w:rsidTr="00F51421">
        <w:trPr>
          <w:trHeight w:val="162"/>
        </w:trPr>
        <w:tc>
          <w:tcPr>
            <w:tcW w:w="562" w:type="dxa"/>
          </w:tcPr>
          <w:p w14:paraId="2FBA36B5" w14:textId="77777777" w:rsidR="00F409D3" w:rsidRPr="00F51421" w:rsidRDefault="00F409D3" w:rsidP="00F5142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14:paraId="31293334" w14:textId="77777777" w:rsidR="00F409D3" w:rsidRPr="00F51421" w:rsidRDefault="00F409D3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Analysis of copper-containing products for the content of noble metals</w:t>
            </w:r>
          </w:p>
          <w:p w14:paraId="149E2105" w14:textId="77777777" w:rsidR="00F409D3" w:rsidRPr="00F51421" w:rsidRDefault="00F409D3" w:rsidP="00F51421">
            <w:pPr>
              <w:shd w:val="clear" w:color="auto" w:fill="FFFFFF"/>
              <w:rPr>
                <w:bCs/>
                <w:i/>
                <w:color w:val="2E2E2E"/>
                <w:sz w:val="24"/>
                <w:szCs w:val="24"/>
              </w:rPr>
            </w:pPr>
            <w:r w:rsidRPr="00F51421">
              <w:rPr>
                <w:bCs/>
                <w:i/>
                <w:color w:val="2E2E2E"/>
                <w:sz w:val="24"/>
                <w:szCs w:val="24"/>
              </w:rPr>
              <w:t>(Заменяет две статьи КОКСНВО)</w:t>
            </w:r>
          </w:p>
          <w:p w14:paraId="15D184F0" w14:textId="77777777" w:rsidR="00F409D3" w:rsidRPr="00F51421" w:rsidRDefault="00F409D3" w:rsidP="00F51421">
            <w:pPr>
              <w:contextualSpacing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21E5B418" w14:textId="319ADA51" w:rsidR="00F409D3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</w:tcPr>
          <w:p w14:paraId="1E298750" w14:textId="77777777" w:rsidR="00F409D3" w:rsidRPr="00F51421" w:rsidRDefault="00F409D3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N e w s of the national academy of sciences of the republic of Kazakhstan series chemistry and technology,2019,</w:t>
            </w:r>
          </w:p>
          <w:p w14:paraId="3A38C1E8" w14:textId="77777777" w:rsidR="00F409D3" w:rsidRPr="00F51421" w:rsidRDefault="00F409D3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Volume 4, Number 436 (2019), 60 – 65</w:t>
            </w:r>
          </w:p>
          <w:p w14:paraId="6DAB9056" w14:textId="77777777" w:rsidR="00F409D3" w:rsidRPr="00F51421" w:rsidRDefault="000B1A4B" w:rsidP="00F51421">
            <w:pPr>
              <w:contextualSpacing/>
              <w:rPr>
                <w:rStyle w:val="a9"/>
                <w:sz w:val="24"/>
                <w:szCs w:val="24"/>
                <w:shd w:val="clear" w:color="auto" w:fill="FFFFFF"/>
                <w:lang w:val="en-US"/>
              </w:rPr>
            </w:pPr>
            <w:hyperlink r:id="rId29" w:history="1">
              <w:r w:rsidR="00F409D3" w:rsidRPr="00F51421">
                <w:rPr>
                  <w:rStyle w:val="a9"/>
                  <w:sz w:val="24"/>
                  <w:szCs w:val="24"/>
                  <w:shd w:val="clear" w:color="auto" w:fill="FFFFFF"/>
                  <w:lang w:val="en-US"/>
                </w:rPr>
                <w:t>https://doi.org/10.32014/2019.2518-1491.44</w:t>
              </w:r>
            </w:hyperlink>
          </w:p>
          <w:p w14:paraId="69CD32C5" w14:textId="77777777" w:rsidR="00F409D3" w:rsidRPr="00F51421" w:rsidRDefault="00F409D3" w:rsidP="00F51421">
            <w:pPr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IF=0.1</w:t>
            </w:r>
          </w:p>
          <w:p w14:paraId="00218F67" w14:textId="77777777" w:rsidR="00F409D3" w:rsidRPr="00F51421" w:rsidRDefault="00F409D3" w:rsidP="00F51421">
            <w:pPr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kk-KZ"/>
              </w:rPr>
              <w:t xml:space="preserve">Квартиль </w:t>
            </w:r>
            <w:r w:rsidRPr="00F51421">
              <w:rPr>
                <w:sz w:val="24"/>
                <w:szCs w:val="24"/>
                <w:lang w:val="en-US"/>
              </w:rPr>
              <w:t>Q4</w:t>
            </w:r>
          </w:p>
          <w:p w14:paraId="2287221C" w14:textId="77777777" w:rsidR="00F409D3" w:rsidRPr="00F51421" w:rsidRDefault="00F409D3" w:rsidP="00F51421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F51421">
              <w:rPr>
                <w:color w:val="000000"/>
                <w:sz w:val="24"/>
                <w:szCs w:val="24"/>
                <w:lang w:val="en-US"/>
              </w:rPr>
              <w:t>Chemistry, multidisciplinary</w:t>
            </w:r>
          </w:p>
          <w:p w14:paraId="043ACC72" w14:textId="35344EC9" w:rsidR="00F409D3" w:rsidRPr="00F51421" w:rsidRDefault="00F409D3" w:rsidP="00F5142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i/>
                <w:iCs/>
                <w:color w:val="000000"/>
                <w:sz w:val="24"/>
                <w:szCs w:val="24"/>
                <w:lang w:val="en-US"/>
              </w:rPr>
              <w:t>In esci edition</w:t>
            </w:r>
          </w:p>
        </w:tc>
        <w:tc>
          <w:tcPr>
            <w:tcW w:w="709" w:type="dxa"/>
          </w:tcPr>
          <w:p w14:paraId="5EC1EF14" w14:textId="4215F1AD" w:rsidR="00F409D3" w:rsidRPr="00F51421" w:rsidRDefault="00F409D3" w:rsidP="00F5142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0,69</w:t>
            </w:r>
          </w:p>
        </w:tc>
        <w:tc>
          <w:tcPr>
            <w:tcW w:w="1985" w:type="dxa"/>
          </w:tcPr>
          <w:p w14:paraId="7280C079" w14:textId="77777777" w:rsidR="00F409D3" w:rsidRPr="00F51421" w:rsidRDefault="00F409D3" w:rsidP="00F51421">
            <w:pPr>
              <w:shd w:val="clear" w:color="auto" w:fill="FFFFFF"/>
              <w:rPr>
                <w:b/>
                <w:sz w:val="24"/>
                <w:szCs w:val="24"/>
                <w:u w:val="single"/>
                <w:lang w:val="en-US"/>
              </w:rPr>
            </w:pPr>
            <w:r w:rsidRPr="00F51421">
              <w:rPr>
                <w:b/>
                <w:sz w:val="24"/>
                <w:szCs w:val="24"/>
                <w:u w:val="single"/>
                <w:lang w:val="en-US"/>
              </w:rPr>
              <w:t>R.A. Aubakirova</w:t>
            </w:r>
          </w:p>
          <w:p w14:paraId="5064D0A0" w14:textId="77777777" w:rsidR="00F409D3" w:rsidRPr="00F51421" w:rsidRDefault="00F409D3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Zh.K. Shomanova</w:t>
            </w:r>
          </w:p>
          <w:p w14:paraId="46A46EE7" w14:textId="77777777" w:rsidR="00F409D3" w:rsidRPr="00F51421" w:rsidRDefault="00F409D3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R.Z. Safarov</w:t>
            </w:r>
          </w:p>
          <w:p w14:paraId="50FDBEE9" w14:textId="2D3F7986" w:rsidR="00F409D3" w:rsidRPr="00F51421" w:rsidRDefault="00F409D3" w:rsidP="00F51421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</w:rPr>
              <w:t>Е</w:t>
            </w:r>
            <w:r w:rsidRPr="00F51421">
              <w:rPr>
                <w:sz w:val="24"/>
                <w:szCs w:val="24"/>
                <w:lang w:val="en-US"/>
              </w:rPr>
              <w:t>. Atasoy4</w:t>
            </w:r>
          </w:p>
        </w:tc>
      </w:tr>
      <w:tr w:rsidR="00F409D3" w:rsidRPr="00F51421" w14:paraId="58DE0EA1" w14:textId="77777777" w:rsidTr="00F51421">
        <w:trPr>
          <w:trHeight w:val="162"/>
        </w:trPr>
        <w:tc>
          <w:tcPr>
            <w:tcW w:w="562" w:type="dxa"/>
          </w:tcPr>
          <w:p w14:paraId="283C6324" w14:textId="77777777" w:rsidR="00F409D3" w:rsidRPr="00F51421" w:rsidRDefault="00F409D3" w:rsidP="00F5142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14:paraId="4DE69F78" w14:textId="77777777" w:rsidR="00F409D3" w:rsidRPr="00F51421" w:rsidRDefault="00F409D3" w:rsidP="00F51421">
            <w:pPr>
              <w:shd w:val="clear" w:color="auto" w:fill="FFFFFF"/>
              <w:rPr>
                <w:bCs/>
                <w:color w:val="424242"/>
                <w:sz w:val="24"/>
                <w:szCs w:val="24"/>
                <w:lang w:val="en"/>
              </w:rPr>
            </w:pPr>
            <w:r w:rsidRPr="00F51421">
              <w:rPr>
                <w:bCs/>
                <w:color w:val="424242"/>
                <w:sz w:val="24"/>
                <w:szCs w:val="24"/>
                <w:lang w:val="en"/>
              </w:rPr>
              <w:t>Improved method of spectrophotometric determination of cobalt in copper concentrates</w:t>
            </w:r>
          </w:p>
          <w:p w14:paraId="2FB4212A" w14:textId="2380B056" w:rsidR="00F409D3" w:rsidRPr="00F51421" w:rsidRDefault="00F409D3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F51421">
              <w:rPr>
                <w:bCs/>
                <w:i/>
                <w:color w:val="2E2E2E"/>
                <w:sz w:val="24"/>
                <w:szCs w:val="24"/>
              </w:rPr>
              <w:t>(Заменяет две статьи КОКСНВО)</w:t>
            </w:r>
          </w:p>
        </w:tc>
        <w:tc>
          <w:tcPr>
            <w:tcW w:w="1282" w:type="dxa"/>
          </w:tcPr>
          <w:p w14:paraId="2C690DDE" w14:textId="146293D3" w:rsidR="00F409D3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</w:tcPr>
          <w:p w14:paraId="17CECB51" w14:textId="77777777" w:rsidR="00F409D3" w:rsidRPr="00F51421" w:rsidRDefault="00F409D3" w:rsidP="00F51421">
            <w:pPr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BULLETIN OF THE UNIVERSITY OF KARAGANDA-CHEMISTRY, 2016,</w:t>
            </w:r>
          </w:p>
          <w:p w14:paraId="735A90CE" w14:textId="77777777" w:rsidR="00F409D3" w:rsidRPr="00F51421" w:rsidRDefault="00F409D3" w:rsidP="00F51421">
            <w:pPr>
              <w:shd w:val="clear" w:color="auto" w:fill="FFFFFF"/>
              <w:rPr>
                <w:bCs/>
                <w:color w:val="000000"/>
                <w:sz w:val="24"/>
                <w:szCs w:val="24"/>
                <w:lang w:val="en-US"/>
              </w:rPr>
            </w:pPr>
            <w:r w:rsidRPr="00F51421">
              <w:rPr>
                <w:bCs/>
                <w:color w:val="000000"/>
                <w:sz w:val="24"/>
                <w:szCs w:val="24"/>
                <w:lang w:val="en-US"/>
              </w:rPr>
              <w:t xml:space="preserve">Issue </w:t>
            </w:r>
            <w:r w:rsidRPr="00F51421">
              <w:rPr>
                <w:color w:val="000000"/>
                <w:sz w:val="24"/>
                <w:szCs w:val="24"/>
                <w:lang w:val="en-US"/>
              </w:rPr>
              <w:t xml:space="preserve">82, </w:t>
            </w:r>
            <w:r w:rsidRPr="00F51421">
              <w:rPr>
                <w:bCs/>
                <w:color w:val="000000"/>
                <w:sz w:val="24"/>
                <w:szCs w:val="24"/>
                <w:lang w:val="en-US"/>
              </w:rPr>
              <w:t>Page</w:t>
            </w:r>
            <w:r w:rsidRPr="00F51421">
              <w:rPr>
                <w:color w:val="000000"/>
                <w:sz w:val="24"/>
                <w:szCs w:val="24"/>
                <w:lang w:val="en-US"/>
              </w:rPr>
              <w:t>34-39</w:t>
            </w:r>
          </w:p>
          <w:p w14:paraId="60C915F0" w14:textId="77777777" w:rsidR="00F409D3" w:rsidRPr="00F51421" w:rsidRDefault="00F409D3" w:rsidP="00F51421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5142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WOS:000394969700006</w:t>
            </w:r>
          </w:p>
          <w:p w14:paraId="28AEF307" w14:textId="77777777" w:rsidR="00F409D3" w:rsidRPr="00F51421" w:rsidRDefault="00F409D3" w:rsidP="00F51421">
            <w:pPr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IF=0.6</w:t>
            </w:r>
          </w:p>
          <w:p w14:paraId="5AAE10FC" w14:textId="77777777" w:rsidR="00F409D3" w:rsidRPr="00F51421" w:rsidRDefault="00F409D3" w:rsidP="00F51421">
            <w:pPr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kk-KZ"/>
              </w:rPr>
              <w:t xml:space="preserve">Квартиль </w:t>
            </w:r>
            <w:r w:rsidRPr="00F51421">
              <w:rPr>
                <w:sz w:val="24"/>
                <w:szCs w:val="24"/>
                <w:lang w:val="en-US"/>
              </w:rPr>
              <w:t>Q4</w:t>
            </w:r>
          </w:p>
          <w:p w14:paraId="62CE6B49" w14:textId="77777777" w:rsidR="00F409D3" w:rsidRPr="00F51421" w:rsidRDefault="00F409D3" w:rsidP="00F51421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F51421">
              <w:rPr>
                <w:color w:val="000000"/>
                <w:sz w:val="24"/>
                <w:szCs w:val="24"/>
                <w:lang w:val="en-US"/>
              </w:rPr>
              <w:t>Chemistry, multidisciplinary</w:t>
            </w:r>
          </w:p>
          <w:p w14:paraId="23F6C443" w14:textId="77777777" w:rsidR="00F409D3" w:rsidRPr="00F51421" w:rsidRDefault="00F409D3" w:rsidP="00F51421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F51421">
              <w:rPr>
                <w:i/>
                <w:iCs/>
                <w:color w:val="000000"/>
                <w:sz w:val="24"/>
                <w:szCs w:val="24"/>
                <w:lang w:val="en-US"/>
              </w:rPr>
              <w:t>In esci edition</w:t>
            </w:r>
          </w:p>
          <w:p w14:paraId="5545CDAC" w14:textId="74721962" w:rsidR="00F409D3" w:rsidRPr="00F51421" w:rsidRDefault="00F409D3" w:rsidP="00F5142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71F01905" w14:textId="106A804F" w:rsidR="00F409D3" w:rsidRPr="00F51421" w:rsidRDefault="00F409D3" w:rsidP="00F51421">
            <w:pPr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sz w:val="24"/>
                <w:szCs w:val="24"/>
                <w:lang w:val="en-US"/>
              </w:rPr>
              <w:t>0,32</w:t>
            </w:r>
          </w:p>
        </w:tc>
        <w:tc>
          <w:tcPr>
            <w:tcW w:w="1985" w:type="dxa"/>
          </w:tcPr>
          <w:p w14:paraId="7FE69C59" w14:textId="77777777" w:rsidR="00F409D3" w:rsidRPr="00F51421" w:rsidRDefault="000B1A4B" w:rsidP="00F51421">
            <w:pPr>
              <w:shd w:val="clear" w:color="auto" w:fill="FFFFFF"/>
              <w:rPr>
                <w:sz w:val="24"/>
                <w:szCs w:val="24"/>
                <w:shd w:val="clear" w:color="auto" w:fill="FFFFFF"/>
                <w:lang w:val="en-US"/>
              </w:rPr>
            </w:pPr>
            <w:hyperlink r:id="rId30" w:history="1">
              <w:r w:rsidR="00F409D3" w:rsidRPr="00F51421">
                <w:rPr>
                  <w:sz w:val="24"/>
                  <w:szCs w:val="24"/>
                  <w:u w:val="single"/>
                  <w:shd w:val="clear" w:color="auto" w:fill="FFFFFF"/>
                  <w:lang w:val="en"/>
                </w:rPr>
                <w:t>Troeglazova, A</w:t>
              </w:r>
              <w:r w:rsidR="00F409D3" w:rsidRPr="00F51421">
                <w:rPr>
                  <w:sz w:val="24"/>
                  <w:szCs w:val="24"/>
                  <w:u w:val="single"/>
                  <w:shd w:val="clear" w:color="auto" w:fill="FFFFFF"/>
                  <w:lang w:val="en-US"/>
                </w:rPr>
                <w:t>.</w:t>
              </w:r>
              <w:r w:rsidR="00F409D3" w:rsidRPr="00F51421">
                <w:rPr>
                  <w:sz w:val="24"/>
                  <w:szCs w:val="24"/>
                  <w:u w:val="single"/>
                  <w:shd w:val="clear" w:color="auto" w:fill="FFFFFF"/>
                  <w:lang w:val="en"/>
                </w:rPr>
                <w:t>V</w:t>
              </w:r>
            </w:hyperlink>
          </w:p>
          <w:p w14:paraId="4D090275" w14:textId="77777777" w:rsidR="00F409D3" w:rsidRPr="00F51421" w:rsidRDefault="000B1A4B" w:rsidP="00F51421">
            <w:pPr>
              <w:shd w:val="clear" w:color="auto" w:fill="FFFFFF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hyperlink r:id="rId31" w:history="1">
              <w:r w:rsidR="00F409D3" w:rsidRPr="00F51421">
                <w:rPr>
                  <w:b/>
                  <w:sz w:val="24"/>
                  <w:szCs w:val="24"/>
                  <w:u w:val="single"/>
                  <w:shd w:val="clear" w:color="auto" w:fill="FFFFFF"/>
                  <w:lang w:val="en"/>
                </w:rPr>
                <w:t>Aubakirova, R</w:t>
              </w:r>
              <w:r w:rsidR="00F409D3" w:rsidRPr="00F51421">
                <w:rPr>
                  <w:b/>
                  <w:sz w:val="24"/>
                  <w:szCs w:val="24"/>
                  <w:u w:val="single"/>
                  <w:shd w:val="clear" w:color="auto" w:fill="FFFFFF"/>
                  <w:lang w:val="en-US"/>
                </w:rPr>
                <w:t>.</w:t>
              </w:r>
              <w:r w:rsidR="00F409D3" w:rsidRPr="00F51421">
                <w:rPr>
                  <w:b/>
                  <w:sz w:val="24"/>
                  <w:szCs w:val="24"/>
                  <w:u w:val="single"/>
                  <w:shd w:val="clear" w:color="auto" w:fill="FFFFFF"/>
                  <w:lang w:val="en"/>
                </w:rPr>
                <w:t>A</w:t>
              </w:r>
            </w:hyperlink>
          </w:p>
          <w:p w14:paraId="22FCD758" w14:textId="6DB033B8" w:rsidR="00F409D3" w:rsidRPr="00F51421" w:rsidRDefault="000B1A4B" w:rsidP="00F51421">
            <w:pPr>
              <w:shd w:val="clear" w:color="auto" w:fill="FFFFFF"/>
              <w:rPr>
                <w:b/>
                <w:sz w:val="24"/>
                <w:szCs w:val="24"/>
                <w:u w:val="single"/>
                <w:lang w:val="en-US"/>
              </w:rPr>
            </w:pPr>
            <w:hyperlink r:id="rId32" w:history="1">
              <w:r w:rsidR="00F409D3" w:rsidRPr="00F51421">
                <w:rPr>
                  <w:sz w:val="24"/>
                  <w:szCs w:val="24"/>
                  <w:u w:val="single"/>
                  <w:shd w:val="clear" w:color="auto" w:fill="FFFFFF"/>
                  <w:lang w:val="en"/>
                </w:rPr>
                <w:t>Maslov, V</w:t>
              </w:r>
              <w:r w:rsidR="00F409D3" w:rsidRPr="00F51421">
                <w:rPr>
                  <w:sz w:val="24"/>
                  <w:szCs w:val="24"/>
                  <w:u w:val="single"/>
                  <w:shd w:val="clear" w:color="auto" w:fill="FFFFFF"/>
                  <w:lang w:val="en-US"/>
                </w:rPr>
                <w:t>.</w:t>
              </w:r>
              <w:r w:rsidR="00F409D3" w:rsidRPr="00F51421">
                <w:rPr>
                  <w:sz w:val="24"/>
                  <w:szCs w:val="24"/>
                  <w:u w:val="single"/>
                  <w:shd w:val="clear" w:color="auto" w:fill="FFFFFF"/>
                  <w:lang w:val="en"/>
                </w:rPr>
                <w:t>V</w:t>
              </w:r>
            </w:hyperlink>
          </w:p>
        </w:tc>
      </w:tr>
      <w:tr w:rsidR="002F7A44" w:rsidRPr="00F51421" w14:paraId="3704A409" w14:textId="77777777" w:rsidTr="00F51421">
        <w:trPr>
          <w:trHeight w:val="162"/>
        </w:trPr>
        <w:tc>
          <w:tcPr>
            <w:tcW w:w="10486" w:type="dxa"/>
            <w:gridSpan w:val="6"/>
            <w:vAlign w:val="center"/>
          </w:tcPr>
          <w:p w14:paraId="23399EBB" w14:textId="77777777" w:rsidR="007D187D" w:rsidRPr="00F51421" w:rsidRDefault="007D187D" w:rsidP="00F5142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51421">
              <w:rPr>
                <w:b/>
                <w:color w:val="000000" w:themeColor="text1"/>
                <w:sz w:val="24"/>
                <w:szCs w:val="24"/>
              </w:rPr>
              <w:t>Статьи в изданиях, рекомендуемых уполномоченным органом (К</w:t>
            </w:r>
            <w:r w:rsidRPr="00F51421">
              <w:rPr>
                <w:b/>
                <w:color w:val="000000" w:themeColor="text1"/>
                <w:sz w:val="24"/>
                <w:szCs w:val="24"/>
                <w:lang w:val="kk-KZ"/>
              </w:rPr>
              <w:t>О</w:t>
            </w:r>
            <w:r w:rsidRPr="00F51421">
              <w:rPr>
                <w:b/>
                <w:color w:val="000000" w:themeColor="text1"/>
                <w:sz w:val="24"/>
                <w:szCs w:val="24"/>
              </w:rPr>
              <w:t>КС</w:t>
            </w:r>
            <w:r w:rsidRPr="00F51421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НВО - </w:t>
            </w:r>
            <w:r w:rsidRPr="00F51421">
              <w:rPr>
                <w:b/>
                <w:color w:val="000000" w:themeColor="text1"/>
                <w:sz w:val="24"/>
                <w:szCs w:val="24"/>
              </w:rPr>
              <w:t xml:space="preserve"> М</w:t>
            </w:r>
            <w:r w:rsidRPr="00F51421">
              <w:rPr>
                <w:b/>
                <w:color w:val="000000" w:themeColor="text1"/>
                <w:sz w:val="24"/>
                <w:szCs w:val="24"/>
                <w:lang w:val="kk-KZ"/>
              </w:rPr>
              <w:t>НВО</w:t>
            </w:r>
            <w:r w:rsidRPr="00F51421">
              <w:rPr>
                <w:b/>
                <w:color w:val="000000" w:themeColor="text1"/>
                <w:sz w:val="24"/>
                <w:szCs w:val="24"/>
              </w:rPr>
              <w:t xml:space="preserve"> РК)</w:t>
            </w:r>
          </w:p>
          <w:p w14:paraId="73AC60A6" w14:textId="37A07F1F" w:rsidR="002F7A44" w:rsidRPr="00F51421" w:rsidRDefault="002F7A44" w:rsidP="00F51421">
            <w:pPr>
              <w:tabs>
                <w:tab w:val="left" w:pos="135"/>
              </w:tabs>
              <w:contextualSpacing/>
              <w:rPr>
                <w:bCs/>
                <w:i/>
                <w:sz w:val="24"/>
                <w:szCs w:val="24"/>
              </w:rPr>
            </w:pPr>
          </w:p>
        </w:tc>
      </w:tr>
      <w:tr w:rsidR="002F7A44" w:rsidRPr="00F51421" w14:paraId="63E79005" w14:textId="77777777" w:rsidTr="00F51421">
        <w:trPr>
          <w:trHeight w:val="689"/>
        </w:trPr>
        <w:tc>
          <w:tcPr>
            <w:tcW w:w="562" w:type="dxa"/>
          </w:tcPr>
          <w:p w14:paraId="2FFB51C6" w14:textId="77777777" w:rsidR="002F7A44" w:rsidRPr="00F51421" w:rsidRDefault="002F7A44" w:rsidP="00F5142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5CC9" w14:textId="77777777" w:rsidR="002F7A44" w:rsidRPr="00F51421" w:rsidRDefault="002F7A44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Влияние способов пробоподготовки на фотометрическое определение содержания теллура и кобальта в образцах медных концентратов (статья)</w:t>
            </w:r>
          </w:p>
          <w:p w14:paraId="577CDFA9" w14:textId="3CB1127C" w:rsidR="007D187D" w:rsidRPr="00F51421" w:rsidRDefault="007D187D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C9D4237" w14:textId="07490A5E" w:rsidR="002F7A44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E3D" w14:textId="77777777" w:rsidR="002F7A44" w:rsidRPr="00F51421" w:rsidRDefault="002F7A44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Вестник КазНУ. Серия химическая. №1 (81), 2016, с.27-31</w:t>
            </w:r>
          </w:p>
          <w:p w14:paraId="6802206E" w14:textId="0BE6765A" w:rsidR="00E97129" w:rsidRPr="00F51421" w:rsidRDefault="000B1A4B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hyperlink r:id="rId33" w:history="1">
              <w:r w:rsidR="00E97129" w:rsidRPr="00F51421">
                <w:rPr>
                  <w:rStyle w:val="a9"/>
                  <w:bCs/>
                  <w:sz w:val="24"/>
                  <w:szCs w:val="24"/>
                </w:rPr>
                <w:t>https://doi.org/10.15328/cb673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DE5" w14:textId="0ED4B02B" w:rsidR="002F7A44" w:rsidRPr="00F51421" w:rsidRDefault="002F7A44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D2D" w14:textId="10770EF5" w:rsidR="002F7A44" w:rsidRPr="00F51421" w:rsidRDefault="002F7A44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  <w:lang w:val="kk-KZ" w:eastAsia="zh-CN"/>
              </w:rPr>
              <w:t>Бутенко В.В., Яковлева Т.Н., Троеглазова А.В., Злобина Е.В., Коротков И.С.</w:t>
            </w:r>
          </w:p>
        </w:tc>
      </w:tr>
      <w:tr w:rsidR="004A1C6C" w:rsidRPr="00F51421" w14:paraId="46CD4A68" w14:textId="77777777" w:rsidTr="00F51421">
        <w:trPr>
          <w:trHeight w:val="281"/>
        </w:trPr>
        <w:tc>
          <w:tcPr>
            <w:tcW w:w="562" w:type="dxa"/>
          </w:tcPr>
          <w:p w14:paraId="3FB979A1" w14:textId="04DC60A9" w:rsidR="004A1C6C" w:rsidRPr="00F51421" w:rsidRDefault="004A1C6C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51421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E79C" w14:textId="1574EED1" w:rsidR="004A1C6C" w:rsidRPr="00F51421" w:rsidRDefault="004A1C6C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31712882" w14:textId="41FA7CFA" w:rsidR="004A1C6C" w:rsidRPr="00F51421" w:rsidRDefault="004A1C6C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DF16" w14:textId="41994D60" w:rsidR="004A1C6C" w:rsidRPr="00F51421" w:rsidRDefault="004A1C6C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35A" w14:textId="313A2B73" w:rsidR="004A1C6C" w:rsidRPr="00F51421" w:rsidRDefault="004A1C6C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745" w14:textId="1FA1B0DF" w:rsidR="004A1C6C" w:rsidRPr="00F51421" w:rsidRDefault="004A1C6C" w:rsidP="00F51421">
            <w:pPr>
              <w:contextualSpacing/>
              <w:jc w:val="center"/>
              <w:rPr>
                <w:b/>
                <w:bCs/>
                <w:sz w:val="24"/>
                <w:szCs w:val="24"/>
                <w:lang w:val="kk-KZ" w:eastAsia="zh-CN"/>
              </w:rPr>
            </w:pPr>
            <w:r w:rsidRPr="00F5142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409D3" w:rsidRPr="00F51421" w14:paraId="109D8A34" w14:textId="77777777" w:rsidTr="00F51421">
        <w:trPr>
          <w:trHeight w:val="689"/>
        </w:trPr>
        <w:tc>
          <w:tcPr>
            <w:tcW w:w="562" w:type="dxa"/>
          </w:tcPr>
          <w:p w14:paraId="36E40389" w14:textId="77777777" w:rsidR="00F409D3" w:rsidRPr="00F51421" w:rsidRDefault="00F409D3" w:rsidP="00F5142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8199" w14:textId="52BFC38B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be-BY"/>
              </w:rPr>
            </w:pPr>
            <w:r w:rsidRPr="00F51421">
              <w:rPr>
                <w:bCs/>
                <w:sz w:val="24"/>
                <w:szCs w:val="24"/>
              </w:rPr>
              <w:t>Усовершенствованная методика спектрофотометричес-кого определения кобальта в медных концентратах (статья)</w:t>
            </w:r>
          </w:p>
        </w:tc>
        <w:tc>
          <w:tcPr>
            <w:tcW w:w="1282" w:type="dxa"/>
          </w:tcPr>
          <w:p w14:paraId="1840BAD4" w14:textId="3208AEDC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A9CC" w14:textId="77777777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Вестник КарГУ. Серия химическая. № 2 (82), 2016, с.34-40</w:t>
            </w:r>
          </w:p>
          <w:p w14:paraId="064C0E3E" w14:textId="559CC98A" w:rsidR="00F409D3" w:rsidRPr="00F51421" w:rsidRDefault="000B1A4B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be-BY"/>
              </w:rPr>
            </w:pPr>
            <w:hyperlink r:id="rId34" w:history="1">
              <w:r w:rsidR="00F409D3" w:rsidRPr="00F51421">
                <w:rPr>
                  <w:rStyle w:val="a9"/>
                  <w:bCs/>
                  <w:sz w:val="24"/>
                  <w:szCs w:val="24"/>
                  <w:lang w:val="be-BY"/>
                </w:rPr>
                <w:t>http://rep.ksu.kz/handle/data/132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0EFB" w14:textId="75B23BC2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sz w:val="24"/>
                <w:szCs w:val="24"/>
              </w:rPr>
              <w:t>0,38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7E56" w14:textId="51AB85E0" w:rsidR="00F409D3" w:rsidRPr="00F51421" w:rsidRDefault="00F409D3" w:rsidP="00F51421">
            <w:pPr>
              <w:contextualSpacing/>
              <w:rPr>
                <w:bCs/>
                <w:sz w:val="24"/>
                <w:szCs w:val="24"/>
                <w:lang w:val="be-BY"/>
              </w:rPr>
            </w:pPr>
            <w:r w:rsidRPr="00F51421">
              <w:rPr>
                <w:bCs/>
                <w:sz w:val="24"/>
                <w:szCs w:val="24"/>
                <w:lang w:val="kk-KZ" w:eastAsia="zh-CN"/>
              </w:rPr>
              <w:t>Троеглазова А.В., Маслов В.В.</w:t>
            </w:r>
          </w:p>
        </w:tc>
      </w:tr>
      <w:tr w:rsidR="00F409D3" w:rsidRPr="00F51421" w14:paraId="167D0C69" w14:textId="77777777" w:rsidTr="00F51421">
        <w:trPr>
          <w:trHeight w:val="689"/>
        </w:trPr>
        <w:tc>
          <w:tcPr>
            <w:tcW w:w="562" w:type="dxa"/>
          </w:tcPr>
          <w:p w14:paraId="434D5A56" w14:textId="77777777" w:rsidR="00F409D3" w:rsidRPr="00F51421" w:rsidRDefault="00F409D3" w:rsidP="00F5142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626C" w14:textId="21BD917A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Обзортитриметричес-ких и фотометрических методов контроля теллура в образцах природного и техно-генного происхождения (статья)</w:t>
            </w:r>
          </w:p>
        </w:tc>
        <w:tc>
          <w:tcPr>
            <w:tcW w:w="1282" w:type="dxa"/>
          </w:tcPr>
          <w:p w14:paraId="5CBF8028" w14:textId="4741A1DF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BC6B" w14:textId="77777777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Вестник КазНПУ им. Абая. Серия «Естественно-географические науки», №1(47), 2016, с. 46-51</w:t>
            </w:r>
          </w:p>
          <w:p w14:paraId="39A45DD7" w14:textId="3D6A346A" w:rsidR="00F409D3" w:rsidRPr="00F51421" w:rsidRDefault="000B1A4B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hyperlink r:id="rId35" w:history="1">
              <w:r w:rsidR="00F409D3" w:rsidRPr="00F51421">
                <w:rPr>
                  <w:rStyle w:val="a9"/>
                  <w:bCs/>
                  <w:sz w:val="24"/>
                  <w:szCs w:val="24"/>
                </w:rPr>
                <w:t>https://rmebrk.kz/journals/4110/94592.pdf?ysclid=ma260ffbcr702486783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DCBD" w14:textId="15891688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64A5" w14:textId="77777777" w:rsidR="00F409D3" w:rsidRPr="00F51421" w:rsidRDefault="00F409D3" w:rsidP="00F51421">
            <w:pPr>
              <w:contextualSpacing/>
              <w:rPr>
                <w:bCs/>
                <w:sz w:val="24"/>
                <w:szCs w:val="24"/>
                <w:lang w:val="kk-KZ" w:eastAsia="zh-CN"/>
              </w:rPr>
            </w:pPr>
            <w:r w:rsidRPr="00F51421">
              <w:rPr>
                <w:bCs/>
                <w:sz w:val="24"/>
                <w:szCs w:val="24"/>
                <w:lang w:val="kk-KZ" w:eastAsia="zh-CN"/>
              </w:rPr>
              <w:t>Бутенко В.В., Троеглазова А.В., Кабдрахманова С.К., Жилкашинова</w:t>
            </w:r>
          </w:p>
          <w:p w14:paraId="2911447C" w14:textId="24408B1C" w:rsidR="00F409D3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  <w:lang w:val="kk-KZ" w:eastAsia="zh-CN"/>
              </w:rPr>
              <w:t>А.М.</w:t>
            </w:r>
          </w:p>
        </w:tc>
      </w:tr>
      <w:tr w:rsidR="00F409D3" w:rsidRPr="00F51421" w14:paraId="5BDC555E" w14:textId="77777777" w:rsidTr="00F51421">
        <w:trPr>
          <w:trHeight w:val="689"/>
        </w:trPr>
        <w:tc>
          <w:tcPr>
            <w:tcW w:w="562" w:type="dxa"/>
          </w:tcPr>
          <w:p w14:paraId="380031FA" w14:textId="77777777" w:rsidR="00F409D3" w:rsidRPr="00F51421" w:rsidRDefault="00F409D3" w:rsidP="00F5142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DF4" w14:textId="77777777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К вопросу анализа «текущего» и «лежалого» клинкера для определения примесей (статья)</w:t>
            </w:r>
          </w:p>
          <w:p w14:paraId="7A8A1EDB" w14:textId="00C96E80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FCEAC00" w14:textId="5D8444DC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92DE" w14:textId="77777777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Вестник Государственного университета имени Шакарима города Семей, № 2 (86), 2019, с. 177-182</w:t>
            </w:r>
          </w:p>
          <w:p w14:paraId="56A939F7" w14:textId="0082B0F8" w:rsidR="00F409D3" w:rsidRPr="00F51421" w:rsidRDefault="000B1A4B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hyperlink r:id="rId36" w:history="1">
              <w:r w:rsidR="00F409D3" w:rsidRPr="00F51421">
                <w:rPr>
                  <w:rStyle w:val="a9"/>
                  <w:bCs/>
                  <w:sz w:val="24"/>
                  <w:szCs w:val="24"/>
                </w:rPr>
                <w:t>https://shakarim.edu.kz/upload/science-journals/document_1643274492.pdf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AE3" w14:textId="3BB07BAC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CE5B" w14:textId="01EF91A7" w:rsidR="00F409D3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Шаихова Б.К., Кабдулкаримова К.К.</w:t>
            </w:r>
          </w:p>
        </w:tc>
      </w:tr>
      <w:tr w:rsidR="00F409D3" w:rsidRPr="00F51421" w14:paraId="3FB04A84" w14:textId="77777777" w:rsidTr="00F5142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EBCC" w14:textId="77777777" w:rsidR="00F409D3" w:rsidRPr="00F51421" w:rsidRDefault="00F409D3" w:rsidP="00F5142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E47" w14:textId="77777777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Извлечение золота и серебра из «текущего» клинкера цинкового производства (статья)</w:t>
            </w:r>
          </w:p>
          <w:p w14:paraId="3EA6F6DB" w14:textId="13934880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2" w:type="dxa"/>
          </w:tcPr>
          <w:p w14:paraId="2659123E" w14:textId="1791B3A0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8159" w14:textId="77777777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Вестник Государственного университета имени Шакарима города Семей, № 4 (88), 2019, с. 66-70</w:t>
            </w:r>
          </w:p>
          <w:p w14:paraId="1338C722" w14:textId="77777777" w:rsidR="007D187D" w:rsidRDefault="000B1A4B" w:rsidP="00F51421">
            <w:pPr>
              <w:tabs>
                <w:tab w:val="left" w:pos="135"/>
              </w:tabs>
              <w:contextualSpacing/>
              <w:rPr>
                <w:rStyle w:val="a9"/>
                <w:bCs/>
                <w:sz w:val="24"/>
                <w:szCs w:val="24"/>
              </w:rPr>
            </w:pPr>
            <w:hyperlink r:id="rId37" w:history="1">
              <w:r w:rsidR="00F409D3" w:rsidRPr="00F51421">
                <w:rPr>
                  <w:rStyle w:val="a9"/>
                  <w:bCs/>
                  <w:sz w:val="24"/>
                  <w:szCs w:val="24"/>
                </w:rPr>
                <w:t>https://rmebrk.kz/journals/5203/86273.pdf?ysclid=ma263h7bxo792725345</w:t>
              </w:r>
            </w:hyperlink>
          </w:p>
          <w:p w14:paraId="421D9077" w14:textId="30CBBDB0" w:rsidR="00F51421" w:rsidRPr="00F51421" w:rsidRDefault="00F51421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B10" w14:textId="4D4B223A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1285" w14:textId="6B8822AD" w:rsidR="00F409D3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Шаихова Б.К., Кабдулкаримова К.К.</w:t>
            </w:r>
          </w:p>
        </w:tc>
      </w:tr>
      <w:tr w:rsidR="00F409D3" w:rsidRPr="00F51421" w14:paraId="530A6E51" w14:textId="77777777" w:rsidTr="00F5142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84E" w14:textId="77777777" w:rsidR="00F409D3" w:rsidRPr="00F51421" w:rsidRDefault="00F409D3" w:rsidP="00F5142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429" w14:textId="77777777" w:rsidR="00F409D3" w:rsidRPr="00F51421" w:rsidRDefault="00F409D3" w:rsidP="00F51421">
            <w:pPr>
              <w:pStyle w:val="Default"/>
              <w:contextualSpacing/>
              <w:rPr>
                <w:bCs/>
              </w:rPr>
            </w:pPr>
            <w:r w:rsidRPr="00F51421">
              <w:rPr>
                <w:bCs/>
              </w:rPr>
              <w:t>Неопределенность как средство повышения качества аналитичес-кого контроля метал-лургической промыш-ленности (статья)</w:t>
            </w:r>
          </w:p>
          <w:p w14:paraId="494D0806" w14:textId="09AD660F" w:rsidR="00F409D3" w:rsidRPr="00F51421" w:rsidRDefault="00F409D3" w:rsidP="00F51421">
            <w:pPr>
              <w:pStyle w:val="Default"/>
              <w:contextualSpacing/>
              <w:rPr>
                <w:bCs/>
              </w:rPr>
            </w:pPr>
          </w:p>
        </w:tc>
        <w:tc>
          <w:tcPr>
            <w:tcW w:w="1282" w:type="dxa"/>
          </w:tcPr>
          <w:p w14:paraId="2B39B728" w14:textId="0B324CC8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2FDB" w14:textId="77777777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Вестник ЕНУ № 1 (130), 2020, с.11-18</w:t>
            </w:r>
          </w:p>
          <w:p w14:paraId="60343F5D" w14:textId="4525DE79" w:rsidR="00F409D3" w:rsidRPr="00F51421" w:rsidRDefault="000B1A4B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 w:eastAsia="en-US"/>
              </w:rPr>
            </w:pPr>
            <w:hyperlink r:id="rId38" w:history="1">
              <w:r w:rsidR="00F409D3" w:rsidRPr="00F51421">
                <w:rPr>
                  <w:rStyle w:val="a9"/>
                  <w:bCs/>
                  <w:sz w:val="24"/>
                  <w:szCs w:val="24"/>
                  <w:lang w:val="en-US" w:eastAsia="en-US"/>
                </w:rPr>
                <w:t>DOI:10.32523/2616-6771-2020-130-1-11-17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B7B7" w14:textId="4210077B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0,44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4A9" w14:textId="08221F84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eastAsia="en-US"/>
              </w:rPr>
            </w:pPr>
            <w:r w:rsidRPr="00F51421">
              <w:rPr>
                <w:bCs/>
                <w:sz w:val="24"/>
                <w:szCs w:val="24"/>
              </w:rPr>
              <w:t>Иващенко Е.Н., Саурбаева Б.С., Даумова Г.К.</w:t>
            </w:r>
          </w:p>
        </w:tc>
      </w:tr>
      <w:tr w:rsidR="004A1C6C" w:rsidRPr="00F51421" w14:paraId="4E1BC391" w14:textId="77777777" w:rsidTr="00F5142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F60" w14:textId="77777777" w:rsidR="004A1C6C" w:rsidRPr="00F51421" w:rsidRDefault="004A1C6C" w:rsidP="00F5142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BF5" w14:textId="77777777" w:rsidR="004A1C6C" w:rsidRPr="00F51421" w:rsidRDefault="004A1C6C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Анализ электролита цинкового производства на содержание фтора (статья)</w:t>
            </w:r>
          </w:p>
          <w:p w14:paraId="557FA2EF" w14:textId="77777777" w:rsidR="004A1C6C" w:rsidRPr="00F51421" w:rsidRDefault="004A1C6C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eastAsia="en-US"/>
              </w:rPr>
            </w:pPr>
          </w:p>
          <w:p w14:paraId="4F1111F8" w14:textId="201FD177" w:rsidR="00F63600" w:rsidRPr="00F51421" w:rsidRDefault="00F63600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</w:tcPr>
          <w:p w14:paraId="5CEB247E" w14:textId="6FE4EFD2" w:rsidR="004A1C6C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5F62" w14:textId="77777777" w:rsidR="004A1C6C" w:rsidRPr="00F51421" w:rsidRDefault="004A1C6C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«Вестник ВКТУ» № 2, 2020, с. 154-159</w:t>
            </w:r>
          </w:p>
          <w:p w14:paraId="43E3E7F7" w14:textId="376CB585" w:rsidR="00E97129" w:rsidRPr="00F51421" w:rsidRDefault="000B1A4B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 w:eastAsia="en-US"/>
              </w:rPr>
            </w:pPr>
            <w:hyperlink r:id="rId39" w:history="1">
              <w:r w:rsidR="00E97129" w:rsidRPr="00F51421">
                <w:rPr>
                  <w:rStyle w:val="a9"/>
                  <w:bCs/>
                  <w:sz w:val="24"/>
                  <w:szCs w:val="24"/>
                  <w:lang w:val="kk-KZ" w:eastAsia="en-US"/>
                </w:rPr>
                <w:t>DOI:10.51885/15614212_2020_2_159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C1AE" w14:textId="0B18D4F9" w:rsidR="004A1C6C" w:rsidRPr="00F51421" w:rsidRDefault="004A1C6C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845" w14:textId="77777777" w:rsidR="004A1C6C" w:rsidRPr="00F51421" w:rsidRDefault="004A1C6C" w:rsidP="00F5142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F51421">
              <w:rPr>
                <w:rFonts w:eastAsia="TimesNewRomanPS-BoldItalicMT"/>
                <w:bCs/>
                <w:iCs/>
                <w:sz w:val="24"/>
                <w:szCs w:val="24"/>
              </w:rPr>
              <w:t xml:space="preserve">Мухаметкалиева Г.Ж., </w:t>
            </w:r>
          </w:p>
          <w:p w14:paraId="4A80E69C" w14:textId="657E9B28" w:rsidR="004A1C6C" w:rsidRPr="00F51421" w:rsidRDefault="004A1C6C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eastAsia="en-US"/>
              </w:rPr>
            </w:pPr>
            <w:r w:rsidRPr="00F51421">
              <w:rPr>
                <w:rFonts w:eastAsia="TimesNewRomanPS-BoldItalicMT"/>
                <w:bCs/>
                <w:iCs/>
                <w:sz w:val="24"/>
                <w:szCs w:val="24"/>
              </w:rPr>
              <w:t>Саурбаева Б.С., Акимбаева Н.О.</w:t>
            </w:r>
          </w:p>
        </w:tc>
      </w:tr>
      <w:tr w:rsidR="00F63600" w:rsidRPr="00F51421" w14:paraId="5B139C9B" w14:textId="77777777" w:rsidTr="00F51421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355" w14:textId="77777777" w:rsidR="00F63600" w:rsidRPr="00F51421" w:rsidRDefault="00F63600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0B7" w14:textId="77777777" w:rsidR="00F63600" w:rsidRPr="00F51421" w:rsidRDefault="00F63600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2BFD7858" w14:textId="77777777" w:rsidR="00F63600" w:rsidRPr="00F51421" w:rsidRDefault="00F63600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5F8" w14:textId="77777777" w:rsidR="00F63600" w:rsidRPr="00F51421" w:rsidRDefault="00F63600" w:rsidP="00F5142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5142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284F" w14:textId="77777777" w:rsidR="00F63600" w:rsidRPr="00F51421" w:rsidRDefault="00F63600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0AD" w14:textId="77777777" w:rsidR="00F63600" w:rsidRPr="00F51421" w:rsidRDefault="00F63600" w:rsidP="00F5142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BoldItalicMT"/>
                <w:b/>
                <w:bCs/>
                <w:i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409D3" w:rsidRPr="00F51421" w14:paraId="67B3BAE4" w14:textId="7662CC56" w:rsidTr="00F5142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6B94" w14:textId="77777777" w:rsidR="00F409D3" w:rsidRPr="00F51421" w:rsidRDefault="00F409D3" w:rsidP="00F5142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54C" w14:textId="4A1D9B9F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Метрологическое обеспечение и анализ металлургической продукции УК МК ТОО «Казцинк» спектрофотометричес-ким методом (статья)</w:t>
            </w:r>
          </w:p>
        </w:tc>
        <w:tc>
          <w:tcPr>
            <w:tcW w:w="1282" w:type="dxa"/>
          </w:tcPr>
          <w:p w14:paraId="6C0B97DA" w14:textId="06AE4A11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E9E" w14:textId="77777777" w:rsidR="00F409D3" w:rsidRPr="00F51421" w:rsidRDefault="00F409D3" w:rsidP="00F51421">
            <w:pPr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«Вестник ВКТУ» № 2, 2020, с. 180-186</w:t>
            </w:r>
          </w:p>
          <w:p w14:paraId="13CD7ED5" w14:textId="3291C214" w:rsidR="00F409D3" w:rsidRPr="00F51421" w:rsidRDefault="000B1A4B" w:rsidP="00F51421">
            <w:pPr>
              <w:contextualSpacing/>
              <w:rPr>
                <w:bCs/>
                <w:sz w:val="24"/>
                <w:szCs w:val="24"/>
                <w:lang w:val="kk-KZ" w:eastAsia="en-US"/>
              </w:rPr>
            </w:pPr>
            <w:hyperlink w:history="1">
              <w:r w:rsidR="00F409D3" w:rsidRPr="00F51421">
                <w:rPr>
                  <w:bCs/>
                  <w:color w:val="0563C1" w:themeColor="hyperlink"/>
                  <w:sz w:val="24"/>
                  <w:szCs w:val="24"/>
                  <w:u w:val="single"/>
                  <w:lang w:val="kk-KZ"/>
                </w:rPr>
                <w:t>https://www.elibrary. ru/item.asp?id=44384222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75F0" w14:textId="59A2B0C0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063" w14:textId="77777777" w:rsidR="00F409D3" w:rsidRPr="00F51421" w:rsidRDefault="00F409D3" w:rsidP="00F5142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F51421">
              <w:rPr>
                <w:rFonts w:eastAsia="TimesNewRomanPS-BoldItalicMT"/>
                <w:bCs/>
                <w:iCs/>
                <w:sz w:val="24"/>
                <w:szCs w:val="24"/>
              </w:rPr>
              <w:t xml:space="preserve">Мухаметкалиева Г.Ж., </w:t>
            </w:r>
          </w:p>
          <w:p w14:paraId="2391069E" w14:textId="77777777" w:rsidR="00F409D3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 xml:space="preserve">Багашарова Ж.Т., </w:t>
            </w:r>
          </w:p>
          <w:p w14:paraId="60C459BE" w14:textId="0DB7B098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eastAsia="en-US"/>
              </w:rPr>
            </w:pPr>
            <w:r w:rsidRPr="00F51421">
              <w:rPr>
                <w:bCs/>
                <w:sz w:val="24"/>
                <w:szCs w:val="24"/>
              </w:rPr>
              <w:t>Даумова Г.К.</w:t>
            </w:r>
          </w:p>
        </w:tc>
      </w:tr>
      <w:tr w:rsidR="00F409D3" w:rsidRPr="00F51421" w14:paraId="5B38135C" w14:textId="77777777" w:rsidTr="00F5142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4272" w14:textId="77777777" w:rsidR="00F409D3" w:rsidRPr="00F51421" w:rsidRDefault="00F409D3" w:rsidP="00F5142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0DB" w14:textId="3064A7C3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Анализ техногенных жидкостей металлургического производства на содержание вредных примесей (статья)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29F" w14:textId="5610837E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18C0" w14:textId="77777777" w:rsidR="00F409D3" w:rsidRPr="00F51421" w:rsidRDefault="00F409D3" w:rsidP="00F5142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 xml:space="preserve">Международный научно-технический журнал «Вестник Национальной инженерной академии РК» № 2(76), 2020, </w:t>
            </w:r>
          </w:p>
          <w:p w14:paraId="19CE31AE" w14:textId="77777777" w:rsidR="00F409D3" w:rsidRPr="00F51421" w:rsidRDefault="00F409D3" w:rsidP="00F51421">
            <w:pPr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с.163-166</w:t>
            </w:r>
          </w:p>
          <w:p w14:paraId="433051A3" w14:textId="043C1931" w:rsidR="00F409D3" w:rsidRPr="00F51421" w:rsidRDefault="000B1A4B" w:rsidP="00F51421">
            <w:pPr>
              <w:contextualSpacing/>
              <w:rPr>
                <w:bCs/>
                <w:sz w:val="24"/>
                <w:szCs w:val="24"/>
              </w:rPr>
            </w:pPr>
            <w:hyperlink r:id="rId40" w:history="1">
              <w:r w:rsidR="00F409D3" w:rsidRPr="00F51421">
                <w:rPr>
                  <w:bCs/>
                  <w:color w:val="0000FF"/>
                  <w:sz w:val="24"/>
                  <w:szCs w:val="24"/>
                  <w:u w:val="single"/>
                </w:rPr>
                <w:t>https://journal.neark.kz/analiz-tehnogennyh-zhidkostej-metallurgicheskogo-proizvodstva-na-soderzhanie-vrednyh-primesej/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A811" w14:textId="44FD80C2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2F3" w14:textId="77777777" w:rsidR="00F409D3" w:rsidRPr="00F51421" w:rsidRDefault="00F409D3" w:rsidP="00F51421">
            <w:pPr>
              <w:autoSpaceDE w:val="0"/>
              <w:autoSpaceDN w:val="0"/>
              <w:adjustRightInd w:val="0"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F51421">
              <w:rPr>
                <w:rFonts w:eastAsia="TimesNewRomanPS-BoldItalicMT"/>
                <w:bCs/>
                <w:iCs/>
                <w:sz w:val="24"/>
                <w:szCs w:val="24"/>
              </w:rPr>
              <w:t xml:space="preserve">Мухаметкалиева Г.Ж., </w:t>
            </w:r>
          </w:p>
          <w:p w14:paraId="037DE144" w14:textId="77777777" w:rsidR="00F409D3" w:rsidRPr="00F51421" w:rsidRDefault="00F409D3" w:rsidP="00F51421">
            <w:pPr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 xml:space="preserve">Багашарова Ж.Т., </w:t>
            </w:r>
          </w:p>
          <w:p w14:paraId="5A146373" w14:textId="0F37B124" w:rsidR="00F409D3" w:rsidRPr="00F51421" w:rsidRDefault="00F409D3" w:rsidP="00F5142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Даумова Г.К.</w:t>
            </w:r>
          </w:p>
        </w:tc>
      </w:tr>
      <w:tr w:rsidR="00F409D3" w:rsidRPr="00F51421" w14:paraId="28ADC9A5" w14:textId="77777777" w:rsidTr="00F5142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AEC" w14:textId="77777777" w:rsidR="00F409D3" w:rsidRPr="00F51421" w:rsidRDefault="00F409D3" w:rsidP="00F5142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FF1" w14:textId="77777777" w:rsidR="00F409D3" w:rsidRPr="00F51421" w:rsidRDefault="00F409D3" w:rsidP="00F51421">
            <w:pPr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Определение антиоксидантной активности полыни обыкновенной (</w:t>
            </w:r>
            <w:r w:rsidRPr="00F51421">
              <w:rPr>
                <w:bCs/>
                <w:sz w:val="24"/>
                <w:szCs w:val="24"/>
                <w:lang w:val="en-US"/>
              </w:rPr>
              <w:t>Artemisia</w:t>
            </w:r>
            <w:r w:rsidRPr="00F51421">
              <w:rPr>
                <w:bCs/>
                <w:sz w:val="24"/>
                <w:szCs w:val="24"/>
              </w:rPr>
              <w:t xml:space="preserve"> </w:t>
            </w:r>
            <w:r w:rsidRPr="00F51421">
              <w:rPr>
                <w:bCs/>
                <w:sz w:val="24"/>
                <w:szCs w:val="24"/>
                <w:lang w:val="en-US"/>
              </w:rPr>
              <w:t>vulgarus</w:t>
            </w:r>
            <w:r w:rsidRPr="00F51421">
              <w:rPr>
                <w:bCs/>
                <w:sz w:val="24"/>
                <w:szCs w:val="24"/>
              </w:rPr>
              <w:t>)</w:t>
            </w:r>
          </w:p>
          <w:p w14:paraId="04ECA39E" w14:textId="77777777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sz w:val="24"/>
                <w:szCs w:val="24"/>
                <w:lang w:val="en-US"/>
              </w:rPr>
              <w:t>(c</w:t>
            </w:r>
            <w:r w:rsidRPr="00F51421">
              <w:rPr>
                <w:bCs/>
                <w:sz w:val="24"/>
                <w:szCs w:val="24"/>
              </w:rPr>
              <w:t>татья</w:t>
            </w:r>
            <w:r w:rsidRPr="00F51421">
              <w:rPr>
                <w:bCs/>
                <w:sz w:val="24"/>
                <w:szCs w:val="24"/>
                <w:lang w:val="en-US"/>
              </w:rPr>
              <w:t>)</w:t>
            </w:r>
          </w:p>
          <w:p w14:paraId="05F78DA6" w14:textId="77777777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</w:p>
          <w:p w14:paraId="1E8BF785" w14:textId="0B3F612D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D3D" w14:textId="2D0C97D8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F45" w14:textId="77777777" w:rsidR="00F409D3" w:rsidRPr="00F51421" w:rsidRDefault="00F409D3" w:rsidP="00F51421">
            <w:pPr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Вестник университета Шакарима.Технические науки. Семей, № 1 (1) 2021, с. 177-180</w:t>
            </w:r>
          </w:p>
          <w:p w14:paraId="683CE8A4" w14:textId="6C4449E5" w:rsidR="00F409D3" w:rsidRPr="00F51421" w:rsidRDefault="000B1A4B" w:rsidP="00F51421">
            <w:pPr>
              <w:contextualSpacing/>
              <w:rPr>
                <w:bCs/>
                <w:sz w:val="24"/>
                <w:szCs w:val="24"/>
              </w:rPr>
            </w:pPr>
            <w:hyperlink r:id="rId41" w:history="1">
              <w:r w:rsidR="00F409D3" w:rsidRPr="00F51421">
                <w:rPr>
                  <w:rStyle w:val="a9"/>
                  <w:bCs/>
                  <w:sz w:val="24"/>
                  <w:szCs w:val="24"/>
                </w:rPr>
                <w:t>https://tech.vestnik.shakarim.kz/jour/article/view/234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C29C" w14:textId="6449E69C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B1CE" w14:textId="77777777" w:rsidR="00F409D3" w:rsidRPr="00F51421" w:rsidRDefault="00F409D3" w:rsidP="00F51421">
            <w:pPr>
              <w:autoSpaceDE w:val="0"/>
              <w:autoSpaceDN w:val="0"/>
              <w:adjustRightInd w:val="0"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F51421">
              <w:rPr>
                <w:rFonts w:eastAsia="TimesNewRomanPS-BoldItalicMT"/>
                <w:bCs/>
                <w:iCs/>
                <w:sz w:val="24"/>
                <w:szCs w:val="24"/>
              </w:rPr>
              <w:t>К.К.Кабдулкаримова,</w:t>
            </w:r>
          </w:p>
          <w:p w14:paraId="0220EBF5" w14:textId="6678ADFD" w:rsidR="00F409D3" w:rsidRPr="00F51421" w:rsidRDefault="00F409D3" w:rsidP="00F51421">
            <w:pPr>
              <w:autoSpaceDE w:val="0"/>
              <w:autoSpaceDN w:val="0"/>
              <w:adjustRightInd w:val="0"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F51421">
              <w:rPr>
                <w:rFonts w:eastAsia="TimesNewRomanPS-BoldItalicMT"/>
                <w:bCs/>
                <w:iCs/>
                <w:sz w:val="24"/>
                <w:szCs w:val="24"/>
              </w:rPr>
              <w:t>Б.К.Шаихова,</w:t>
            </w:r>
          </w:p>
          <w:p w14:paraId="4408BE17" w14:textId="77777777" w:rsidR="00F409D3" w:rsidRPr="00F51421" w:rsidRDefault="00F409D3" w:rsidP="00F51421">
            <w:pPr>
              <w:autoSpaceDE w:val="0"/>
              <w:autoSpaceDN w:val="0"/>
              <w:adjustRightInd w:val="0"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F51421">
              <w:rPr>
                <w:rFonts w:eastAsia="TimesNewRomanPS-BoldItalicMT"/>
                <w:bCs/>
                <w:iCs/>
                <w:sz w:val="24"/>
                <w:szCs w:val="24"/>
              </w:rPr>
              <w:t>А.А.Каримова</w:t>
            </w:r>
          </w:p>
          <w:p w14:paraId="6EF784C7" w14:textId="77777777" w:rsidR="00F409D3" w:rsidRPr="00F51421" w:rsidRDefault="00F409D3" w:rsidP="00F5142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</w:rPr>
            </w:pPr>
          </w:p>
        </w:tc>
      </w:tr>
      <w:tr w:rsidR="00F409D3" w:rsidRPr="00F51421" w14:paraId="4B7D8811" w14:textId="77777777" w:rsidTr="00F5142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B888" w14:textId="77777777" w:rsidR="00F409D3" w:rsidRPr="00F51421" w:rsidRDefault="00F409D3" w:rsidP="00F51421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010A" w14:textId="109F209E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bookmarkStart w:id="0" w:name="_Hlk124884989"/>
            <w:r w:rsidRPr="00F51421">
              <w:rPr>
                <w:bCs/>
                <w:sz w:val="24"/>
                <w:szCs w:val="24"/>
              </w:rPr>
              <w:t xml:space="preserve">Методика определения германия в технологи-ческих продуктах свинцовых, цинковых, медных производств УК МК ТОО «Казцинк» </w:t>
            </w:r>
            <w:bookmarkEnd w:id="0"/>
            <w:r w:rsidRPr="00F51421">
              <w:rPr>
                <w:bCs/>
                <w:sz w:val="24"/>
                <w:szCs w:val="24"/>
              </w:rPr>
              <w:t>(статья)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8FC" w14:textId="03FFD1B4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1C7A" w14:textId="77777777" w:rsidR="00F409D3" w:rsidRPr="00F51421" w:rsidRDefault="00F409D3" w:rsidP="00F51421">
            <w:pPr>
              <w:rPr>
                <w:bCs/>
                <w:sz w:val="24"/>
                <w:szCs w:val="24"/>
              </w:rPr>
            </w:pPr>
            <w:bookmarkStart w:id="1" w:name="_Hlk124885208"/>
            <w:r w:rsidRPr="00F51421">
              <w:rPr>
                <w:bCs/>
                <w:sz w:val="24"/>
                <w:szCs w:val="24"/>
              </w:rPr>
              <w:t>Вестник ЕНУ № 1 (134), 2021, с.34 – 43</w:t>
            </w:r>
            <w:bookmarkEnd w:id="1"/>
          </w:p>
          <w:p w14:paraId="674CA8E8" w14:textId="78626589" w:rsidR="00F409D3" w:rsidRPr="00F51421" w:rsidRDefault="000B1A4B" w:rsidP="00F51421">
            <w:pPr>
              <w:contextualSpacing/>
              <w:rPr>
                <w:bCs/>
                <w:sz w:val="24"/>
                <w:szCs w:val="24"/>
              </w:rPr>
            </w:pPr>
            <w:hyperlink r:id="rId42" w:history="1">
              <w:r w:rsidR="00F409D3" w:rsidRPr="00F51421">
                <w:rPr>
                  <w:bCs/>
                  <w:color w:val="0000FF"/>
                  <w:sz w:val="24"/>
                  <w:szCs w:val="24"/>
                  <w:u w:val="single"/>
                </w:rPr>
                <w:t>https://bulchmed.enu.kz/index.php/bulchmed/article/view/98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B290" w14:textId="71DE2437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EF78" w14:textId="72203E19" w:rsidR="00F409D3" w:rsidRPr="00F51421" w:rsidRDefault="00F409D3" w:rsidP="00F5142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Раимбаева Л.Н.</w:t>
            </w:r>
          </w:p>
        </w:tc>
      </w:tr>
      <w:tr w:rsidR="00F409D3" w:rsidRPr="00F51421" w14:paraId="797BD71D" w14:textId="77777777" w:rsidTr="00F5142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E026" w14:textId="71E29CC5" w:rsidR="00F409D3" w:rsidRPr="00F51421" w:rsidRDefault="00F409D3" w:rsidP="00F5142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</w:rPr>
            </w:pPr>
            <w:r w:rsidRPr="00F51421">
              <w:rPr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0F6" w14:textId="20C5562A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sz w:val="24"/>
                <w:szCs w:val="24"/>
                <w:lang w:val="en-US"/>
              </w:rPr>
              <w:t>Encapsulation of oil seeds as a safe system for the application of non-toxic plant protection (an article)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16F" w14:textId="4BD4B07E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8CE" w14:textId="77777777" w:rsidR="00F409D3" w:rsidRPr="00F51421" w:rsidRDefault="00F409D3" w:rsidP="00F51421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Вестник НЯЦ РК. Периодический научно-технический журнал Национального ядерного центра Республики Казахстан. Выпуск 3(95), сентябрь 2023, с.111-120</w:t>
            </w:r>
          </w:p>
          <w:p w14:paraId="4EE6C0A9" w14:textId="6997C17F" w:rsidR="00F409D3" w:rsidRPr="00F51421" w:rsidRDefault="000B1A4B" w:rsidP="00F51421">
            <w:pPr>
              <w:contextualSpacing/>
              <w:rPr>
                <w:bCs/>
                <w:sz w:val="24"/>
                <w:szCs w:val="24"/>
              </w:rPr>
            </w:pPr>
            <w:hyperlink r:id="rId43" w:history="1">
              <w:r w:rsidR="00F409D3" w:rsidRPr="00F51421">
                <w:rPr>
                  <w:bCs/>
                  <w:color w:val="0000FF"/>
                  <w:sz w:val="24"/>
                  <w:szCs w:val="24"/>
                  <w:u w:val="single"/>
                </w:rPr>
                <w:t>https://doi.org/10.52676/1729-7885-2023-3-111-120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FC39" w14:textId="7DE71D18" w:rsidR="00F409D3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A81" w14:textId="77777777" w:rsidR="00F409D3" w:rsidRPr="00F51421" w:rsidRDefault="00F409D3" w:rsidP="00F5142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sz w:val="24"/>
                <w:szCs w:val="24"/>
                <w:lang w:val="en-US"/>
              </w:rPr>
              <w:t>A. K. Kabdrakhmanova</w:t>
            </w:r>
          </w:p>
          <w:p w14:paraId="03899937" w14:textId="77777777" w:rsidR="00F409D3" w:rsidRPr="00F51421" w:rsidRDefault="00F409D3" w:rsidP="00F5142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sz w:val="24"/>
                <w:szCs w:val="24"/>
                <w:lang w:val="en-US"/>
              </w:rPr>
              <w:t xml:space="preserve">E. Shaimardan, </w:t>
            </w:r>
          </w:p>
          <w:p w14:paraId="50C777FF" w14:textId="77777777" w:rsidR="00F409D3" w:rsidRPr="00F51421" w:rsidRDefault="00F409D3" w:rsidP="00F5142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sz w:val="24"/>
                <w:szCs w:val="24"/>
                <w:lang w:val="en-US"/>
              </w:rPr>
              <w:t>S. K. KabdrakhmanovaK. Akatan, M. M. Beisebekov,</w:t>
            </w:r>
          </w:p>
          <w:p w14:paraId="0F534124" w14:textId="77777777" w:rsidR="00F409D3" w:rsidRPr="00F51421" w:rsidRDefault="00F409D3" w:rsidP="00F51421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sz w:val="24"/>
                <w:szCs w:val="24"/>
                <w:lang w:val="en-US"/>
              </w:rPr>
              <w:t xml:space="preserve">E. Gerasimova, </w:t>
            </w:r>
          </w:p>
          <w:p w14:paraId="07F6AAD8" w14:textId="77777777" w:rsidR="00F409D3" w:rsidRPr="00F51421" w:rsidRDefault="00F409D3" w:rsidP="00F51421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sz w:val="24"/>
                <w:szCs w:val="24"/>
                <w:lang w:val="en-US"/>
              </w:rPr>
              <w:t>A. M. Maussumbayeva</w:t>
            </w:r>
          </w:p>
          <w:p w14:paraId="0A193CF6" w14:textId="77777777" w:rsidR="00F409D3" w:rsidRPr="00F51421" w:rsidRDefault="00F409D3" w:rsidP="00F51421">
            <w:pPr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sz w:val="24"/>
                <w:szCs w:val="24"/>
                <w:lang w:val="en-US"/>
              </w:rPr>
              <w:t>B. Oksikbaev</w:t>
            </w:r>
          </w:p>
          <w:p w14:paraId="33CDCE9B" w14:textId="1D04CCC1" w:rsidR="00F409D3" w:rsidRPr="00F51421" w:rsidRDefault="00F409D3" w:rsidP="00F5142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F63600" w:rsidRPr="00F51421" w14:paraId="7FD0BD35" w14:textId="77777777" w:rsidTr="00F51421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438" w14:textId="77777777" w:rsidR="00F63600" w:rsidRPr="00F51421" w:rsidRDefault="00F63600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A5DA" w14:textId="77777777" w:rsidR="00F63600" w:rsidRPr="00F51421" w:rsidRDefault="00F63600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656A9068" w14:textId="77777777" w:rsidR="00F63600" w:rsidRPr="00F51421" w:rsidRDefault="00F63600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DB7E" w14:textId="77777777" w:rsidR="00F63600" w:rsidRPr="00F51421" w:rsidRDefault="00F63600" w:rsidP="00F5142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5142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852" w14:textId="77777777" w:rsidR="00F63600" w:rsidRPr="00F51421" w:rsidRDefault="00F63600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430B" w14:textId="77777777" w:rsidR="00F63600" w:rsidRPr="00F51421" w:rsidRDefault="00F63600" w:rsidP="00F5142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BoldItalicMT"/>
                <w:b/>
                <w:bCs/>
                <w:i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A1C6C" w:rsidRPr="00F51421" w14:paraId="0DF8FD7C" w14:textId="77777777" w:rsidTr="00F51421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8A0E" w14:textId="60D89956" w:rsidR="004A1C6C" w:rsidRPr="00F51421" w:rsidRDefault="00F63600" w:rsidP="00F51421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rPr>
                <w:bCs/>
              </w:rPr>
            </w:pPr>
            <w:r w:rsidRPr="00F51421">
              <w:rPr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5AD" w14:textId="5C2FC900" w:rsidR="004A1C6C" w:rsidRPr="00F51421" w:rsidRDefault="004A1C6C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Анализ продуктов металлургического производства на содержание сурьмы (статья)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87A" w14:textId="0CFF24D4" w:rsidR="004A1C6C" w:rsidRPr="00F51421" w:rsidRDefault="00F409D3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A61" w14:textId="77777777" w:rsidR="004A1C6C" w:rsidRPr="00F51421" w:rsidRDefault="004A1C6C" w:rsidP="00F5142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51421">
              <w:rPr>
                <w:bCs/>
                <w:color w:val="000000"/>
                <w:sz w:val="24"/>
                <w:szCs w:val="24"/>
              </w:rPr>
              <w:t>Шәкәрім университетінің хабаршысы. Техникалық ғылымдар № 4(12) 2023, с. 176-183</w:t>
            </w:r>
          </w:p>
          <w:p w14:paraId="78B25BDC" w14:textId="282CFF15" w:rsidR="004A1C6C" w:rsidRPr="00F51421" w:rsidRDefault="004A1C6C" w:rsidP="00F5142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51421">
              <w:rPr>
                <w:bCs/>
                <w:color w:val="000000"/>
                <w:sz w:val="24"/>
                <w:szCs w:val="24"/>
              </w:rPr>
              <w:t xml:space="preserve">DOI: </w:t>
            </w:r>
          </w:p>
          <w:p w14:paraId="1B5616DD" w14:textId="43B304E2" w:rsidR="004A1C6C" w:rsidRPr="00F51421" w:rsidRDefault="000B1A4B" w:rsidP="00F51421">
            <w:pPr>
              <w:contextualSpacing/>
              <w:rPr>
                <w:bCs/>
                <w:sz w:val="24"/>
                <w:szCs w:val="24"/>
              </w:rPr>
            </w:pPr>
            <w:hyperlink r:id="rId44" w:history="1">
              <w:r w:rsidR="004A1C6C" w:rsidRPr="00F51421">
                <w:rPr>
                  <w:bCs/>
                  <w:color w:val="0563C1" w:themeColor="hyperlink"/>
                  <w:sz w:val="24"/>
                  <w:szCs w:val="24"/>
                  <w:u w:val="single"/>
                </w:rPr>
                <w:t>https://doi.org/10.53360/2788-7995-2023-4(12)-22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EE42" w14:textId="209CCD1A" w:rsidR="004A1C6C" w:rsidRPr="00F51421" w:rsidRDefault="004A1C6C" w:rsidP="00F51421">
            <w:pPr>
              <w:tabs>
                <w:tab w:val="left" w:pos="135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sz w:val="24"/>
                <w:szCs w:val="24"/>
              </w:rPr>
              <w:t>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2BFF" w14:textId="72F39FC1" w:rsidR="004A1C6C" w:rsidRPr="00F51421" w:rsidRDefault="004A1C6C" w:rsidP="00F5142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51421">
              <w:rPr>
                <w:bCs/>
                <w:color w:val="000000"/>
                <w:sz w:val="24"/>
                <w:szCs w:val="24"/>
              </w:rPr>
              <w:t xml:space="preserve">Ж.Б. Мукажанова К.К. Кабдулкаримова </w:t>
            </w:r>
          </w:p>
          <w:p w14:paraId="3C25AF67" w14:textId="77777777" w:rsidR="004A1C6C" w:rsidRPr="00F51421" w:rsidRDefault="004A1C6C" w:rsidP="00F51421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F51421">
              <w:rPr>
                <w:bCs/>
                <w:color w:val="000000"/>
                <w:sz w:val="24"/>
                <w:szCs w:val="24"/>
              </w:rPr>
              <w:t xml:space="preserve">И.В. Афанасенкова </w:t>
            </w:r>
          </w:p>
          <w:p w14:paraId="3B3C28E0" w14:textId="0CC6CD20" w:rsidR="004A1C6C" w:rsidRPr="00F51421" w:rsidRDefault="004A1C6C" w:rsidP="00F51421">
            <w:pPr>
              <w:autoSpaceDE w:val="0"/>
              <w:autoSpaceDN w:val="0"/>
              <w:adjustRightInd w:val="0"/>
              <w:contextualSpacing/>
              <w:rPr>
                <w:rFonts w:eastAsia="TimesNewRomanPS-BoldItalicMT"/>
                <w:bCs/>
                <w:iCs/>
                <w:sz w:val="24"/>
                <w:szCs w:val="24"/>
              </w:rPr>
            </w:pPr>
            <w:r w:rsidRPr="00F51421">
              <w:rPr>
                <w:bCs/>
                <w:color w:val="000000"/>
                <w:sz w:val="24"/>
                <w:szCs w:val="24"/>
              </w:rPr>
              <w:t>Ш.К. Саньязова</w:t>
            </w:r>
          </w:p>
        </w:tc>
      </w:tr>
      <w:tr w:rsidR="004A1C6C" w:rsidRPr="00F51421" w14:paraId="7B1E3329" w14:textId="77777777" w:rsidTr="00F51421">
        <w:trPr>
          <w:trHeight w:val="431"/>
        </w:trPr>
        <w:tc>
          <w:tcPr>
            <w:tcW w:w="10486" w:type="dxa"/>
            <w:gridSpan w:val="6"/>
          </w:tcPr>
          <w:p w14:paraId="3564E7D2" w14:textId="3D0535D6" w:rsidR="004A1C6C" w:rsidRPr="00F51421" w:rsidRDefault="007D187D" w:rsidP="00F51421">
            <w:pPr>
              <w:contextualSpacing/>
              <w:jc w:val="center"/>
              <w:rPr>
                <w:bCs/>
                <w:i/>
                <w:sz w:val="24"/>
                <w:szCs w:val="24"/>
              </w:rPr>
            </w:pPr>
            <w:r w:rsidRPr="00F51421">
              <w:rPr>
                <w:b/>
                <w:color w:val="000000" w:themeColor="text1"/>
                <w:sz w:val="24"/>
                <w:szCs w:val="24"/>
              </w:rPr>
              <w:t>Список научных трудов в сборниках международных зарубежных конференций</w:t>
            </w:r>
          </w:p>
        </w:tc>
      </w:tr>
      <w:tr w:rsidR="00F409D3" w:rsidRPr="00F51421" w14:paraId="72FAE1E4" w14:textId="77777777" w:rsidTr="00F51421">
        <w:trPr>
          <w:trHeight w:val="689"/>
        </w:trPr>
        <w:tc>
          <w:tcPr>
            <w:tcW w:w="562" w:type="dxa"/>
          </w:tcPr>
          <w:p w14:paraId="0E77F9C7" w14:textId="055E5A20" w:rsidR="00F409D3" w:rsidRPr="00F51421" w:rsidRDefault="00F409D3" w:rsidP="00F5142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4893D3C5" w14:textId="25A98139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Factors affecting the complex formation of neodymium with arsenazoiii</w:t>
            </w:r>
          </w:p>
          <w:p w14:paraId="2BB5F8AC" w14:textId="6A2FFD56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1282" w:type="dxa"/>
            <w:shd w:val="clear" w:color="auto" w:fill="auto"/>
          </w:tcPr>
          <w:p w14:paraId="7F11ACDB" w14:textId="61139C66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shd w:val="clear" w:color="auto" w:fill="auto"/>
          </w:tcPr>
          <w:p w14:paraId="4E16C51A" w14:textId="139E14BD" w:rsidR="00F409D3" w:rsidRPr="00F51421" w:rsidRDefault="00F409D3" w:rsidP="00F51421">
            <w:pPr>
              <w:tabs>
                <w:tab w:val="left" w:pos="142"/>
                <w:tab w:val="left" w:pos="720"/>
              </w:tabs>
              <w:contextualSpacing/>
              <w:rPr>
                <w:sz w:val="24"/>
                <w:szCs w:val="24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Science, Technology and Higher Education</w:t>
            </w:r>
          </w:p>
          <w:p w14:paraId="64214D9C" w14:textId="600B0153" w:rsidR="00F409D3" w:rsidRPr="00F51421" w:rsidRDefault="00F409D3" w:rsidP="00F51421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 xml:space="preserve">MATERIALS OF THE IV INTERNATIONAL RESEARCH AND PRACTICE CONFERENCE Vol. </w:t>
            </w:r>
            <w:r w:rsidRPr="00F51421">
              <w:rPr>
                <w:sz w:val="24"/>
                <w:szCs w:val="24"/>
              </w:rPr>
              <w:t>II January 30 th , 2014</w:t>
            </w:r>
            <w:r w:rsidRPr="00F51421">
              <w:rPr>
                <w:sz w:val="24"/>
                <w:szCs w:val="24"/>
                <w:lang w:val="en-US"/>
              </w:rPr>
              <w:t xml:space="preserve">. </w:t>
            </w:r>
            <w:r w:rsidRPr="00F51421">
              <w:rPr>
                <w:sz w:val="24"/>
                <w:szCs w:val="24"/>
              </w:rPr>
              <w:t>Westwood – Canada, 2014</w:t>
            </w:r>
            <w:r w:rsidRPr="00F51421">
              <w:rPr>
                <w:bCs/>
                <w:sz w:val="24"/>
                <w:szCs w:val="24"/>
                <w:lang w:val="en-US"/>
              </w:rPr>
              <w:t>– 102-103 p.</w:t>
            </w:r>
            <w:r w:rsidRPr="00F51421">
              <w:rPr>
                <w:bCs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CAB43D8" w14:textId="475AB424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en-US"/>
              </w:rPr>
            </w:pPr>
            <w:r w:rsidRPr="00F51421">
              <w:rPr>
                <w:bCs/>
                <w:color w:val="000000" w:themeColor="text1"/>
                <w:sz w:val="24"/>
                <w:szCs w:val="24"/>
                <w:lang w:val="kk-KZ"/>
              </w:rPr>
              <w:t>0,13</w:t>
            </w:r>
          </w:p>
        </w:tc>
        <w:tc>
          <w:tcPr>
            <w:tcW w:w="1985" w:type="dxa"/>
            <w:shd w:val="clear" w:color="auto" w:fill="auto"/>
          </w:tcPr>
          <w:p w14:paraId="01569E13" w14:textId="69DA20DE" w:rsidR="00F409D3" w:rsidRPr="00F51421" w:rsidRDefault="00F409D3" w:rsidP="00F51421">
            <w:pPr>
              <w:pStyle w:val="ac"/>
              <w:spacing w:after="0"/>
              <w:ind w:left="0"/>
              <w:contextualSpacing/>
              <w:rPr>
                <w:bCs/>
                <w:sz w:val="24"/>
                <w:szCs w:val="24"/>
                <w:highlight w:val="yellow"/>
                <w:lang w:val="en-US"/>
              </w:rPr>
            </w:pPr>
            <w:r w:rsidRPr="00F51421">
              <w:rPr>
                <w:sz w:val="24"/>
                <w:szCs w:val="24"/>
                <w:lang w:val="en-US"/>
              </w:rPr>
              <w:t>Sydykova A.A., Troeglazova A.V., Zanina O.O., Aubakirova R.A.</w:t>
            </w:r>
          </w:p>
        </w:tc>
      </w:tr>
      <w:tr w:rsidR="00F409D3" w:rsidRPr="00F51421" w14:paraId="03A3DD14" w14:textId="77777777" w:rsidTr="00F51421">
        <w:trPr>
          <w:trHeight w:val="689"/>
        </w:trPr>
        <w:tc>
          <w:tcPr>
            <w:tcW w:w="562" w:type="dxa"/>
          </w:tcPr>
          <w:p w14:paraId="3C6A54A0" w14:textId="77777777" w:rsidR="00F409D3" w:rsidRPr="00F51421" w:rsidRDefault="00F409D3" w:rsidP="00F5142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63D56D7" w14:textId="794963B3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 xml:space="preserve">Обзор методов анализа технологических продуктов свинцовых, цинковых и медных производств ук мк тоо «казцинк» на содержание германия </w:t>
            </w:r>
            <w:r w:rsidRPr="00F51421">
              <w:rPr>
                <w:rFonts w:eastAsia="Calibri"/>
                <w:bCs/>
                <w:color w:val="000000" w:themeColor="text1"/>
                <w:sz w:val="24"/>
                <w:szCs w:val="24"/>
                <w:lang w:val="kk-KZ"/>
              </w:rPr>
              <w:t>(статья)</w:t>
            </w:r>
          </w:p>
        </w:tc>
        <w:tc>
          <w:tcPr>
            <w:tcW w:w="1282" w:type="dxa"/>
            <w:shd w:val="clear" w:color="auto" w:fill="auto"/>
          </w:tcPr>
          <w:p w14:paraId="6A19F352" w14:textId="4863E539" w:rsidR="00F409D3" w:rsidRPr="00F51421" w:rsidRDefault="00F409D3" w:rsidP="00F51421">
            <w:pPr>
              <w:rPr>
                <w:sz w:val="24"/>
                <w:szCs w:val="24"/>
                <w:highlight w:val="yellow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shd w:val="clear" w:color="auto" w:fill="auto"/>
          </w:tcPr>
          <w:p w14:paraId="5418C472" w14:textId="0C3AC24B" w:rsidR="00F409D3" w:rsidRPr="00F51421" w:rsidRDefault="00F409D3" w:rsidP="00F51421">
            <w:pPr>
              <w:tabs>
                <w:tab w:val="left" w:pos="142"/>
                <w:tab w:val="left" w:pos="720"/>
              </w:tabs>
              <w:contextualSpacing/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  <w:lang w:val="en-US"/>
              </w:rPr>
              <w:t xml:space="preserve">«SCIENCE AND EDUCATION IN THE MODERN WORLD: CHALLENGES OF THE XXI CENTURY» </w:t>
            </w:r>
            <w:r w:rsidRPr="00F51421">
              <w:rPr>
                <w:sz w:val="24"/>
                <w:szCs w:val="24"/>
              </w:rPr>
              <w:t>материалы</w:t>
            </w:r>
            <w:r w:rsidRPr="00F51421">
              <w:rPr>
                <w:sz w:val="24"/>
                <w:szCs w:val="24"/>
                <w:lang w:val="en-US"/>
              </w:rPr>
              <w:t xml:space="preserve"> V </w:t>
            </w:r>
            <w:r w:rsidRPr="00F51421">
              <w:rPr>
                <w:sz w:val="24"/>
                <w:szCs w:val="24"/>
              </w:rPr>
              <w:t>Международнои</w:t>
            </w:r>
            <w:r w:rsidRPr="00F51421">
              <w:rPr>
                <w:sz w:val="24"/>
                <w:szCs w:val="24"/>
                <w:lang w:val="en-US"/>
              </w:rPr>
              <w:t xml:space="preserve">̆ </w:t>
            </w:r>
            <w:r w:rsidRPr="00F51421">
              <w:rPr>
                <w:sz w:val="24"/>
                <w:szCs w:val="24"/>
              </w:rPr>
              <w:t>науч</w:t>
            </w:r>
            <w:r w:rsidRPr="00F51421">
              <w:rPr>
                <w:sz w:val="24"/>
                <w:szCs w:val="24"/>
                <w:lang w:val="en-US"/>
              </w:rPr>
              <w:t>-</w:t>
            </w:r>
            <w:r w:rsidRPr="00F51421">
              <w:rPr>
                <w:sz w:val="24"/>
                <w:szCs w:val="24"/>
              </w:rPr>
              <w:t>прак</w:t>
            </w:r>
            <w:r w:rsidRPr="00F51421">
              <w:rPr>
                <w:sz w:val="24"/>
                <w:szCs w:val="24"/>
                <w:lang w:val="en-US"/>
              </w:rPr>
              <w:t xml:space="preserve">. </w:t>
            </w:r>
            <w:r w:rsidRPr="00F51421">
              <w:rPr>
                <w:sz w:val="24"/>
                <w:szCs w:val="24"/>
              </w:rPr>
              <w:t>конф</w:t>
            </w:r>
            <w:r w:rsidRPr="00F51421">
              <w:rPr>
                <w:sz w:val="24"/>
                <w:szCs w:val="24"/>
                <w:lang w:val="en-US"/>
              </w:rPr>
              <w:t xml:space="preserve">. </w:t>
            </w:r>
            <w:r w:rsidRPr="00F51421">
              <w:rPr>
                <w:sz w:val="24"/>
                <w:szCs w:val="24"/>
              </w:rPr>
              <w:t xml:space="preserve">(ХИМИЧЕСКИЕ НАУКИ)/ – Нур Султан, 2019 </w:t>
            </w:r>
          </w:p>
        </w:tc>
        <w:tc>
          <w:tcPr>
            <w:tcW w:w="709" w:type="dxa"/>
            <w:shd w:val="clear" w:color="auto" w:fill="auto"/>
          </w:tcPr>
          <w:p w14:paraId="55353862" w14:textId="0F7E92B9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F51421">
              <w:rPr>
                <w:bCs/>
                <w:color w:val="000000" w:themeColor="text1"/>
                <w:sz w:val="24"/>
                <w:szCs w:val="24"/>
                <w:lang w:val="en-US"/>
              </w:rPr>
              <w:t>0,32</w:t>
            </w:r>
          </w:p>
        </w:tc>
        <w:tc>
          <w:tcPr>
            <w:tcW w:w="1985" w:type="dxa"/>
            <w:shd w:val="clear" w:color="auto" w:fill="auto"/>
          </w:tcPr>
          <w:p w14:paraId="75C0E1D0" w14:textId="1D1BC3C1" w:rsidR="00F409D3" w:rsidRPr="00F51421" w:rsidRDefault="00F409D3" w:rsidP="00F51421">
            <w:pPr>
              <w:pStyle w:val="ac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  <w:lang w:val="en-US"/>
              </w:rPr>
              <w:t>P</w:t>
            </w:r>
            <w:r w:rsidRPr="00F51421">
              <w:rPr>
                <w:sz w:val="24"/>
                <w:szCs w:val="24"/>
              </w:rPr>
              <w:t>аимбаева Л.Н., Аубакирова Р.А.</w:t>
            </w:r>
          </w:p>
        </w:tc>
      </w:tr>
      <w:tr w:rsidR="00F409D3" w:rsidRPr="00F51421" w14:paraId="100A1783" w14:textId="77777777" w:rsidTr="00F51421">
        <w:trPr>
          <w:trHeight w:val="689"/>
        </w:trPr>
        <w:tc>
          <w:tcPr>
            <w:tcW w:w="562" w:type="dxa"/>
          </w:tcPr>
          <w:p w14:paraId="32C20D31" w14:textId="2FE517C2" w:rsidR="00F409D3" w:rsidRPr="00F51421" w:rsidRDefault="00F409D3" w:rsidP="00F5142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14:paraId="392F0C8B" w14:textId="50E69EE1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</w:rPr>
            </w:pPr>
            <w:r w:rsidRPr="00F51421">
              <w:rPr>
                <w:sz w:val="24"/>
                <w:szCs w:val="24"/>
              </w:rPr>
              <w:t xml:space="preserve">Краткий обзор методики выполнения измерений массовых долей примесей в поступающем сырье, технологических и товарных продуктах атомно-абсорбционным и атомно-эмиссионным с индуктивно-связанной плазмой методами анализа </w:t>
            </w:r>
            <w:r w:rsidRPr="00F51421">
              <w:rPr>
                <w:sz w:val="24"/>
                <w:szCs w:val="24"/>
                <w:lang w:val="kk-KZ"/>
              </w:rPr>
              <w:t xml:space="preserve">ТОО </w:t>
            </w:r>
            <w:r w:rsidRPr="00F51421">
              <w:rPr>
                <w:sz w:val="24"/>
                <w:szCs w:val="24"/>
              </w:rPr>
              <w:t>«</w:t>
            </w:r>
            <w:r w:rsidRPr="00F51421">
              <w:rPr>
                <w:sz w:val="24"/>
                <w:szCs w:val="24"/>
                <w:lang w:val="kk-KZ"/>
              </w:rPr>
              <w:t>К</w:t>
            </w:r>
            <w:r w:rsidRPr="00F51421">
              <w:rPr>
                <w:sz w:val="24"/>
                <w:szCs w:val="24"/>
              </w:rPr>
              <w:t>азцинк»</w:t>
            </w:r>
          </w:p>
        </w:tc>
        <w:tc>
          <w:tcPr>
            <w:tcW w:w="1282" w:type="dxa"/>
            <w:shd w:val="clear" w:color="auto" w:fill="auto"/>
          </w:tcPr>
          <w:p w14:paraId="5D00F8E0" w14:textId="3B5D9253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shd w:val="clear" w:color="auto" w:fill="auto"/>
          </w:tcPr>
          <w:p w14:paraId="265AC7E0" w14:textId="6C7382AF" w:rsidR="00F409D3" w:rsidRPr="00F51421" w:rsidRDefault="00F409D3" w:rsidP="00F51421">
            <w:pPr>
              <w:tabs>
                <w:tab w:val="left" w:pos="142"/>
                <w:tab w:val="left" w:pos="720"/>
              </w:tabs>
              <w:contextualSpacing/>
              <w:rPr>
                <w:bCs/>
                <w:sz w:val="24"/>
                <w:szCs w:val="24"/>
                <w:highlight w:val="yellow"/>
              </w:rPr>
            </w:pPr>
            <w:r w:rsidRPr="00F51421">
              <w:rPr>
                <w:sz w:val="24"/>
                <w:szCs w:val="24"/>
              </w:rPr>
              <w:t>«Научное сообщество студентов XXI столетия. Технические науки»: Электронный сборник статей по материалам LXXVII студенческой международной научно-практической конференции. – Новосибирск: Изд. АНС «СибАК». – 2019. – № 5(76)</w:t>
            </w:r>
          </w:p>
        </w:tc>
        <w:tc>
          <w:tcPr>
            <w:tcW w:w="709" w:type="dxa"/>
            <w:shd w:val="clear" w:color="auto" w:fill="auto"/>
          </w:tcPr>
          <w:p w14:paraId="03B2A00A" w14:textId="7260F678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0,32</w:t>
            </w:r>
          </w:p>
        </w:tc>
        <w:tc>
          <w:tcPr>
            <w:tcW w:w="1985" w:type="dxa"/>
            <w:shd w:val="clear" w:color="auto" w:fill="auto"/>
          </w:tcPr>
          <w:p w14:paraId="6CF50D3F" w14:textId="1D80EF06" w:rsidR="00F409D3" w:rsidRPr="00F51421" w:rsidRDefault="00F409D3" w:rsidP="00F51421">
            <w:pPr>
              <w:tabs>
                <w:tab w:val="left" w:pos="142"/>
                <w:tab w:val="left" w:pos="1635"/>
              </w:tabs>
              <w:contextualSpacing/>
              <w:rPr>
                <w:bCs/>
                <w:sz w:val="24"/>
                <w:szCs w:val="24"/>
                <w:highlight w:val="yellow"/>
                <w:lang w:val="kk-KZ"/>
              </w:rPr>
            </w:pPr>
            <w:r w:rsidRPr="00F51421">
              <w:rPr>
                <w:sz w:val="24"/>
                <w:szCs w:val="24"/>
                <w:lang w:val="kk-KZ"/>
              </w:rPr>
              <w:t>Касымова Л.Е.</w:t>
            </w:r>
            <w:r w:rsidRPr="00F51421">
              <w:rPr>
                <w:sz w:val="24"/>
                <w:szCs w:val="24"/>
              </w:rPr>
              <w:t>, Аубакирова Р.А.</w:t>
            </w:r>
          </w:p>
        </w:tc>
      </w:tr>
      <w:tr w:rsidR="00F409D3" w:rsidRPr="00F51421" w14:paraId="582457D0" w14:textId="77777777" w:rsidTr="00F51421">
        <w:trPr>
          <w:trHeight w:val="689"/>
        </w:trPr>
        <w:tc>
          <w:tcPr>
            <w:tcW w:w="562" w:type="dxa"/>
          </w:tcPr>
          <w:p w14:paraId="03AB4660" w14:textId="77777777" w:rsidR="00F409D3" w:rsidRPr="00F51421" w:rsidRDefault="00F409D3" w:rsidP="00F5142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14:paraId="5CB773F1" w14:textId="4A44C37E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Обзор методов определения содержания хлора</w:t>
            </w:r>
          </w:p>
        </w:tc>
        <w:tc>
          <w:tcPr>
            <w:tcW w:w="1282" w:type="dxa"/>
            <w:shd w:val="clear" w:color="auto" w:fill="auto"/>
          </w:tcPr>
          <w:p w14:paraId="04E7BEB2" w14:textId="0FC35318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shd w:val="clear" w:color="auto" w:fill="auto"/>
          </w:tcPr>
          <w:p w14:paraId="498B537B" w14:textId="45CF2C21" w:rsidR="007D187D" w:rsidRPr="00F51421" w:rsidRDefault="00F409D3" w:rsidP="00F51421">
            <w:pPr>
              <w:tabs>
                <w:tab w:val="left" w:pos="142"/>
                <w:tab w:val="left" w:pos="720"/>
              </w:tabs>
              <w:contextualSpacing/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Естественные науки и медицина: теория и практика / Сб. ст. по материалам XIX междунар. науч.-практ. конф. № 2 (12). Новосибирск: Изд. ООО «СибАК», 2020.</w:t>
            </w:r>
          </w:p>
        </w:tc>
        <w:tc>
          <w:tcPr>
            <w:tcW w:w="709" w:type="dxa"/>
            <w:shd w:val="clear" w:color="auto" w:fill="auto"/>
          </w:tcPr>
          <w:p w14:paraId="010E84F5" w14:textId="6993C210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0,44</w:t>
            </w:r>
          </w:p>
        </w:tc>
        <w:tc>
          <w:tcPr>
            <w:tcW w:w="1985" w:type="dxa"/>
            <w:shd w:val="clear" w:color="auto" w:fill="auto"/>
          </w:tcPr>
          <w:p w14:paraId="250F545E" w14:textId="395B762F" w:rsidR="00F409D3" w:rsidRPr="00F51421" w:rsidRDefault="00F409D3" w:rsidP="00F51421">
            <w:pPr>
              <w:tabs>
                <w:tab w:val="left" w:pos="142"/>
                <w:tab w:val="left" w:pos="1635"/>
              </w:tabs>
              <w:contextualSpacing/>
              <w:rPr>
                <w:sz w:val="24"/>
                <w:szCs w:val="24"/>
                <w:lang w:val="kk-KZ"/>
              </w:rPr>
            </w:pPr>
            <w:r w:rsidRPr="00F51421">
              <w:rPr>
                <w:sz w:val="24"/>
                <w:szCs w:val="24"/>
                <w:lang w:val="kk-KZ"/>
              </w:rPr>
              <w:t>Даутова Ж.Н.,</w:t>
            </w:r>
            <w:r w:rsidRPr="00F51421">
              <w:rPr>
                <w:sz w:val="24"/>
                <w:szCs w:val="24"/>
              </w:rPr>
              <w:t xml:space="preserve"> Аубакирова Р.А.</w:t>
            </w:r>
          </w:p>
        </w:tc>
      </w:tr>
      <w:tr w:rsidR="00F63600" w:rsidRPr="00F51421" w14:paraId="3CB0E8BC" w14:textId="77777777" w:rsidTr="00F51421">
        <w:trPr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7C0" w14:textId="77777777" w:rsidR="00F63600" w:rsidRPr="00F51421" w:rsidRDefault="00F63600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C14" w14:textId="77777777" w:rsidR="00F63600" w:rsidRPr="00F51421" w:rsidRDefault="00F63600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2F08AADF" w14:textId="77777777" w:rsidR="00F63600" w:rsidRPr="00F51421" w:rsidRDefault="00F63600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ED5F" w14:textId="77777777" w:rsidR="00F63600" w:rsidRPr="00F51421" w:rsidRDefault="00F63600" w:rsidP="00F51421">
            <w:pPr>
              <w:contextualSpacing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5142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6D6" w14:textId="77777777" w:rsidR="00F63600" w:rsidRPr="00F51421" w:rsidRDefault="00F63600" w:rsidP="00F51421">
            <w:pPr>
              <w:tabs>
                <w:tab w:val="left" w:pos="135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D5D" w14:textId="77777777" w:rsidR="00F63600" w:rsidRPr="00F51421" w:rsidRDefault="00F63600" w:rsidP="00F5142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BoldItalicMT"/>
                <w:b/>
                <w:bCs/>
                <w:iCs/>
                <w:sz w:val="24"/>
                <w:szCs w:val="24"/>
              </w:rPr>
            </w:pPr>
            <w:r w:rsidRPr="00F5142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F409D3" w:rsidRPr="00F51421" w14:paraId="41AAE46D" w14:textId="77777777" w:rsidTr="00F51421">
        <w:trPr>
          <w:trHeight w:val="689"/>
        </w:trPr>
        <w:tc>
          <w:tcPr>
            <w:tcW w:w="562" w:type="dxa"/>
          </w:tcPr>
          <w:p w14:paraId="30417A44" w14:textId="77777777" w:rsidR="00F409D3" w:rsidRPr="00F51421" w:rsidRDefault="00F409D3" w:rsidP="00F5142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14:paraId="5AFC5725" w14:textId="414A1B6B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Оптимизация условий интенсификации процесса пробоподготовки при анализе медных концентратов</w:t>
            </w:r>
          </w:p>
        </w:tc>
        <w:tc>
          <w:tcPr>
            <w:tcW w:w="1282" w:type="dxa"/>
            <w:shd w:val="clear" w:color="auto" w:fill="auto"/>
          </w:tcPr>
          <w:p w14:paraId="1DA81B7B" w14:textId="4B5B6CFE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shd w:val="clear" w:color="auto" w:fill="auto"/>
          </w:tcPr>
          <w:p w14:paraId="55330CE2" w14:textId="6819CE26" w:rsidR="00F409D3" w:rsidRPr="00F51421" w:rsidRDefault="00F409D3" w:rsidP="00F51421">
            <w:pPr>
              <w:tabs>
                <w:tab w:val="left" w:pos="142"/>
                <w:tab w:val="left" w:pos="720"/>
              </w:tabs>
              <w:contextualSpacing/>
              <w:rPr>
                <w:sz w:val="24"/>
                <w:szCs w:val="24"/>
                <w:lang w:val="kk-KZ"/>
              </w:rPr>
            </w:pPr>
            <w:r w:rsidRPr="00F51421">
              <w:rPr>
                <w:sz w:val="24"/>
                <w:szCs w:val="24"/>
              </w:rPr>
              <w:t>«</w:t>
            </w:r>
            <w:r w:rsidRPr="00F51421">
              <w:rPr>
                <w:sz w:val="24"/>
                <w:szCs w:val="24"/>
                <w:lang w:val="en-US"/>
              </w:rPr>
              <w:t>T</w:t>
            </w:r>
            <w:r w:rsidRPr="00F51421">
              <w:rPr>
                <w:sz w:val="24"/>
                <w:szCs w:val="24"/>
              </w:rPr>
              <w:t>ворчество молодых - инновационному развитию казахстана» материалы II Международной научно-технической конференции студентов, магистрантов и молодых ученых</w:t>
            </w:r>
            <w:r w:rsidRPr="00F51421">
              <w:rPr>
                <w:sz w:val="24"/>
                <w:szCs w:val="24"/>
                <w:lang w:val="kk-KZ"/>
              </w:rPr>
              <w:t>, ВКГТУ им.Д.Серикбаева, Усть-Каменогорск, 2016 г</w:t>
            </w:r>
          </w:p>
        </w:tc>
        <w:tc>
          <w:tcPr>
            <w:tcW w:w="709" w:type="dxa"/>
            <w:shd w:val="clear" w:color="auto" w:fill="auto"/>
          </w:tcPr>
          <w:p w14:paraId="228213B8" w14:textId="4F5576B1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0,5</w:t>
            </w:r>
          </w:p>
        </w:tc>
        <w:tc>
          <w:tcPr>
            <w:tcW w:w="1985" w:type="dxa"/>
            <w:shd w:val="clear" w:color="auto" w:fill="auto"/>
          </w:tcPr>
          <w:p w14:paraId="733B369C" w14:textId="4796846A" w:rsidR="00F409D3" w:rsidRPr="00F51421" w:rsidRDefault="00F409D3" w:rsidP="00F51421">
            <w:pPr>
              <w:tabs>
                <w:tab w:val="left" w:pos="142"/>
                <w:tab w:val="left" w:pos="1635"/>
              </w:tabs>
              <w:contextualSpacing/>
              <w:rPr>
                <w:sz w:val="24"/>
                <w:szCs w:val="24"/>
                <w:lang w:val="kk-KZ"/>
              </w:rPr>
            </w:pPr>
            <w:r w:rsidRPr="00F51421">
              <w:rPr>
                <w:sz w:val="24"/>
                <w:szCs w:val="24"/>
              </w:rPr>
              <w:t>Бутенко В.В.</w:t>
            </w:r>
            <w:r w:rsidRPr="00F51421">
              <w:rPr>
                <w:sz w:val="24"/>
                <w:szCs w:val="24"/>
                <w:lang w:val="kk-KZ"/>
              </w:rPr>
              <w:t xml:space="preserve">, </w:t>
            </w:r>
            <w:r w:rsidRPr="00F51421">
              <w:rPr>
                <w:sz w:val="24"/>
                <w:szCs w:val="24"/>
              </w:rPr>
              <w:t>Троеглазова А.В., Аубакирова Р.А.</w:t>
            </w:r>
          </w:p>
        </w:tc>
      </w:tr>
      <w:tr w:rsidR="00F409D3" w:rsidRPr="00F51421" w14:paraId="7C21F886" w14:textId="77777777" w:rsidTr="00F51421">
        <w:trPr>
          <w:trHeight w:val="689"/>
        </w:trPr>
        <w:tc>
          <w:tcPr>
            <w:tcW w:w="562" w:type="dxa"/>
          </w:tcPr>
          <w:p w14:paraId="51C28955" w14:textId="77777777" w:rsidR="00F409D3" w:rsidRPr="00F51421" w:rsidRDefault="00F409D3" w:rsidP="00F5142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14:paraId="2F1B57F9" w14:textId="5C95D4AC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Устранение спектральных влияний при определении мышьяка в сточных водах атомно-эмиссионным методом с индуктивно-связанной плазмой</w:t>
            </w:r>
          </w:p>
        </w:tc>
        <w:tc>
          <w:tcPr>
            <w:tcW w:w="1282" w:type="dxa"/>
            <w:shd w:val="clear" w:color="auto" w:fill="auto"/>
          </w:tcPr>
          <w:p w14:paraId="470AB9FB" w14:textId="0D713554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shd w:val="clear" w:color="auto" w:fill="auto"/>
          </w:tcPr>
          <w:p w14:paraId="018DB9D0" w14:textId="30E79A0F" w:rsidR="00F409D3" w:rsidRPr="00F51421" w:rsidRDefault="00F409D3" w:rsidP="00F51421">
            <w:pPr>
              <w:tabs>
                <w:tab w:val="left" w:pos="142"/>
                <w:tab w:val="left" w:pos="720"/>
              </w:tabs>
              <w:contextualSpacing/>
              <w:rPr>
                <w:sz w:val="24"/>
                <w:szCs w:val="24"/>
              </w:rPr>
            </w:pPr>
            <w:r w:rsidRPr="00F51421">
              <w:rPr>
                <w:sz w:val="24"/>
                <w:szCs w:val="24"/>
              </w:rPr>
              <w:t>«</w:t>
            </w:r>
            <w:r w:rsidRPr="00F51421">
              <w:rPr>
                <w:sz w:val="24"/>
                <w:szCs w:val="24"/>
                <w:lang w:val="en-US"/>
              </w:rPr>
              <w:t>T</w:t>
            </w:r>
            <w:r w:rsidRPr="00F51421">
              <w:rPr>
                <w:sz w:val="24"/>
                <w:szCs w:val="24"/>
              </w:rPr>
              <w:t>ворчество молодых - инновационному развитию казахстана» материалы II Международной научно-технической конференции студентов, магистрантов и молодых ученых</w:t>
            </w:r>
            <w:r w:rsidRPr="00F51421">
              <w:rPr>
                <w:sz w:val="24"/>
                <w:szCs w:val="24"/>
                <w:lang w:val="kk-KZ"/>
              </w:rPr>
              <w:t>, ВКГТУ им.Д.Серикбаева, Усть-Каменогорск, 2016 г</w:t>
            </w:r>
          </w:p>
        </w:tc>
        <w:tc>
          <w:tcPr>
            <w:tcW w:w="709" w:type="dxa"/>
            <w:shd w:val="clear" w:color="auto" w:fill="auto"/>
          </w:tcPr>
          <w:p w14:paraId="351E1C0E" w14:textId="531717A8" w:rsidR="00F409D3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highlight w:val="yellow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0,38</w:t>
            </w:r>
          </w:p>
        </w:tc>
        <w:tc>
          <w:tcPr>
            <w:tcW w:w="1985" w:type="dxa"/>
            <w:shd w:val="clear" w:color="auto" w:fill="auto"/>
          </w:tcPr>
          <w:p w14:paraId="5F272777" w14:textId="3E70CB54" w:rsidR="00F409D3" w:rsidRPr="00F51421" w:rsidRDefault="00F409D3" w:rsidP="00F51421">
            <w:pPr>
              <w:tabs>
                <w:tab w:val="left" w:pos="142"/>
                <w:tab w:val="left" w:pos="1635"/>
              </w:tabs>
              <w:contextualSpacing/>
              <w:rPr>
                <w:sz w:val="24"/>
                <w:szCs w:val="24"/>
                <w:lang w:val="kk-KZ"/>
              </w:rPr>
            </w:pPr>
            <w:r w:rsidRPr="00F51421">
              <w:rPr>
                <w:sz w:val="24"/>
                <w:szCs w:val="24"/>
              </w:rPr>
              <w:t>Ожгихина Я.В., Аубакирова Р.А., Троеглазова А.В.</w:t>
            </w:r>
          </w:p>
        </w:tc>
      </w:tr>
      <w:tr w:rsidR="004A1C6C" w:rsidRPr="00F51421" w14:paraId="207D5648" w14:textId="77777777" w:rsidTr="00F51421">
        <w:trPr>
          <w:trHeight w:val="347"/>
        </w:trPr>
        <w:tc>
          <w:tcPr>
            <w:tcW w:w="10486" w:type="dxa"/>
            <w:gridSpan w:val="6"/>
          </w:tcPr>
          <w:p w14:paraId="50F34A7C" w14:textId="02D9E3B5" w:rsidR="004A1C6C" w:rsidRPr="00F51421" w:rsidRDefault="007D187D" w:rsidP="00F51421">
            <w:pPr>
              <w:tabs>
                <w:tab w:val="left" w:pos="142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F51421">
              <w:rPr>
                <w:b/>
                <w:i/>
                <w:sz w:val="24"/>
                <w:szCs w:val="24"/>
                <w:lang w:val="kk-KZ"/>
              </w:rPr>
              <w:t>Монографии</w:t>
            </w:r>
          </w:p>
        </w:tc>
      </w:tr>
      <w:tr w:rsidR="004A1C6C" w:rsidRPr="00F51421" w14:paraId="404A4EDB" w14:textId="77777777" w:rsidTr="00F51421">
        <w:trPr>
          <w:trHeight w:val="689"/>
        </w:trPr>
        <w:tc>
          <w:tcPr>
            <w:tcW w:w="562" w:type="dxa"/>
          </w:tcPr>
          <w:p w14:paraId="1E860499" w14:textId="06FBF9DF" w:rsidR="004A1C6C" w:rsidRPr="00F51421" w:rsidRDefault="004A1C6C" w:rsidP="00F51421">
            <w:pPr>
              <w:pStyle w:val="a5"/>
              <w:numPr>
                <w:ilvl w:val="0"/>
                <w:numId w:val="19"/>
              </w:numPr>
              <w:tabs>
                <w:tab w:val="left" w:pos="142"/>
              </w:tabs>
              <w:ind w:left="0" w:firstLine="0"/>
              <w:rPr>
                <w:bCs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14:paraId="166B1DE7" w14:textId="7DC87076" w:rsidR="004A1C6C" w:rsidRPr="00F51421" w:rsidRDefault="004A1C6C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Органические реагенты в качественном и количественном анализе (монография)</w:t>
            </w:r>
          </w:p>
        </w:tc>
        <w:tc>
          <w:tcPr>
            <w:tcW w:w="1282" w:type="dxa"/>
            <w:shd w:val="clear" w:color="auto" w:fill="auto"/>
          </w:tcPr>
          <w:p w14:paraId="2666E2DD" w14:textId="5F47DA72" w:rsidR="004A1C6C" w:rsidRPr="00F51421" w:rsidRDefault="00F409D3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sz w:val="24"/>
                <w:szCs w:val="24"/>
              </w:rPr>
              <w:t>печатный</w:t>
            </w:r>
          </w:p>
        </w:tc>
        <w:tc>
          <w:tcPr>
            <w:tcW w:w="3396" w:type="dxa"/>
            <w:shd w:val="clear" w:color="auto" w:fill="auto"/>
          </w:tcPr>
          <w:p w14:paraId="5419F7C0" w14:textId="43D0CF58" w:rsidR="004A1C6C" w:rsidRPr="00F51421" w:rsidRDefault="004A1C6C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</w:rPr>
            </w:pPr>
            <w:r w:rsidRPr="00F51421">
              <w:rPr>
                <w:bCs/>
                <w:color w:val="000000"/>
                <w:sz w:val="24"/>
                <w:szCs w:val="24"/>
              </w:rPr>
              <w:t>Издательство «Берел» ВКУ им.С.Аманжолова. – 202</w:t>
            </w:r>
            <w:r w:rsidRPr="00F51421">
              <w:rPr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F51421">
              <w:rPr>
                <w:bCs/>
                <w:color w:val="000000"/>
                <w:sz w:val="24"/>
                <w:szCs w:val="24"/>
              </w:rPr>
              <w:t xml:space="preserve">. – </w:t>
            </w:r>
            <w:r w:rsidRPr="00F51421">
              <w:rPr>
                <w:bCs/>
                <w:color w:val="000000"/>
                <w:sz w:val="24"/>
                <w:szCs w:val="24"/>
                <w:lang w:val="kk-KZ"/>
              </w:rPr>
              <w:t xml:space="preserve">174 </w:t>
            </w:r>
            <w:r w:rsidRPr="00F51421">
              <w:rPr>
                <w:bCs/>
                <w:color w:val="000000"/>
                <w:sz w:val="24"/>
                <w:szCs w:val="24"/>
              </w:rPr>
              <w:t>с.</w:t>
            </w:r>
          </w:p>
        </w:tc>
        <w:tc>
          <w:tcPr>
            <w:tcW w:w="709" w:type="dxa"/>
            <w:shd w:val="clear" w:color="auto" w:fill="auto"/>
          </w:tcPr>
          <w:p w14:paraId="034254D3" w14:textId="7A651355" w:rsidR="004A1C6C" w:rsidRPr="00F51421" w:rsidRDefault="004A1C6C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10,88</w:t>
            </w:r>
          </w:p>
        </w:tc>
        <w:tc>
          <w:tcPr>
            <w:tcW w:w="1985" w:type="dxa"/>
            <w:shd w:val="clear" w:color="auto" w:fill="auto"/>
          </w:tcPr>
          <w:p w14:paraId="22BCCE7D" w14:textId="7B6C0C15" w:rsidR="004A1C6C" w:rsidRPr="00F51421" w:rsidRDefault="004A1C6C" w:rsidP="00F51421">
            <w:pPr>
              <w:tabs>
                <w:tab w:val="left" w:pos="142"/>
              </w:tabs>
              <w:contextualSpacing/>
              <w:rPr>
                <w:bCs/>
                <w:sz w:val="24"/>
                <w:szCs w:val="24"/>
                <w:lang w:val="kk-KZ"/>
              </w:rPr>
            </w:pPr>
            <w:r w:rsidRPr="00F51421">
              <w:rPr>
                <w:bCs/>
                <w:sz w:val="24"/>
                <w:szCs w:val="24"/>
                <w:lang w:val="kk-KZ"/>
              </w:rPr>
              <w:t>Аубакирова Р.А.</w:t>
            </w:r>
          </w:p>
        </w:tc>
      </w:tr>
    </w:tbl>
    <w:p w14:paraId="44E25172" w14:textId="77777777" w:rsidR="00376745" w:rsidRPr="00F51421" w:rsidRDefault="00376745" w:rsidP="00F51421">
      <w:pPr>
        <w:contextualSpacing/>
        <w:rPr>
          <w:bCs/>
          <w:sz w:val="24"/>
          <w:szCs w:val="24"/>
        </w:rPr>
      </w:pPr>
      <w:bookmarkStart w:id="2" w:name="_GoBack"/>
      <w:bookmarkEnd w:id="2"/>
    </w:p>
    <w:sectPr w:rsidR="00376745" w:rsidRPr="00F51421" w:rsidSect="007A03D0">
      <w:footerReference w:type="default" r:id="rId45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5A6B4" w14:textId="77777777" w:rsidR="000B1A4B" w:rsidRDefault="000B1A4B" w:rsidP="003B5371">
      <w:r>
        <w:separator/>
      </w:r>
    </w:p>
  </w:endnote>
  <w:endnote w:type="continuationSeparator" w:id="0">
    <w:p w14:paraId="3284A3FB" w14:textId="77777777" w:rsidR="000B1A4B" w:rsidRDefault="000B1A4B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-Bold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8138" w14:textId="2C8CCE5B" w:rsidR="00E97129" w:rsidRPr="00EF43AD" w:rsidRDefault="00E97129" w:rsidP="00F51421">
    <w:pPr>
      <w:tabs>
        <w:tab w:val="left" w:pos="299"/>
        <w:tab w:val="left" w:pos="567"/>
      </w:tabs>
      <w:ind w:left="567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</w:t>
    </w:r>
    <w:r w:rsidR="00F51421">
      <w:rPr>
        <w:b/>
        <w:sz w:val="24"/>
        <w:szCs w:val="24"/>
        <w:lang w:val="kk-KZ"/>
      </w:rPr>
      <w:t xml:space="preserve">     </w:t>
    </w:r>
    <w:r w:rsidRPr="003C38B6">
      <w:rPr>
        <w:b/>
        <w:sz w:val="24"/>
        <w:szCs w:val="24"/>
      </w:rPr>
      <w:t xml:space="preserve"> </w:t>
    </w:r>
    <w:r>
      <w:rPr>
        <w:b/>
        <w:sz w:val="24"/>
        <w:szCs w:val="24"/>
      </w:rPr>
      <w:t>Р. Аубакирова</w:t>
    </w:r>
  </w:p>
  <w:p w14:paraId="66070F7E" w14:textId="77777777" w:rsidR="00E97129" w:rsidRPr="003C38B6" w:rsidRDefault="00E97129" w:rsidP="00F51421">
    <w:pPr>
      <w:tabs>
        <w:tab w:val="left" w:pos="567"/>
      </w:tabs>
      <w:ind w:left="567"/>
      <w:rPr>
        <w:b/>
        <w:sz w:val="24"/>
        <w:szCs w:val="24"/>
      </w:rPr>
    </w:pPr>
  </w:p>
  <w:p w14:paraId="1B3B5AAC" w14:textId="77777777" w:rsidR="00F409D3" w:rsidRPr="00485782" w:rsidRDefault="00F409D3" w:rsidP="00F51421">
    <w:pPr>
      <w:tabs>
        <w:tab w:val="left" w:pos="567"/>
      </w:tabs>
      <w:ind w:left="567"/>
      <w:rPr>
        <w:i/>
        <w:color w:val="000000" w:themeColor="text1"/>
        <w:sz w:val="24"/>
        <w:szCs w:val="24"/>
        <w:lang w:val="kk-KZ"/>
      </w:rPr>
    </w:pPr>
    <w:r>
      <w:rPr>
        <w:i/>
        <w:color w:val="000000" w:themeColor="text1"/>
        <w:sz w:val="24"/>
        <w:szCs w:val="24"/>
        <w:lang w:val="kk-KZ"/>
      </w:rPr>
      <w:t>Список верен</w:t>
    </w:r>
    <w:r w:rsidRPr="00485782">
      <w:rPr>
        <w:i/>
        <w:color w:val="000000" w:themeColor="text1"/>
        <w:sz w:val="24"/>
        <w:szCs w:val="24"/>
        <w:lang w:val="kk-KZ"/>
      </w:rPr>
      <w:t>:</w:t>
    </w:r>
  </w:p>
  <w:p w14:paraId="30A310D5" w14:textId="7799881F" w:rsidR="00E97129" w:rsidRPr="003C38B6" w:rsidRDefault="002A6CA5" w:rsidP="00F51421">
    <w:pPr>
      <w:tabs>
        <w:tab w:val="left" w:pos="567"/>
        <w:tab w:val="left" w:pos="1633"/>
      </w:tabs>
      <w:ind w:left="567"/>
      <w:rPr>
        <w:b/>
        <w:sz w:val="24"/>
        <w:szCs w:val="24"/>
        <w:lang w:val="kk-KZ"/>
      </w:rPr>
    </w:pPr>
    <w:r>
      <w:rPr>
        <w:b/>
        <w:sz w:val="24"/>
        <w:szCs w:val="24"/>
        <w:lang w:val="kk-KZ"/>
      </w:rPr>
      <w:tab/>
    </w:r>
  </w:p>
  <w:p w14:paraId="5B385E30" w14:textId="77777777" w:rsidR="00F409D3" w:rsidRDefault="00F409D3" w:rsidP="00F51421">
    <w:pPr>
      <w:pStyle w:val="af"/>
      <w:tabs>
        <w:tab w:val="left" w:pos="567"/>
        <w:tab w:val="left" w:pos="6240"/>
      </w:tabs>
      <w:ind w:left="567"/>
      <w:rPr>
        <w:b/>
      </w:rPr>
    </w:pPr>
    <w:r>
      <w:rPr>
        <w:b/>
      </w:rPr>
      <w:t xml:space="preserve">Руководитель отдела науки и коммерциализации </w:t>
    </w:r>
  </w:p>
  <w:p w14:paraId="236E2B82" w14:textId="4FD19A24" w:rsidR="00E97129" w:rsidRPr="003C38B6" w:rsidRDefault="00F409D3" w:rsidP="00F51421">
    <w:pPr>
      <w:tabs>
        <w:tab w:val="left" w:pos="567"/>
      </w:tabs>
      <w:ind w:left="567"/>
      <w:rPr>
        <w:b/>
        <w:sz w:val="24"/>
        <w:szCs w:val="24"/>
        <w:lang w:val="kk-KZ"/>
      </w:rPr>
    </w:pPr>
    <w:r w:rsidRPr="00F409D3">
      <w:rPr>
        <w:b/>
        <w:sz w:val="24"/>
      </w:rPr>
      <w:t>научных проектов</w:t>
    </w:r>
    <w:r w:rsidR="00E97129" w:rsidRPr="00F409D3">
      <w:rPr>
        <w:b/>
        <w:sz w:val="32"/>
        <w:szCs w:val="24"/>
        <w:lang w:val="kk-KZ"/>
      </w:rPr>
      <w:t xml:space="preserve">                                                     </w:t>
    </w:r>
    <w:r w:rsidRPr="00F409D3">
      <w:rPr>
        <w:b/>
        <w:sz w:val="32"/>
        <w:szCs w:val="24"/>
        <w:lang w:val="kk-KZ"/>
      </w:rPr>
      <w:t xml:space="preserve">   </w:t>
    </w:r>
    <w:r w:rsidR="00E97129" w:rsidRPr="00F409D3">
      <w:rPr>
        <w:b/>
        <w:sz w:val="32"/>
        <w:szCs w:val="24"/>
        <w:lang w:val="kk-KZ"/>
      </w:rPr>
      <w:t xml:space="preserve">          </w:t>
    </w:r>
    <w:r w:rsidR="00F51421">
      <w:rPr>
        <w:b/>
        <w:sz w:val="32"/>
        <w:szCs w:val="24"/>
        <w:lang w:val="kk-KZ"/>
      </w:rPr>
      <w:t xml:space="preserve">  </w:t>
    </w:r>
    <w:r w:rsidR="00E97129" w:rsidRPr="00F409D3">
      <w:rPr>
        <w:b/>
        <w:sz w:val="32"/>
        <w:szCs w:val="24"/>
        <w:lang w:val="kk-KZ"/>
      </w:rPr>
      <w:t xml:space="preserve">  </w:t>
    </w:r>
    <w:r w:rsidR="00E97129" w:rsidRPr="003C38B6">
      <w:rPr>
        <w:b/>
        <w:sz w:val="24"/>
        <w:szCs w:val="24"/>
        <w:lang w:val="kk-KZ"/>
      </w:rPr>
      <w:t>Г. Шарапиева</w:t>
    </w:r>
  </w:p>
  <w:p w14:paraId="5487DE30" w14:textId="77777777" w:rsidR="00E97129" w:rsidRPr="003C38B6" w:rsidRDefault="00E97129" w:rsidP="00F51421">
    <w:pPr>
      <w:tabs>
        <w:tab w:val="left" w:pos="567"/>
      </w:tabs>
      <w:ind w:left="567"/>
      <w:rPr>
        <w:b/>
        <w:sz w:val="24"/>
        <w:szCs w:val="24"/>
        <w:lang w:val="kk-KZ"/>
      </w:rPr>
    </w:pPr>
  </w:p>
  <w:p w14:paraId="7B63A79C" w14:textId="0C42F570" w:rsidR="00E97129" w:rsidRPr="003C38B6" w:rsidRDefault="00F409D3" w:rsidP="00F51421">
    <w:pPr>
      <w:tabs>
        <w:tab w:val="left" w:pos="567"/>
      </w:tabs>
      <w:ind w:left="567"/>
      <w:rPr>
        <w:b/>
        <w:sz w:val="24"/>
        <w:szCs w:val="24"/>
        <w:lang w:val="kk-KZ"/>
      </w:rPr>
    </w:pPr>
    <w:r w:rsidRPr="00F409D3">
      <w:rPr>
        <w:b/>
        <w:sz w:val="24"/>
        <w:szCs w:val="24"/>
        <w:lang w:val="kk-KZ"/>
      </w:rPr>
      <w:t xml:space="preserve">Ученый секретарь </w:t>
    </w:r>
    <w:r>
      <w:rPr>
        <w:b/>
        <w:sz w:val="24"/>
        <w:szCs w:val="24"/>
        <w:lang w:val="kk-KZ"/>
      </w:rPr>
      <w:t>ВКУ</w:t>
    </w:r>
    <w:r w:rsidRPr="00F409D3">
      <w:rPr>
        <w:b/>
        <w:sz w:val="24"/>
        <w:szCs w:val="24"/>
        <w:lang w:val="kk-KZ"/>
      </w:rPr>
      <w:t xml:space="preserve"> им. С. Аманжолова</w:t>
    </w:r>
    <w:r w:rsidR="00E97129" w:rsidRPr="003C38B6">
      <w:rPr>
        <w:b/>
        <w:sz w:val="24"/>
        <w:szCs w:val="24"/>
        <w:lang w:val="kk-KZ"/>
      </w:rPr>
      <w:t xml:space="preserve">                                 </w:t>
    </w:r>
    <w:r w:rsidR="00E97129">
      <w:rPr>
        <w:b/>
        <w:sz w:val="24"/>
        <w:szCs w:val="24"/>
        <w:lang w:val="kk-KZ"/>
      </w:rPr>
      <w:t xml:space="preserve">  </w:t>
    </w:r>
    <w:r>
      <w:rPr>
        <w:b/>
        <w:sz w:val="24"/>
        <w:szCs w:val="24"/>
        <w:lang w:val="kk-KZ"/>
      </w:rPr>
      <w:t xml:space="preserve">        </w:t>
    </w:r>
    <w:r w:rsidR="00E97129" w:rsidRPr="003C38B6">
      <w:rPr>
        <w:b/>
        <w:sz w:val="24"/>
        <w:szCs w:val="24"/>
        <w:lang w:val="kk-KZ"/>
      </w:rPr>
      <w:t xml:space="preserve"> </w:t>
    </w:r>
    <w:r w:rsidR="00F51421">
      <w:rPr>
        <w:b/>
        <w:sz w:val="24"/>
        <w:szCs w:val="24"/>
        <w:lang w:val="kk-KZ"/>
      </w:rPr>
      <w:t xml:space="preserve">   </w:t>
    </w:r>
    <w:r w:rsidR="00E97129" w:rsidRPr="003C38B6">
      <w:rPr>
        <w:b/>
        <w:sz w:val="24"/>
        <w:szCs w:val="24"/>
        <w:lang w:val="kk-KZ"/>
      </w:rPr>
      <w:t xml:space="preserve"> А. Ескалиев</w:t>
    </w:r>
  </w:p>
  <w:p w14:paraId="27AEE0BC" w14:textId="36E15C76" w:rsidR="00E97129" w:rsidRDefault="00E97129" w:rsidP="00F51421">
    <w:pPr>
      <w:pStyle w:val="a3"/>
      <w:tabs>
        <w:tab w:val="left" w:pos="567"/>
      </w:tabs>
      <w:ind w:left="567"/>
    </w:pPr>
    <w:r>
      <w:rPr>
        <w:sz w:val="24"/>
        <w:szCs w:val="24"/>
        <w:lang w:val="kk-KZ"/>
      </w:rPr>
      <w:t>2</w:t>
    </w:r>
    <w:r w:rsidR="00CF256B">
      <w:rPr>
        <w:sz w:val="24"/>
        <w:szCs w:val="24"/>
        <w:lang w:val="kk-KZ"/>
      </w:rPr>
      <w:t>8</w:t>
    </w:r>
    <w:r>
      <w:rPr>
        <w:sz w:val="24"/>
        <w:szCs w:val="24"/>
        <w:lang w:val="kk-KZ"/>
      </w:rPr>
      <w:t xml:space="preserve"> </w:t>
    </w:r>
    <w:r w:rsidR="00F409D3">
      <w:rPr>
        <w:sz w:val="24"/>
        <w:szCs w:val="24"/>
        <w:lang w:val="kk-KZ"/>
      </w:rPr>
      <w:t>апрел</w:t>
    </w:r>
    <w:r w:rsidR="00F51421">
      <w:rPr>
        <w:sz w:val="24"/>
        <w:szCs w:val="24"/>
        <w:lang w:val="kk-KZ"/>
      </w:rPr>
      <w:t>я</w:t>
    </w:r>
    <w:r>
      <w:rPr>
        <w:sz w:val="24"/>
        <w:szCs w:val="24"/>
        <w:lang w:val="kk-KZ"/>
      </w:rPr>
      <w:t xml:space="preserve"> </w:t>
    </w:r>
    <w:r w:rsidRPr="003C38B6">
      <w:rPr>
        <w:sz w:val="24"/>
        <w:szCs w:val="24"/>
      </w:rPr>
      <w:t>202</w:t>
    </w:r>
    <w:r>
      <w:rPr>
        <w:sz w:val="24"/>
        <w:szCs w:val="24"/>
        <w:lang w:val="kk-KZ"/>
      </w:rPr>
      <w:t>5</w:t>
    </w:r>
    <w:r w:rsidRPr="003C38B6">
      <w:rPr>
        <w:sz w:val="24"/>
        <w:szCs w:val="24"/>
        <w:lang w:val="kk-KZ"/>
      </w:rPr>
      <w:t xml:space="preserve"> </w:t>
    </w:r>
    <w:r w:rsidR="00F409D3">
      <w:rPr>
        <w:sz w:val="24"/>
        <w:szCs w:val="24"/>
        <w:lang w:val="kk-KZ"/>
      </w:rPr>
      <w:t>год</w:t>
    </w:r>
    <w:r w:rsidR="00F51421">
      <w:rPr>
        <w:sz w:val="24"/>
        <w:szCs w:val="24"/>
        <w:lang w:val="kk-KZ"/>
      </w:rPr>
      <w:t>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1FB07" w14:textId="77777777" w:rsidR="000B1A4B" w:rsidRDefault="000B1A4B" w:rsidP="003B5371">
      <w:r>
        <w:separator/>
      </w:r>
    </w:p>
  </w:footnote>
  <w:footnote w:type="continuationSeparator" w:id="0">
    <w:p w14:paraId="283EA61A" w14:textId="77777777" w:rsidR="000B1A4B" w:rsidRDefault="000B1A4B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67232F"/>
    <w:multiLevelType w:val="hybridMultilevel"/>
    <w:tmpl w:val="B91015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B40C79"/>
    <w:multiLevelType w:val="hybridMultilevel"/>
    <w:tmpl w:val="B91015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1EE7A0F"/>
    <w:multiLevelType w:val="hybridMultilevel"/>
    <w:tmpl w:val="5502C3E0"/>
    <w:lvl w:ilvl="0" w:tplc="F4E0D55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70A04"/>
    <w:multiLevelType w:val="hybridMultilevel"/>
    <w:tmpl w:val="B944FCE2"/>
    <w:lvl w:ilvl="0" w:tplc="BF824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6"/>
  </w:num>
  <w:num w:numId="5">
    <w:abstractNumId w:val="2"/>
  </w:num>
  <w:num w:numId="6">
    <w:abstractNumId w:val="8"/>
  </w:num>
  <w:num w:numId="7">
    <w:abstractNumId w:val="18"/>
  </w:num>
  <w:num w:numId="8">
    <w:abstractNumId w:val="17"/>
  </w:num>
  <w:num w:numId="9">
    <w:abstractNumId w:val="9"/>
  </w:num>
  <w:num w:numId="10">
    <w:abstractNumId w:val="7"/>
  </w:num>
  <w:num w:numId="11">
    <w:abstractNumId w:val="12"/>
  </w:num>
  <w:num w:numId="12">
    <w:abstractNumId w:val="3"/>
  </w:num>
  <w:num w:numId="13">
    <w:abstractNumId w:val="4"/>
  </w:num>
  <w:num w:numId="14">
    <w:abstractNumId w:val="10"/>
  </w:num>
  <w:num w:numId="15">
    <w:abstractNumId w:val="11"/>
  </w:num>
  <w:num w:numId="16">
    <w:abstractNumId w:val="14"/>
  </w:num>
  <w:num w:numId="17">
    <w:abstractNumId w:val="5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12E1C"/>
    <w:rsid w:val="00016ECF"/>
    <w:rsid w:val="00031A59"/>
    <w:rsid w:val="00041E44"/>
    <w:rsid w:val="00044D16"/>
    <w:rsid w:val="0005172A"/>
    <w:rsid w:val="00052726"/>
    <w:rsid w:val="00065DC2"/>
    <w:rsid w:val="00087BCF"/>
    <w:rsid w:val="00087FAA"/>
    <w:rsid w:val="00092069"/>
    <w:rsid w:val="000A4870"/>
    <w:rsid w:val="000A6AC7"/>
    <w:rsid w:val="000B1A4B"/>
    <w:rsid w:val="000B532A"/>
    <w:rsid w:val="000E6215"/>
    <w:rsid w:val="000F281B"/>
    <w:rsid w:val="001154EF"/>
    <w:rsid w:val="00122A59"/>
    <w:rsid w:val="00153989"/>
    <w:rsid w:val="001644C8"/>
    <w:rsid w:val="00190411"/>
    <w:rsid w:val="001961E6"/>
    <w:rsid w:val="001A543B"/>
    <w:rsid w:val="001A6FB5"/>
    <w:rsid w:val="001A7F82"/>
    <w:rsid w:val="001B3B9D"/>
    <w:rsid w:val="001B4695"/>
    <w:rsid w:val="001B64FD"/>
    <w:rsid w:val="001E46C9"/>
    <w:rsid w:val="001E4D05"/>
    <w:rsid w:val="002015CA"/>
    <w:rsid w:val="00250249"/>
    <w:rsid w:val="0026283A"/>
    <w:rsid w:val="00265E59"/>
    <w:rsid w:val="0026707B"/>
    <w:rsid w:val="00276604"/>
    <w:rsid w:val="00297051"/>
    <w:rsid w:val="002A29C5"/>
    <w:rsid w:val="002A6CA5"/>
    <w:rsid w:val="002D03DA"/>
    <w:rsid w:val="002E1948"/>
    <w:rsid w:val="002E5507"/>
    <w:rsid w:val="002F7A44"/>
    <w:rsid w:val="0030374C"/>
    <w:rsid w:val="00303BA9"/>
    <w:rsid w:val="00306411"/>
    <w:rsid w:val="00310762"/>
    <w:rsid w:val="003239AF"/>
    <w:rsid w:val="00324E9B"/>
    <w:rsid w:val="00347C5C"/>
    <w:rsid w:val="00350AA1"/>
    <w:rsid w:val="00356CF0"/>
    <w:rsid w:val="003664CD"/>
    <w:rsid w:val="00376745"/>
    <w:rsid w:val="003808CC"/>
    <w:rsid w:val="00394C75"/>
    <w:rsid w:val="003A02C8"/>
    <w:rsid w:val="003B186C"/>
    <w:rsid w:val="003B5371"/>
    <w:rsid w:val="003C38B6"/>
    <w:rsid w:val="003D11B1"/>
    <w:rsid w:val="003F4254"/>
    <w:rsid w:val="004079CA"/>
    <w:rsid w:val="004151C5"/>
    <w:rsid w:val="00422757"/>
    <w:rsid w:val="004227F8"/>
    <w:rsid w:val="0042790D"/>
    <w:rsid w:val="00435B88"/>
    <w:rsid w:val="00435BA8"/>
    <w:rsid w:val="00463E4D"/>
    <w:rsid w:val="0047475C"/>
    <w:rsid w:val="00484FF7"/>
    <w:rsid w:val="004A1C6C"/>
    <w:rsid w:val="004B0B81"/>
    <w:rsid w:val="004B5B8F"/>
    <w:rsid w:val="004B66C1"/>
    <w:rsid w:val="004C0367"/>
    <w:rsid w:val="004F137D"/>
    <w:rsid w:val="00501E92"/>
    <w:rsid w:val="005123F1"/>
    <w:rsid w:val="005155DF"/>
    <w:rsid w:val="0055567E"/>
    <w:rsid w:val="00560269"/>
    <w:rsid w:val="00563A3C"/>
    <w:rsid w:val="00563B81"/>
    <w:rsid w:val="00566D96"/>
    <w:rsid w:val="005775B2"/>
    <w:rsid w:val="00580C79"/>
    <w:rsid w:val="00583105"/>
    <w:rsid w:val="005A0FCC"/>
    <w:rsid w:val="005A33C7"/>
    <w:rsid w:val="005C2F88"/>
    <w:rsid w:val="005D16AD"/>
    <w:rsid w:val="005F7A7E"/>
    <w:rsid w:val="00603532"/>
    <w:rsid w:val="00616EE9"/>
    <w:rsid w:val="006238DB"/>
    <w:rsid w:val="00644AE7"/>
    <w:rsid w:val="006458AA"/>
    <w:rsid w:val="006502B7"/>
    <w:rsid w:val="0065120A"/>
    <w:rsid w:val="0067690E"/>
    <w:rsid w:val="006B536F"/>
    <w:rsid w:val="006C1A79"/>
    <w:rsid w:val="006C5BAE"/>
    <w:rsid w:val="006C7F56"/>
    <w:rsid w:val="006D2BD2"/>
    <w:rsid w:val="006E1F5F"/>
    <w:rsid w:val="006F4386"/>
    <w:rsid w:val="00720EBA"/>
    <w:rsid w:val="00736018"/>
    <w:rsid w:val="00756756"/>
    <w:rsid w:val="00760995"/>
    <w:rsid w:val="00764241"/>
    <w:rsid w:val="007645FD"/>
    <w:rsid w:val="00783FE5"/>
    <w:rsid w:val="0078770F"/>
    <w:rsid w:val="007972D8"/>
    <w:rsid w:val="007A03D0"/>
    <w:rsid w:val="007B23A9"/>
    <w:rsid w:val="007B768F"/>
    <w:rsid w:val="007C583A"/>
    <w:rsid w:val="007C6131"/>
    <w:rsid w:val="007D187D"/>
    <w:rsid w:val="007E0677"/>
    <w:rsid w:val="007E0C3B"/>
    <w:rsid w:val="007E682A"/>
    <w:rsid w:val="007E69D4"/>
    <w:rsid w:val="008064C9"/>
    <w:rsid w:val="00810C4D"/>
    <w:rsid w:val="008162B5"/>
    <w:rsid w:val="00817C2A"/>
    <w:rsid w:val="00846C38"/>
    <w:rsid w:val="00852FE8"/>
    <w:rsid w:val="00866257"/>
    <w:rsid w:val="008805C0"/>
    <w:rsid w:val="008900A1"/>
    <w:rsid w:val="008A332C"/>
    <w:rsid w:val="008C6225"/>
    <w:rsid w:val="008E0747"/>
    <w:rsid w:val="008E1E82"/>
    <w:rsid w:val="008E36E3"/>
    <w:rsid w:val="008E7E97"/>
    <w:rsid w:val="008F4CCD"/>
    <w:rsid w:val="009017D0"/>
    <w:rsid w:val="00902181"/>
    <w:rsid w:val="00903804"/>
    <w:rsid w:val="009134EA"/>
    <w:rsid w:val="0093643E"/>
    <w:rsid w:val="00944379"/>
    <w:rsid w:val="009467FA"/>
    <w:rsid w:val="00947FA9"/>
    <w:rsid w:val="009535DF"/>
    <w:rsid w:val="00956743"/>
    <w:rsid w:val="00974B06"/>
    <w:rsid w:val="00983592"/>
    <w:rsid w:val="00984286"/>
    <w:rsid w:val="009A506C"/>
    <w:rsid w:val="009B02F3"/>
    <w:rsid w:val="009B744B"/>
    <w:rsid w:val="009C3467"/>
    <w:rsid w:val="009F45E2"/>
    <w:rsid w:val="009F5270"/>
    <w:rsid w:val="009F6BE4"/>
    <w:rsid w:val="00A04F27"/>
    <w:rsid w:val="00A10EEF"/>
    <w:rsid w:val="00A22002"/>
    <w:rsid w:val="00A25EB2"/>
    <w:rsid w:val="00A44F18"/>
    <w:rsid w:val="00A46942"/>
    <w:rsid w:val="00A65A3C"/>
    <w:rsid w:val="00A66BB7"/>
    <w:rsid w:val="00A72AB6"/>
    <w:rsid w:val="00A83912"/>
    <w:rsid w:val="00A8546B"/>
    <w:rsid w:val="00A87F49"/>
    <w:rsid w:val="00A97B7C"/>
    <w:rsid w:val="00AA1F86"/>
    <w:rsid w:val="00AA463F"/>
    <w:rsid w:val="00AB3DB0"/>
    <w:rsid w:val="00AB7368"/>
    <w:rsid w:val="00AE0ABA"/>
    <w:rsid w:val="00AE7A1F"/>
    <w:rsid w:val="00AF03AA"/>
    <w:rsid w:val="00B01519"/>
    <w:rsid w:val="00B06BCF"/>
    <w:rsid w:val="00B12A97"/>
    <w:rsid w:val="00B14442"/>
    <w:rsid w:val="00B15C8D"/>
    <w:rsid w:val="00B5050A"/>
    <w:rsid w:val="00B575E1"/>
    <w:rsid w:val="00B72AA6"/>
    <w:rsid w:val="00B769EE"/>
    <w:rsid w:val="00BB5179"/>
    <w:rsid w:val="00BC718C"/>
    <w:rsid w:val="00BE744D"/>
    <w:rsid w:val="00BF3B7C"/>
    <w:rsid w:val="00C019DB"/>
    <w:rsid w:val="00C1601C"/>
    <w:rsid w:val="00C162E6"/>
    <w:rsid w:val="00C25168"/>
    <w:rsid w:val="00C278D8"/>
    <w:rsid w:val="00C36BCE"/>
    <w:rsid w:val="00C5013D"/>
    <w:rsid w:val="00C5350C"/>
    <w:rsid w:val="00C7445F"/>
    <w:rsid w:val="00C75AD1"/>
    <w:rsid w:val="00C81F72"/>
    <w:rsid w:val="00C908E4"/>
    <w:rsid w:val="00CB177B"/>
    <w:rsid w:val="00CC46A5"/>
    <w:rsid w:val="00CD2099"/>
    <w:rsid w:val="00CF256B"/>
    <w:rsid w:val="00D00A21"/>
    <w:rsid w:val="00D17D56"/>
    <w:rsid w:val="00D266C0"/>
    <w:rsid w:val="00D3641E"/>
    <w:rsid w:val="00D8265B"/>
    <w:rsid w:val="00D87B96"/>
    <w:rsid w:val="00D97F34"/>
    <w:rsid w:val="00DA2FC7"/>
    <w:rsid w:val="00DB08A9"/>
    <w:rsid w:val="00DB2191"/>
    <w:rsid w:val="00DD1A89"/>
    <w:rsid w:val="00DD5570"/>
    <w:rsid w:val="00DE4C50"/>
    <w:rsid w:val="00DF455B"/>
    <w:rsid w:val="00E04F29"/>
    <w:rsid w:val="00E21FBC"/>
    <w:rsid w:val="00E22FEF"/>
    <w:rsid w:val="00E24C1B"/>
    <w:rsid w:val="00E25B10"/>
    <w:rsid w:val="00E3452A"/>
    <w:rsid w:val="00E37EE0"/>
    <w:rsid w:val="00E536C3"/>
    <w:rsid w:val="00E64245"/>
    <w:rsid w:val="00E80279"/>
    <w:rsid w:val="00E81D08"/>
    <w:rsid w:val="00E91BF0"/>
    <w:rsid w:val="00E97129"/>
    <w:rsid w:val="00E9742D"/>
    <w:rsid w:val="00ED38AF"/>
    <w:rsid w:val="00ED5FF6"/>
    <w:rsid w:val="00EE7FC1"/>
    <w:rsid w:val="00EF0A76"/>
    <w:rsid w:val="00EF2483"/>
    <w:rsid w:val="00EF43AD"/>
    <w:rsid w:val="00EF6EAC"/>
    <w:rsid w:val="00F409D3"/>
    <w:rsid w:val="00F5096D"/>
    <w:rsid w:val="00F51421"/>
    <w:rsid w:val="00F61831"/>
    <w:rsid w:val="00F63600"/>
    <w:rsid w:val="00F95D82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34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  <w:style w:type="paragraph" w:styleId="af">
    <w:name w:val="No Spacing"/>
    <w:aliases w:val="Без интервала2,Без интеБез интервала,No Spacing11,Clips Body,Без интервала111"/>
    <w:link w:val="af0"/>
    <w:uiPriority w:val="1"/>
    <w:qFormat/>
    <w:rsid w:val="0095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f1">
    <w:name w:val="Emphasis"/>
    <w:basedOn w:val="a0"/>
    <w:uiPriority w:val="20"/>
    <w:qFormat/>
    <w:rsid w:val="009535DF"/>
    <w:rPr>
      <w:i/>
      <w:iCs/>
    </w:rPr>
  </w:style>
  <w:style w:type="character" w:customStyle="1" w:styleId="af0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f"/>
    <w:uiPriority w:val="1"/>
    <w:rsid w:val="009535DF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535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35DF"/>
    <w:rPr>
      <w:rFonts w:ascii="Tahoma" w:hAnsi="Tahoma" w:cs="Tahoma"/>
      <w:sz w:val="16"/>
      <w:szCs w:val="16"/>
    </w:rPr>
  </w:style>
  <w:style w:type="character" w:customStyle="1" w:styleId="anchor-text">
    <w:name w:val="anchor-text"/>
    <w:basedOn w:val="a0"/>
    <w:rsid w:val="009535DF"/>
  </w:style>
  <w:style w:type="paragraph" w:styleId="af4">
    <w:name w:val="Body Text"/>
    <w:basedOn w:val="a"/>
    <w:link w:val="af5"/>
    <w:uiPriority w:val="99"/>
    <w:unhideWhenUsed/>
    <w:rsid w:val="006238DB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623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тиль Анары"/>
    <w:basedOn w:val="a"/>
    <w:autoRedefine/>
    <w:uiPriority w:val="99"/>
    <w:semiHidden/>
    <w:qFormat/>
    <w:rsid w:val="006238DB"/>
    <w:pPr>
      <w:tabs>
        <w:tab w:val="left" w:pos="0"/>
      </w:tabs>
      <w:ind w:firstLine="709"/>
      <w:jc w:val="both"/>
    </w:pPr>
    <w:rPr>
      <w:bCs/>
      <w:sz w:val="24"/>
      <w:szCs w:val="24"/>
    </w:rPr>
  </w:style>
  <w:style w:type="paragraph" w:styleId="af7">
    <w:name w:val="Normal (Web)"/>
    <w:basedOn w:val="a"/>
    <w:uiPriority w:val="99"/>
    <w:unhideWhenUsed/>
    <w:rsid w:val="0047475C"/>
    <w:pPr>
      <w:spacing w:before="100" w:beforeAutospacing="1" w:after="100" w:afterAutospacing="1"/>
    </w:pPr>
    <w:rPr>
      <w:sz w:val="24"/>
      <w:szCs w:val="24"/>
    </w:rPr>
  </w:style>
  <w:style w:type="character" w:customStyle="1" w:styleId="typography-modulelvnit">
    <w:name w:val="typography-module__lvnit"/>
    <w:basedOn w:val="a0"/>
    <w:rsid w:val="0047475C"/>
  </w:style>
  <w:style w:type="character" w:customStyle="1" w:styleId="authors-moduleumr1o">
    <w:name w:val="authors-module__umr1o"/>
    <w:basedOn w:val="a0"/>
    <w:rsid w:val="0042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0919/es973" TargetMode="External"/><Relationship Id="rId13" Type="http://schemas.openxmlformats.org/officeDocument/2006/relationships/hyperlink" Target="https://www.webofscience.com/wos/author/record/2087403" TargetMode="External"/><Relationship Id="rId18" Type="http://schemas.openxmlformats.org/officeDocument/2006/relationships/hyperlink" Target="https://www.scopus.com/record/display.uri?eid=2-s2.0-85105361427&amp;origin=recordpage" TargetMode="External"/><Relationship Id="rId26" Type="http://schemas.openxmlformats.org/officeDocument/2006/relationships/hyperlink" Target="https://www.researchgate.net/journal/Metalurgija-1334-2576?_tp=eyJjb250ZXh0Ijp7ImZpcnN0UGFnZSI6InB1YmxpY2F0aW9uIiwicGFnZSI6InB1YmxpY2F0aW9uIn19" TargetMode="External"/><Relationship Id="rId39" Type="http://schemas.openxmlformats.org/officeDocument/2006/relationships/hyperlink" Target="DOI:10.51885/15614212_2020_2_15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authid/detail.uri?authorId=6507625972" TargetMode="External"/><Relationship Id="rId34" Type="http://schemas.openxmlformats.org/officeDocument/2006/relationships/hyperlink" Target="http://rep.ksu.kz/handle/data/132" TargetMode="External"/><Relationship Id="rId42" Type="http://schemas.openxmlformats.org/officeDocument/2006/relationships/hyperlink" Target="https://bulchmed.enu.kz/index.php/bulchmed/article/view/98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ebofscience.com/wos/author/record/2112844" TargetMode="External"/><Relationship Id="rId17" Type="http://schemas.openxmlformats.org/officeDocument/2006/relationships/hyperlink" Target="https://www.researchgate.net/journal/Metalurgija-1334-2576?_tp=eyJjb250ZXh0Ijp7ImZpcnN0UGFnZSI6InB1YmxpY2F0aW9uIiwicGFnZSI6InB1YmxpY2F0aW9uIn19" TargetMode="External"/><Relationship Id="rId25" Type="http://schemas.openxmlformats.org/officeDocument/2006/relationships/hyperlink" Target="https://www.scopus.com/record/display.uri?eid=2-s2.0-85096193670&amp;origin=recordpage" TargetMode="External"/><Relationship Id="rId33" Type="http://schemas.openxmlformats.org/officeDocument/2006/relationships/hyperlink" Target="https://doi.org/10.15328/cb673" TargetMode="External"/><Relationship Id="rId38" Type="http://schemas.openxmlformats.org/officeDocument/2006/relationships/hyperlink" Target="DOI:10.32523/2616-6771-2020-130-1-11-17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35079826" TargetMode="External"/><Relationship Id="rId20" Type="http://schemas.openxmlformats.org/officeDocument/2006/relationships/hyperlink" Target="https://www.scopus.com/authid/detail.uri?authorId=57189047754" TargetMode="External"/><Relationship Id="rId29" Type="http://schemas.openxmlformats.org/officeDocument/2006/relationships/hyperlink" Target="https://doi.org/10.32014/2019.2518-1491.44" TargetMode="External"/><Relationship Id="rId41" Type="http://schemas.openxmlformats.org/officeDocument/2006/relationships/hyperlink" Target="https://tech.vestnik.shakarim.kz/jour/article/view/2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chemengineering6050082" TargetMode="External"/><Relationship Id="rId24" Type="http://schemas.openxmlformats.org/officeDocument/2006/relationships/hyperlink" Target="https://www.scopus.com/authid/detail.uri?authorId=57221665295" TargetMode="External"/><Relationship Id="rId32" Type="http://schemas.openxmlformats.org/officeDocument/2006/relationships/hyperlink" Target="https://www.webofscience.com/wos/author/record/41466561" TargetMode="External"/><Relationship Id="rId37" Type="http://schemas.openxmlformats.org/officeDocument/2006/relationships/hyperlink" Target="https://rmebrk.kz/journals/5203/86273.pdf?ysclid=ma263h7bxo792725345" TargetMode="External"/><Relationship Id="rId40" Type="http://schemas.openxmlformats.org/officeDocument/2006/relationships/hyperlink" Target="https://journal.neark.kz/analiz-tehnogennyh-zhidkostej-metallurgicheskogo-proizvodstva-na-soderzhanie-vrednyh-primesej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35060702" TargetMode="External"/><Relationship Id="rId23" Type="http://schemas.openxmlformats.org/officeDocument/2006/relationships/hyperlink" Target="https://www.scopus.com/authid/detail.uri?authorId=57219257421" TargetMode="External"/><Relationship Id="rId28" Type="http://schemas.openxmlformats.org/officeDocument/2006/relationships/hyperlink" Target="file:///C:\Users\cosbo\OneDrive\&#1056;&#1072;&#1073;&#1086;&#1095;&#1080;&#1081;%20&#1089;&#1090;&#1086;&#1083;\5https:\doi.org\10.32014\2019.2518-1491.43" TargetMode="External"/><Relationship Id="rId36" Type="http://schemas.openxmlformats.org/officeDocument/2006/relationships/hyperlink" Target="https://shakarim.edu.kz/upload/science-journals/document_1643274492.pdf" TargetMode="External"/><Relationship Id="rId10" Type="http://schemas.openxmlformats.org/officeDocument/2006/relationships/hyperlink" Target="https://doi.org/10.3390/pr11103033" TargetMode="External"/><Relationship Id="rId19" Type="http://schemas.openxmlformats.org/officeDocument/2006/relationships/hyperlink" Target="https://www.researchgate.net/journal/Metalurgija-1334-2576?_tp=eyJjb250ZXh0Ijp7ImZpcnN0UGFnZSI6InB1YmxpY2F0aW9uIiwicGFnZSI6InB1YmxpY2F0aW9uIn19" TargetMode="External"/><Relationship Id="rId31" Type="http://schemas.openxmlformats.org/officeDocument/2006/relationships/hyperlink" Target="https://www.webofscience.com/wos/author/record/2084456" TargetMode="External"/><Relationship Id="rId44" Type="http://schemas.openxmlformats.org/officeDocument/2006/relationships/hyperlink" Target="https://doi.org/10.53360/2788-7995-2023-4(12)-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id/21100838131?origin=resultslist" TargetMode="External"/><Relationship Id="rId14" Type="http://schemas.openxmlformats.org/officeDocument/2006/relationships/hyperlink" Target="https://www.webofscience.com/wos/author/record/115906" TargetMode="External"/><Relationship Id="rId22" Type="http://schemas.openxmlformats.org/officeDocument/2006/relationships/hyperlink" Target="https://www.scopus.com/authid/detail.uri?authorId=57191626767" TargetMode="External"/><Relationship Id="rId27" Type="http://schemas.openxmlformats.org/officeDocument/2006/relationships/hyperlink" Target="DOI:%2010.3303/CET2081058" TargetMode="External"/><Relationship Id="rId30" Type="http://schemas.openxmlformats.org/officeDocument/2006/relationships/hyperlink" Target="https://www.webofscience.com/wos/author/record/1806432" TargetMode="External"/><Relationship Id="rId35" Type="http://schemas.openxmlformats.org/officeDocument/2006/relationships/hyperlink" Target="https://rmebrk.kz/journals/4110/94592.pdf?ysclid=ma260ffbcr702486783" TargetMode="External"/><Relationship Id="rId43" Type="http://schemas.openxmlformats.org/officeDocument/2006/relationships/hyperlink" Target="https://doi.org/10.52676/1729-7885-2023-3-111-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61342-0526-4056-8381-B9A47239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3</cp:revision>
  <cp:lastPrinted>2025-04-29T05:37:00Z</cp:lastPrinted>
  <dcterms:created xsi:type="dcterms:W3CDTF">2025-04-29T08:20:00Z</dcterms:created>
  <dcterms:modified xsi:type="dcterms:W3CDTF">2025-04-29T11:43:00Z</dcterms:modified>
</cp:coreProperties>
</file>