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2468" w14:textId="77777777" w:rsidR="001C6858" w:rsidRDefault="001C6858" w:rsidP="00E245B4">
      <w:pPr>
        <w:ind w:firstLine="5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C6858">
        <w:rPr>
          <w:rFonts w:ascii="Times New Roman" w:hAnsi="Times New Roman"/>
          <w:b/>
          <w:sz w:val="24"/>
          <w:szCs w:val="24"/>
          <w:lang w:val="kk-KZ"/>
        </w:rPr>
        <w:t>ИЗВЕЩЕНИЕ</w:t>
      </w:r>
    </w:p>
    <w:p w14:paraId="2DA6E067" w14:textId="5144C391" w:rsidR="00980B53" w:rsidRPr="00E245B4" w:rsidRDefault="00017FAB" w:rsidP="00E245B4">
      <w:pPr>
        <w:ind w:firstLine="5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245B4">
        <w:rPr>
          <w:rFonts w:ascii="Times New Roman" w:hAnsi="Times New Roman"/>
          <w:b/>
          <w:sz w:val="24"/>
          <w:szCs w:val="24"/>
          <w:lang w:val="kk-KZ"/>
        </w:rPr>
        <w:t xml:space="preserve">о защите диссертационной работы </w:t>
      </w:r>
      <w:r w:rsidR="00BF4699">
        <w:rPr>
          <w:rFonts w:ascii="Times New Roman" w:hAnsi="Times New Roman"/>
          <w:b/>
          <w:sz w:val="24"/>
          <w:szCs w:val="24"/>
          <w:lang w:val="kk-KZ"/>
        </w:rPr>
        <w:t>Абиқақ Е.Б</w:t>
      </w:r>
    </w:p>
    <w:p w14:paraId="2F23BF63" w14:textId="77777777" w:rsidR="00017FAB" w:rsidRPr="00E245B4" w:rsidRDefault="00017FAB" w:rsidP="00E245B4">
      <w:pPr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75FB8909" w14:textId="406B1A47" w:rsidR="003C75D5" w:rsidRPr="00E245B4" w:rsidRDefault="006B4317" w:rsidP="00E245B4">
      <w:pPr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245B4">
        <w:rPr>
          <w:rFonts w:ascii="Times New Roman" w:hAnsi="Times New Roman"/>
          <w:sz w:val="24"/>
          <w:szCs w:val="24"/>
          <w:lang w:val="kk-KZ"/>
        </w:rPr>
        <w:t>В диссертационном совете при НАО</w:t>
      </w:r>
      <w:r w:rsidR="003C75D5" w:rsidRPr="00E245B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83B69" w:rsidRPr="00E245B4">
        <w:rPr>
          <w:rFonts w:ascii="Times New Roman" w:hAnsi="Times New Roman"/>
          <w:sz w:val="24"/>
          <w:szCs w:val="24"/>
          <w:lang w:val="kk-KZ"/>
        </w:rPr>
        <w:t>«</w:t>
      </w:r>
      <w:r w:rsidR="00782801" w:rsidRPr="00E245B4">
        <w:rPr>
          <w:rFonts w:ascii="Times New Roman" w:hAnsi="Times New Roman"/>
          <w:sz w:val="24"/>
          <w:szCs w:val="24"/>
          <w:lang w:val="kk-KZ"/>
        </w:rPr>
        <w:t>Восточно-Ка</w:t>
      </w:r>
      <w:r w:rsidR="00561C0D" w:rsidRPr="00E245B4">
        <w:rPr>
          <w:rFonts w:ascii="Times New Roman" w:hAnsi="Times New Roman"/>
          <w:sz w:val="24"/>
          <w:szCs w:val="24"/>
          <w:lang w:val="kk-KZ"/>
        </w:rPr>
        <w:t xml:space="preserve">захстанский университет имени Сарсена </w:t>
      </w:r>
      <w:r w:rsidR="00782801" w:rsidRPr="00E245B4">
        <w:rPr>
          <w:rFonts w:ascii="Times New Roman" w:hAnsi="Times New Roman"/>
          <w:sz w:val="24"/>
          <w:szCs w:val="24"/>
          <w:lang w:val="kk-KZ"/>
        </w:rPr>
        <w:t>Аманжолова</w:t>
      </w:r>
      <w:r w:rsidR="00483B69" w:rsidRPr="00E245B4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3C75D5" w:rsidRPr="00E245B4">
        <w:rPr>
          <w:rFonts w:ascii="Times New Roman" w:hAnsi="Times New Roman"/>
          <w:sz w:val="24"/>
          <w:szCs w:val="24"/>
          <w:lang w:val="kk-KZ"/>
        </w:rPr>
        <w:t>состоится защита диссертации на соискание степени доктора философии (PhD</w:t>
      </w:r>
      <w:r w:rsidR="003C75D5" w:rsidRPr="00E245B4">
        <w:rPr>
          <w:rFonts w:ascii="Times New Roman" w:hAnsi="Times New Roman"/>
          <w:bCs/>
          <w:sz w:val="24"/>
          <w:szCs w:val="24"/>
          <w:lang w:val="kk-KZ"/>
        </w:rPr>
        <w:t>)</w:t>
      </w:r>
      <w:r w:rsidR="004F4C7A" w:rsidRPr="00E245B4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bookmarkStart w:id="0" w:name="_Hlk198200034"/>
      <w:r w:rsidR="00BF4699" w:rsidRPr="00BF4699">
        <w:rPr>
          <w:rFonts w:ascii="Times New Roman" w:hAnsi="Times New Roman"/>
          <w:b/>
          <w:sz w:val="24"/>
          <w:szCs w:val="24"/>
          <w:lang w:val="kk-KZ"/>
        </w:rPr>
        <w:t>Абиқақ Еркежан Баймұратқызы</w:t>
      </w:r>
      <w:r w:rsidR="00BF469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End w:id="0"/>
      <w:r w:rsidR="00AD3F07" w:rsidRPr="00E245B4">
        <w:rPr>
          <w:rFonts w:ascii="Times New Roman" w:hAnsi="Times New Roman"/>
          <w:bCs/>
          <w:sz w:val="24"/>
          <w:szCs w:val="24"/>
          <w:lang w:val="kk-KZ"/>
        </w:rPr>
        <w:t>на тему «</w:t>
      </w:r>
      <w:bookmarkStart w:id="1" w:name="_Hlk198200056"/>
      <w:r w:rsidR="00BF4699" w:rsidRPr="00BF4699">
        <w:rPr>
          <w:rFonts w:ascii="Times New Roman" w:hAnsi="Times New Roman"/>
          <w:bCs/>
          <w:sz w:val="24"/>
          <w:szCs w:val="24"/>
          <w:lang w:val="kk-KZ"/>
        </w:rPr>
        <w:t>Разработка технологии получения цветных и благородных металлов при комплексной переработке техногенных отходов – пиритных огарков</w:t>
      </w:r>
      <w:bookmarkEnd w:id="1"/>
      <w:r w:rsidR="00851959" w:rsidRPr="00E245B4">
        <w:rPr>
          <w:rFonts w:ascii="Times New Roman" w:hAnsi="Times New Roman"/>
          <w:bCs/>
          <w:sz w:val="24"/>
          <w:szCs w:val="24"/>
          <w:lang w:val="kk-KZ"/>
        </w:rPr>
        <w:t xml:space="preserve">» по образовательной программе </w:t>
      </w:r>
      <w:r w:rsidR="00AD3F07" w:rsidRPr="00E245B4">
        <w:rPr>
          <w:rFonts w:ascii="Times New Roman" w:hAnsi="Times New Roman"/>
          <w:bCs/>
          <w:sz w:val="24"/>
          <w:szCs w:val="24"/>
          <w:lang w:val="kk-KZ"/>
        </w:rPr>
        <w:t>8D0530</w:t>
      </w:r>
      <w:r w:rsidR="00455861">
        <w:rPr>
          <w:rFonts w:ascii="Times New Roman" w:hAnsi="Times New Roman"/>
          <w:bCs/>
          <w:sz w:val="24"/>
          <w:szCs w:val="24"/>
          <w:lang w:val="kk-KZ"/>
        </w:rPr>
        <w:t>2</w:t>
      </w:r>
      <w:r w:rsidR="00AD3F07" w:rsidRPr="00E245B4">
        <w:rPr>
          <w:rFonts w:ascii="Times New Roman" w:hAnsi="Times New Roman"/>
          <w:bCs/>
          <w:sz w:val="24"/>
          <w:szCs w:val="24"/>
          <w:lang w:val="kk-KZ"/>
        </w:rPr>
        <w:t xml:space="preserve"> – «</w:t>
      </w:r>
      <w:r w:rsidR="00BF4699">
        <w:rPr>
          <w:rFonts w:ascii="Times New Roman" w:hAnsi="Times New Roman"/>
          <w:bCs/>
          <w:sz w:val="24"/>
          <w:szCs w:val="24"/>
          <w:lang w:val="kk-KZ"/>
        </w:rPr>
        <w:t>Химия</w:t>
      </w:r>
      <w:r w:rsidR="00AD3F07" w:rsidRPr="00E245B4">
        <w:rPr>
          <w:rFonts w:ascii="Times New Roman" w:hAnsi="Times New Roman"/>
          <w:bCs/>
          <w:sz w:val="24"/>
          <w:szCs w:val="24"/>
          <w:lang w:val="kk-KZ"/>
        </w:rPr>
        <w:t>»</w:t>
      </w:r>
      <w:r w:rsidR="00782801" w:rsidRPr="00E245B4">
        <w:rPr>
          <w:rFonts w:ascii="Times New Roman" w:hAnsi="Times New Roman"/>
          <w:bCs/>
          <w:sz w:val="24"/>
          <w:szCs w:val="24"/>
        </w:rPr>
        <w:t>.</w:t>
      </w:r>
    </w:p>
    <w:p w14:paraId="4DC51242" w14:textId="11D920DB" w:rsidR="003C75D5" w:rsidRPr="00E245B4" w:rsidRDefault="00BF4699" w:rsidP="00E245B4">
      <w:pPr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BF4699">
        <w:rPr>
          <w:rFonts w:ascii="Times New Roman" w:hAnsi="Times New Roman"/>
          <w:sz w:val="24"/>
          <w:szCs w:val="24"/>
        </w:rPr>
        <w:t xml:space="preserve">Диссертация </w:t>
      </w:r>
      <w:proofErr w:type="gramStart"/>
      <w:r w:rsidRPr="00BF4699">
        <w:rPr>
          <w:rFonts w:ascii="Times New Roman" w:hAnsi="Times New Roman"/>
          <w:sz w:val="24"/>
          <w:szCs w:val="24"/>
        </w:rPr>
        <w:t xml:space="preserve">выполнена </w:t>
      </w:r>
      <w:r w:rsidR="00455861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455861">
        <w:rPr>
          <w:rFonts w:ascii="Times New Roman" w:hAnsi="Times New Roman"/>
          <w:sz w:val="24"/>
          <w:szCs w:val="24"/>
        </w:rPr>
        <w:t xml:space="preserve"> </w:t>
      </w:r>
      <w:r w:rsidRPr="00BF4699">
        <w:rPr>
          <w:rFonts w:ascii="Times New Roman" w:hAnsi="Times New Roman"/>
          <w:sz w:val="24"/>
          <w:szCs w:val="24"/>
        </w:rPr>
        <w:t>АО «Институт металлургии и обогащения».</w:t>
      </w:r>
    </w:p>
    <w:p w14:paraId="1C5A4EB6" w14:textId="77777777" w:rsidR="006A5EBE" w:rsidRPr="00E245B4" w:rsidRDefault="006A5EBE" w:rsidP="00E245B4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E245B4">
        <w:rPr>
          <w:rFonts w:ascii="Times New Roman" w:hAnsi="Times New Roman"/>
          <w:sz w:val="24"/>
          <w:szCs w:val="24"/>
          <w:lang w:val="kk-KZ"/>
        </w:rPr>
        <w:t>Диссертация представляется в виде диссертационной работы.</w:t>
      </w:r>
    </w:p>
    <w:p w14:paraId="4F8A62B3" w14:textId="7F01647A" w:rsidR="003C75D5" w:rsidRPr="00E245B4" w:rsidRDefault="003C75D5" w:rsidP="00E245B4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245B4">
        <w:rPr>
          <w:rFonts w:ascii="Times New Roman" w:hAnsi="Times New Roman"/>
          <w:sz w:val="24"/>
          <w:szCs w:val="24"/>
          <w:lang w:eastAsia="ar-SA"/>
        </w:rPr>
        <w:t xml:space="preserve">Язык защиты – </w:t>
      </w:r>
      <w:r w:rsidR="00BF4699">
        <w:rPr>
          <w:rFonts w:ascii="Times New Roman" w:hAnsi="Times New Roman"/>
          <w:sz w:val="24"/>
          <w:szCs w:val="24"/>
        </w:rPr>
        <w:t>русский</w:t>
      </w:r>
      <w:r w:rsidRPr="00E245B4">
        <w:rPr>
          <w:rFonts w:ascii="Times New Roman" w:hAnsi="Times New Roman"/>
          <w:sz w:val="24"/>
          <w:szCs w:val="24"/>
        </w:rPr>
        <w:t>.</w:t>
      </w:r>
    </w:p>
    <w:p w14:paraId="6B17E0FB" w14:textId="68FF14C7" w:rsidR="00686702" w:rsidRPr="00E245B4" w:rsidRDefault="00686702" w:rsidP="00E245B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45B4">
        <w:rPr>
          <w:rFonts w:ascii="Times New Roman" w:hAnsi="Times New Roman"/>
          <w:b/>
          <w:sz w:val="24"/>
          <w:szCs w:val="24"/>
        </w:rPr>
        <w:t>Официальные рецензенты:</w:t>
      </w:r>
    </w:p>
    <w:p w14:paraId="0E1EEE1B" w14:textId="51CE1A3E" w:rsidR="00686702" w:rsidRPr="00E245B4" w:rsidRDefault="00BF4699" w:rsidP="00E245B4">
      <w:pPr>
        <w:pStyle w:val="a7"/>
        <w:widowControl w:val="0"/>
        <w:numPr>
          <w:ilvl w:val="0"/>
          <w:numId w:val="2"/>
        </w:numPr>
        <w:tabs>
          <w:tab w:val="left" w:pos="993"/>
        </w:tabs>
        <w:snapToGrid w:val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2" w:name="_Hlk198202710"/>
      <w:proofErr w:type="spellStart"/>
      <w:r w:rsidRPr="00BF4699">
        <w:rPr>
          <w:rFonts w:ascii="Times New Roman" w:hAnsi="Times New Roman"/>
          <w:b/>
          <w:sz w:val="24"/>
          <w:szCs w:val="24"/>
          <w:shd w:val="clear" w:color="auto" w:fill="FFFFFF"/>
        </w:rPr>
        <w:t>Куленова</w:t>
      </w:r>
      <w:proofErr w:type="spellEnd"/>
      <w:r w:rsidRPr="00BF469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Наталья Анатольевна </w:t>
      </w:r>
      <w:r w:rsidR="00686702" w:rsidRPr="00E245B4">
        <w:rPr>
          <w:rFonts w:ascii="Times New Roman" w:hAnsi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</w:rPr>
        <w:t>к.т.н.</w:t>
      </w:r>
      <w:r w:rsidR="00686702" w:rsidRPr="00E245B4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6B4317" w:rsidRPr="00E245B4">
        <w:rPr>
          <w:rFonts w:ascii="Times New Roman" w:hAnsi="Times New Roman"/>
          <w:sz w:val="24"/>
          <w:szCs w:val="24"/>
          <w:lang w:val="kk-KZ"/>
        </w:rPr>
        <w:t>профессор,</w:t>
      </w:r>
      <w:r w:rsidRPr="00BF4699">
        <w:t xml:space="preserve"> </w:t>
      </w:r>
      <w:r w:rsidRPr="00BF4699">
        <w:rPr>
          <w:rFonts w:ascii="Times New Roman" w:hAnsi="Times New Roman"/>
          <w:sz w:val="24"/>
          <w:szCs w:val="24"/>
          <w:lang w:val="kk-KZ"/>
        </w:rPr>
        <w:t xml:space="preserve">главный научный сотрудник центра превосходства «Veritas» </w:t>
      </w:r>
      <w:r>
        <w:rPr>
          <w:rFonts w:ascii="Times New Roman" w:hAnsi="Times New Roman"/>
          <w:sz w:val="24"/>
          <w:szCs w:val="24"/>
          <w:lang w:val="kk-KZ"/>
        </w:rPr>
        <w:t>НАО «</w:t>
      </w:r>
      <w:r w:rsidRPr="00BF4699">
        <w:rPr>
          <w:rFonts w:ascii="Times New Roman" w:hAnsi="Times New Roman"/>
          <w:sz w:val="24"/>
          <w:szCs w:val="24"/>
          <w:lang w:val="kk-KZ"/>
        </w:rPr>
        <w:t>Восточно-Казахстанский государственный технический университет им.Д.Серикбаева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bookmarkEnd w:id="2"/>
      <w:r w:rsidR="00686702" w:rsidRPr="00E245B4">
        <w:rPr>
          <w:rFonts w:ascii="Times New Roman" w:hAnsi="Times New Roman"/>
          <w:sz w:val="24"/>
          <w:szCs w:val="24"/>
          <w:shd w:val="clear" w:color="auto" w:fill="FFFFFF"/>
        </w:rPr>
        <w:t xml:space="preserve">(г. </w:t>
      </w:r>
      <w:r w:rsidRPr="00BF4699">
        <w:rPr>
          <w:rFonts w:ascii="Times New Roman" w:hAnsi="Times New Roman"/>
          <w:sz w:val="24"/>
          <w:szCs w:val="24"/>
          <w:shd w:val="clear" w:color="auto" w:fill="FFFFFF"/>
        </w:rPr>
        <w:t>Усть-Каменогорск</w:t>
      </w:r>
      <w:r w:rsidR="00686702" w:rsidRPr="00E245B4">
        <w:rPr>
          <w:rFonts w:ascii="Times New Roman" w:hAnsi="Times New Roman"/>
          <w:sz w:val="24"/>
          <w:szCs w:val="24"/>
          <w:shd w:val="clear" w:color="auto" w:fill="FFFFFF"/>
        </w:rPr>
        <w:t>, Республика Казахстан);</w:t>
      </w:r>
    </w:p>
    <w:p w14:paraId="53A12B18" w14:textId="568F411E" w:rsidR="00686702" w:rsidRPr="00BF4699" w:rsidRDefault="00BF4699" w:rsidP="00BF4699">
      <w:pPr>
        <w:widowControl w:val="0"/>
        <w:tabs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2. </w:t>
      </w:r>
      <w:bookmarkStart w:id="3" w:name="_Hlk198202806"/>
      <w:proofErr w:type="spellStart"/>
      <w:r w:rsidRPr="00BF4699">
        <w:rPr>
          <w:rFonts w:ascii="Times New Roman" w:hAnsi="Times New Roman"/>
          <w:b/>
          <w:bCs/>
          <w:sz w:val="24"/>
          <w:szCs w:val="24"/>
        </w:rPr>
        <w:t>Акылбекова</w:t>
      </w:r>
      <w:proofErr w:type="spellEnd"/>
      <w:r w:rsidRPr="00BF4699">
        <w:rPr>
          <w:rFonts w:ascii="Times New Roman" w:hAnsi="Times New Roman"/>
          <w:b/>
          <w:bCs/>
          <w:sz w:val="24"/>
          <w:szCs w:val="24"/>
        </w:rPr>
        <w:t xml:space="preserve"> Шолпан </w:t>
      </w:r>
      <w:proofErr w:type="spellStart"/>
      <w:r w:rsidRPr="00BF4699">
        <w:rPr>
          <w:rFonts w:ascii="Times New Roman" w:hAnsi="Times New Roman"/>
          <w:b/>
          <w:bCs/>
          <w:sz w:val="24"/>
          <w:szCs w:val="24"/>
        </w:rPr>
        <w:t>Калыкуловна</w:t>
      </w:r>
      <w:proofErr w:type="spellEnd"/>
      <w:r w:rsidRPr="00BF46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6702" w:rsidRPr="00BF4699">
        <w:rPr>
          <w:rFonts w:ascii="Times New Roman" w:hAnsi="Times New Roman"/>
          <w:b/>
          <w:bCs/>
          <w:sz w:val="24"/>
          <w:szCs w:val="24"/>
          <w:lang w:val="kk-KZ"/>
        </w:rPr>
        <w:t xml:space="preserve">– </w:t>
      </w:r>
      <w:r w:rsidRPr="00BF4699">
        <w:rPr>
          <w:rFonts w:ascii="Times New Roman" w:hAnsi="Times New Roman"/>
          <w:sz w:val="24"/>
          <w:szCs w:val="24"/>
        </w:rPr>
        <w:t>к.т.н.</w:t>
      </w:r>
      <w:r w:rsidRPr="00BF4699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BF4699">
        <w:rPr>
          <w:rFonts w:ascii="Times New Roman" w:hAnsi="Times New Roman"/>
          <w:bCs/>
          <w:sz w:val="24"/>
          <w:szCs w:val="24"/>
          <w:lang w:val="kk-KZ"/>
        </w:rPr>
        <w:t xml:space="preserve">руководитель </w:t>
      </w:r>
      <w:proofErr w:type="gramStart"/>
      <w:r w:rsidRPr="00BF4699">
        <w:rPr>
          <w:rFonts w:ascii="Times New Roman" w:hAnsi="Times New Roman"/>
          <w:bCs/>
          <w:sz w:val="24"/>
          <w:szCs w:val="24"/>
          <w:lang w:val="kk-KZ"/>
        </w:rPr>
        <w:t>лаборатории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455861">
        <w:rPr>
          <w:rFonts w:ascii="Times New Roman" w:hAnsi="Times New Roman"/>
          <w:bCs/>
          <w:sz w:val="24"/>
          <w:szCs w:val="24"/>
          <w:lang w:val="kk-KZ"/>
        </w:rPr>
        <w:t xml:space="preserve"> г</w:t>
      </w:r>
      <w:r w:rsidRPr="00BF4699">
        <w:rPr>
          <w:rFonts w:ascii="Times New Roman" w:hAnsi="Times New Roman"/>
          <w:bCs/>
          <w:sz w:val="24"/>
          <w:szCs w:val="24"/>
          <w:lang w:val="kk-KZ"/>
        </w:rPr>
        <w:t>идрометаллургических</w:t>
      </w:r>
      <w:proofErr w:type="gramEnd"/>
      <w:r w:rsidRPr="00BF4699">
        <w:rPr>
          <w:rFonts w:ascii="Times New Roman" w:hAnsi="Times New Roman"/>
          <w:bCs/>
          <w:sz w:val="24"/>
          <w:szCs w:val="24"/>
          <w:lang w:val="kk-KZ"/>
        </w:rPr>
        <w:t xml:space="preserve"> процессов</w:t>
      </w:r>
      <w:r w:rsidR="00455861">
        <w:rPr>
          <w:rFonts w:ascii="Times New Roman" w:hAnsi="Times New Roman"/>
          <w:bCs/>
          <w:sz w:val="24"/>
          <w:szCs w:val="24"/>
          <w:lang w:val="kk-KZ"/>
        </w:rPr>
        <w:t>,</w:t>
      </w:r>
      <w:r w:rsidRPr="00BF4699">
        <w:rPr>
          <w:rFonts w:ascii="Times New Roman" w:hAnsi="Times New Roman"/>
          <w:bCs/>
          <w:sz w:val="24"/>
          <w:szCs w:val="24"/>
          <w:lang w:val="kk-KZ"/>
        </w:rPr>
        <w:t xml:space="preserve"> ведущий  научный сотрудник </w:t>
      </w:r>
      <w:r w:rsidRPr="00BF4699">
        <w:rPr>
          <w:rFonts w:ascii="Times New Roman" w:hAnsi="Times New Roman"/>
          <w:bCs/>
          <w:sz w:val="24"/>
          <w:szCs w:val="24"/>
        </w:rPr>
        <w:t>«Национального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F4699">
        <w:rPr>
          <w:rFonts w:ascii="Times New Roman" w:hAnsi="Times New Roman"/>
          <w:bCs/>
          <w:sz w:val="24"/>
          <w:szCs w:val="24"/>
        </w:rPr>
        <w:t>центра по комплексной переработке минерального сырья Республики Казахстан»</w:t>
      </w:r>
      <w:r w:rsidR="00686702" w:rsidRPr="00BF4699">
        <w:rPr>
          <w:rFonts w:ascii="Times New Roman" w:hAnsi="Times New Roman"/>
          <w:sz w:val="24"/>
          <w:szCs w:val="24"/>
        </w:rPr>
        <w:t xml:space="preserve"> </w:t>
      </w:r>
      <w:bookmarkEnd w:id="3"/>
      <w:r w:rsidR="00686702" w:rsidRPr="00BF4699">
        <w:rPr>
          <w:rFonts w:ascii="Times New Roman" w:hAnsi="Times New Roman"/>
          <w:sz w:val="24"/>
          <w:szCs w:val="24"/>
        </w:rPr>
        <w:t xml:space="preserve">(г. </w:t>
      </w:r>
      <w:r w:rsidRPr="00BF4699">
        <w:rPr>
          <w:rFonts w:ascii="Times New Roman" w:hAnsi="Times New Roman"/>
          <w:sz w:val="24"/>
          <w:szCs w:val="24"/>
          <w:lang w:val="kk-KZ"/>
        </w:rPr>
        <w:t>Алматы</w:t>
      </w:r>
      <w:r w:rsidR="00686702" w:rsidRPr="00BF4699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686702" w:rsidRPr="00BF4699">
        <w:rPr>
          <w:rFonts w:ascii="Times New Roman" w:hAnsi="Times New Roman"/>
          <w:sz w:val="24"/>
          <w:szCs w:val="24"/>
        </w:rPr>
        <w:t>Республика Казахстан).</w:t>
      </w:r>
    </w:p>
    <w:p w14:paraId="0AF94AEB" w14:textId="007E7465" w:rsidR="009D036C" w:rsidRPr="00E245B4" w:rsidRDefault="00686702" w:rsidP="00E245B4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245B4">
        <w:rPr>
          <w:rFonts w:ascii="Times New Roman" w:hAnsi="Times New Roman"/>
          <w:b/>
          <w:sz w:val="24"/>
          <w:szCs w:val="24"/>
        </w:rPr>
        <w:t>Отечественный научный</w:t>
      </w:r>
      <w:r w:rsidR="009D036C" w:rsidRPr="00E245B4">
        <w:rPr>
          <w:rFonts w:ascii="Times New Roman" w:hAnsi="Times New Roman"/>
          <w:b/>
          <w:sz w:val="24"/>
          <w:szCs w:val="24"/>
        </w:rPr>
        <w:t xml:space="preserve"> консультант</w:t>
      </w:r>
      <w:r w:rsidR="009D036C" w:rsidRPr="00E245B4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0970EDE7" w14:textId="6549CFFF" w:rsidR="00BF4699" w:rsidRPr="00BF4699" w:rsidRDefault="00BF4699" w:rsidP="00BF4699">
      <w:pPr>
        <w:rPr>
          <w:rFonts w:ascii="Times New Roman" w:hAnsi="Times New Roman"/>
          <w:sz w:val="24"/>
          <w:szCs w:val="24"/>
        </w:rPr>
      </w:pPr>
      <w:proofErr w:type="spellStart"/>
      <w:r w:rsidRPr="00BF4699">
        <w:rPr>
          <w:rFonts w:ascii="Times New Roman" w:hAnsi="Times New Roman"/>
          <w:b/>
          <w:sz w:val="24"/>
          <w:szCs w:val="24"/>
        </w:rPr>
        <w:t>Кенжалиев</w:t>
      </w:r>
      <w:proofErr w:type="spellEnd"/>
      <w:r w:rsidRPr="00BF46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4699">
        <w:rPr>
          <w:rFonts w:ascii="Times New Roman" w:hAnsi="Times New Roman"/>
          <w:b/>
          <w:sz w:val="24"/>
          <w:szCs w:val="24"/>
        </w:rPr>
        <w:t>Багдаулет</w:t>
      </w:r>
      <w:proofErr w:type="spellEnd"/>
      <w:r w:rsidRPr="00BF46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4699">
        <w:rPr>
          <w:rFonts w:ascii="Times New Roman" w:hAnsi="Times New Roman"/>
          <w:b/>
          <w:sz w:val="24"/>
          <w:szCs w:val="24"/>
        </w:rPr>
        <w:t>Кенжалиевич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9D036C" w:rsidRPr="00E245B4">
        <w:rPr>
          <w:rFonts w:ascii="Times New Roman" w:hAnsi="Times New Roman"/>
          <w:sz w:val="24"/>
          <w:szCs w:val="24"/>
        </w:rPr>
        <w:t xml:space="preserve">– </w:t>
      </w:r>
      <w:r w:rsidR="00E72480" w:rsidRPr="00E245B4">
        <w:rPr>
          <w:rFonts w:ascii="Times New Roman" w:hAnsi="Times New Roman"/>
          <w:sz w:val="24"/>
          <w:szCs w:val="24"/>
        </w:rPr>
        <w:t xml:space="preserve">доктор </w:t>
      </w:r>
      <w:r>
        <w:rPr>
          <w:rFonts w:ascii="Times New Roman" w:hAnsi="Times New Roman"/>
          <w:sz w:val="24"/>
          <w:szCs w:val="24"/>
        </w:rPr>
        <w:t>технических</w:t>
      </w:r>
      <w:r w:rsidR="00E72480" w:rsidRPr="00E245B4">
        <w:rPr>
          <w:rFonts w:ascii="Times New Roman" w:hAnsi="Times New Roman"/>
          <w:sz w:val="24"/>
          <w:szCs w:val="24"/>
        </w:rPr>
        <w:t xml:space="preserve"> наук, </w:t>
      </w:r>
      <w:r w:rsidR="006B4317" w:rsidRPr="00E245B4">
        <w:rPr>
          <w:rFonts w:ascii="Times New Roman" w:hAnsi="Times New Roman"/>
          <w:sz w:val="24"/>
          <w:szCs w:val="24"/>
        </w:rPr>
        <w:t xml:space="preserve">профессор, </w:t>
      </w:r>
      <w:r w:rsidRPr="00BF4699">
        <w:rPr>
          <w:rFonts w:ascii="Times New Roman" w:hAnsi="Times New Roman"/>
          <w:sz w:val="24"/>
          <w:szCs w:val="24"/>
        </w:rPr>
        <w:t xml:space="preserve">Генеральный директор, Председатель -правления АО «Институт металлургии и обогащения» </w:t>
      </w:r>
      <w:r w:rsidRPr="00E245B4">
        <w:rPr>
          <w:rFonts w:ascii="Times New Roman" w:hAnsi="Times New Roman"/>
          <w:sz w:val="24"/>
          <w:szCs w:val="24"/>
        </w:rPr>
        <w:t xml:space="preserve">(г. </w:t>
      </w:r>
      <w:r>
        <w:rPr>
          <w:rFonts w:ascii="Times New Roman" w:hAnsi="Times New Roman"/>
          <w:sz w:val="24"/>
          <w:szCs w:val="24"/>
        </w:rPr>
        <w:t>Алматы</w:t>
      </w:r>
      <w:r w:rsidRPr="00E245B4">
        <w:rPr>
          <w:rFonts w:ascii="Times New Roman" w:hAnsi="Times New Roman"/>
          <w:sz w:val="24"/>
          <w:szCs w:val="24"/>
        </w:rPr>
        <w:t>, Республика Казахстан).</w:t>
      </w:r>
    </w:p>
    <w:p w14:paraId="1B96E5AE" w14:textId="4C6373D6" w:rsidR="00686702" w:rsidRPr="00E245B4" w:rsidRDefault="00686702" w:rsidP="00E245B4">
      <w:pPr>
        <w:jc w:val="both"/>
        <w:outlineLvl w:val="3"/>
        <w:rPr>
          <w:rFonts w:ascii="Times New Roman" w:hAnsi="Times New Roman"/>
          <w:sz w:val="24"/>
          <w:szCs w:val="24"/>
        </w:rPr>
      </w:pPr>
    </w:p>
    <w:p w14:paraId="380B9F1B" w14:textId="69DE98C0" w:rsidR="00686702" w:rsidRPr="00E245B4" w:rsidRDefault="00686702" w:rsidP="00E245B4">
      <w:pPr>
        <w:jc w:val="both"/>
        <w:outlineLvl w:val="3"/>
        <w:rPr>
          <w:rFonts w:ascii="Times New Roman" w:hAnsi="Times New Roman"/>
          <w:sz w:val="24"/>
          <w:szCs w:val="24"/>
        </w:rPr>
      </w:pPr>
      <w:r w:rsidRPr="00E245B4">
        <w:rPr>
          <w:rFonts w:ascii="Times New Roman" w:hAnsi="Times New Roman"/>
          <w:b/>
          <w:sz w:val="24"/>
          <w:szCs w:val="24"/>
        </w:rPr>
        <w:t>Зарубежный научный консультант:</w:t>
      </w:r>
    </w:p>
    <w:p w14:paraId="06556FA8" w14:textId="13C50A9F" w:rsidR="00BF4699" w:rsidRPr="00455861" w:rsidRDefault="00BF4699" w:rsidP="00BF4699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proofErr w:type="spellStart"/>
      <w:r w:rsidRPr="00BF4699">
        <w:rPr>
          <w:rFonts w:ascii="Times New Roman" w:hAnsi="Times New Roman"/>
          <w:b/>
          <w:sz w:val="24"/>
          <w:szCs w:val="24"/>
        </w:rPr>
        <w:t>Ата</w:t>
      </w:r>
      <w:proofErr w:type="spellEnd"/>
      <w:r w:rsidRPr="00BF4699">
        <w:rPr>
          <w:rFonts w:ascii="Times New Roman" w:hAnsi="Times New Roman"/>
          <w:b/>
          <w:sz w:val="24"/>
          <w:szCs w:val="24"/>
        </w:rPr>
        <w:t xml:space="preserve"> Утку </w:t>
      </w:r>
      <w:proofErr w:type="spellStart"/>
      <w:r w:rsidRPr="00BF4699">
        <w:rPr>
          <w:rFonts w:ascii="Times New Roman" w:hAnsi="Times New Roman"/>
          <w:b/>
          <w:sz w:val="24"/>
          <w:szCs w:val="24"/>
        </w:rPr>
        <w:t>Акчил</w:t>
      </w:r>
      <w:proofErr w:type="spellEnd"/>
      <w:r w:rsidRPr="00BF46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BF4699">
        <w:rPr>
          <w:rFonts w:ascii="Times New Roman" w:hAnsi="Times New Roman"/>
          <w:b/>
          <w:sz w:val="24"/>
          <w:szCs w:val="24"/>
        </w:rPr>
        <w:t xml:space="preserve"> </w:t>
      </w:r>
      <w:r w:rsidRPr="00E245B4">
        <w:rPr>
          <w:rFonts w:ascii="Times New Roman" w:hAnsi="Times New Roman"/>
          <w:sz w:val="24"/>
          <w:szCs w:val="24"/>
          <w:shd w:val="clear" w:color="auto" w:fill="FFFFFF"/>
        </w:rPr>
        <w:t>PhD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455861">
        <w:rPr>
          <w:rFonts w:ascii="Times New Roman" w:hAnsi="Times New Roman"/>
          <w:bCs/>
          <w:sz w:val="24"/>
          <w:szCs w:val="24"/>
        </w:rPr>
        <w:t>профессор, р</w:t>
      </w:r>
      <w:r w:rsidRPr="00455861">
        <w:rPr>
          <w:rFonts w:ascii="Times New Roman" w:hAnsi="Times New Roman"/>
          <w:bCs/>
          <w:sz w:val="24"/>
          <w:szCs w:val="24"/>
          <w:lang w:val="kk-KZ"/>
        </w:rPr>
        <w:t>уководитель исследовательской группы по переработке минералов и металлов Университет</w:t>
      </w:r>
      <w:r w:rsidR="00EF4A2A">
        <w:rPr>
          <w:rFonts w:ascii="Times New Roman" w:hAnsi="Times New Roman"/>
          <w:bCs/>
          <w:sz w:val="24"/>
          <w:szCs w:val="24"/>
          <w:lang w:val="kk-KZ"/>
        </w:rPr>
        <w:t xml:space="preserve">а </w:t>
      </w:r>
      <w:r w:rsidRPr="00455861">
        <w:rPr>
          <w:rFonts w:ascii="Times New Roman" w:hAnsi="Times New Roman"/>
          <w:bCs/>
          <w:sz w:val="24"/>
          <w:szCs w:val="24"/>
          <w:lang w:val="kk-KZ"/>
        </w:rPr>
        <w:t>Сулеймана Демиреля</w:t>
      </w:r>
      <w:r w:rsidR="00EF4A2A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455861">
        <w:rPr>
          <w:rFonts w:ascii="Times New Roman" w:hAnsi="Times New Roman"/>
          <w:bCs/>
          <w:sz w:val="24"/>
          <w:szCs w:val="24"/>
          <w:lang w:val="kk-KZ"/>
        </w:rPr>
        <w:t>(г.Испарта, Турция)</w:t>
      </w:r>
      <w:r w:rsidR="00455861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16A94724" w14:textId="77777777" w:rsidR="00BF4699" w:rsidRPr="00BF4699" w:rsidRDefault="00BF4699" w:rsidP="00BF469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11A4C0" w14:textId="771AF203" w:rsidR="00EE685C" w:rsidRPr="00E245B4" w:rsidRDefault="00EE685C" w:rsidP="00E245B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021E5AB" w14:textId="26D456C6" w:rsidR="00851959" w:rsidRPr="00E245B4" w:rsidRDefault="00851959" w:rsidP="00E245B4">
      <w:pPr>
        <w:jc w:val="both"/>
        <w:rPr>
          <w:rStyle w:val="a4"/>
          <w:rFonts w:ascii="Times New Roman" w:hAnsi="Times New Roman"/>
          <w:color w:val="212529"/>
          <w:sz w:val="24"/>
          <w:szCs w:val="24"/>
        </w:rPr>
      </w:pPr>
      <w:r w:rsidRPr="00E245B4">
        <w:rPr>
          <w:rStyle w:val="a4"/>
          <w:rFonts w:ascii="Times New Roman" w:hAnsi="Times New Roman"/>
          <w:color w:val="212529"/>
          <w:sz w:val="24"/>
          <w:szCs w:val="24"/>
        </w:rPr>
        <w:t>Постоянный состав диссертационного совета:</w:t>
      </w:r>
    </w:p>
    <w:p w14:paraId="1D79AB40" w14:textId="75F038FE" w:rsidR="00851959" w:rsidRPr="00E245B4" w:rsidRDefault="00851959" w:rsidP="00E245B4">
      <w:pPr>
        <w:pStyle w:val="a6"/>
        <w:spacing w:before="0" w:beforeAutospacing="0" w:after="0" w:afterAutospacing="0"/>
        <w:ind w:firstLine="709"/>
      </w:pPr>
      <w:r w:rsidRPr="00E245B4">
        <w:t xml:space="preserve">1 </w:t>
      </w:r>
      <w:r w:rsidRPr="00E245B4">
        <w:rPr>
          <w:b/>
        </w:rPr>
        <w:t xml:space="preserve">Скаков </w:t>
      </w:r>
      <w:proofErr w:type="spellStart"/>
      <w:r w:rsidRPr="00E245B4">
        <w:rPr>
          <w:b/>
        </w:rPr>
        <w:t>Мажын</w:t>
      </w:r>
      <w:proofErr w:type="spellEnd"/>
      <w:r w:rsidRPr="00E245B4">
        <w:rPr>
          <w:b/>
        </w:rPr>
        <w:t xml:space="preserve"> </w:t>
      </w:r>
      <w:proofErr w:type="spellStart"/>
      <w:r w:rsidRPr="00E245B4">
        <w:rPr>
          <w:b/>
        </w:rPr>
        <w:t>Канапинович</w:t>
      </w:r>
      <w:proofErr w:type="spellEnd"/>
      <w:r w:rsidRPr="00E245B4">
        <w:t xml:space="preserve">, председатель, д.ф.-м.н., </w:t>
      </w:r>
      <w:r w:rsidRPr="00E245B4">
        <w:rPr>
          <w:lang w:val="kk-KZ"/>
        </w:rPr>
        <w:t xml:space="preserve">профессор, </w:t>
      </w:r>
      <w:r w:rsidRPr="00E245B4">
        <w:t>НАО «Восточно</w:t>
      </w:r>
      <w:r w:rsidR="006B4317" w:rsidRPr="00E245B4">
        <w:t>-</w:t>
      </w:r>
      <w:r w:rsidRPr="00E245B4">
        <w:t>Казахстанский университет имени Сарсена Аманжолова», профессор кафедры физики;</w:t>
      </w:r>
    </w:p>
    <w:p w14:paraId="13CB7918" w14:textId="59C2B3D4" w:rsidR="00851959" w:rsidRPr="00E245B4" w:rsidRDefault="00851959" w:rsidP="00E245B4">
      <w:pPr>
        <w:pStyle w:val="a6"/>
        <w:spacing w:before="0" w:beforeAutospacing="0" w:after="0" w:afterAutospacing="0"/>
        <w:ind w:firstLine="709"/>
      </w:pPr>
      <w:r w:rsidRPr="00E245B4">
        <w:t xml:space="preserve">2 </w:t>
      </w:r>
      <w:r w:rsidRPr="00E245B4">
        <w:rPr>
          <w:b/>
        </w:rPr>
        <w:t xml:space="preserve">Ибраева </w:t>
      </w:r>
      <w:proofErr w:type="spellStart"/>
      <w:r w:rsidRPr="00E245B4">
        <w:rPr>
          <w:b/>
        </w:rPr>
        <w:t>Жанар</w:t>
      </w:r>
      <w:proofErr w:type="spellEnd"/>
      <w:r w:rsidRPr="00E245B4">
        <w:rPr>
          <w:b/>
        </w:rPr>
        <w:t xml:space="preserve"> </w:t>
      </w:r>
      <w:proofErr w:type="spellStart"/>
      <w:r w:rsidRPr="00E245B4">
        <w:rPr>
          <w:b/>
        </w:rPr>
        <w:t>Ершатовна</w:t>
      </w:r>
      <w:proofErr w:type="spellEnd"/>
      <w:r w:rsidRPr="00E245B4">
        <w:t>, заместитель председателя, к.х.н., доцент, НАО «Казахский национальный педагогический университет имени Абая», доцент кафедры дизайна;</w:t>
      </w:r>
    </w:p>
    <w:p w14:paraId="60ACEC95" w14:textId="23C07C9A" w:rsidR="00851959" w:rsidRPr="00E245B4" w:rsidRDefault="00851959" w:rsidP="00E245B4">
      <w:pPr>
        <w:pStyle w:val="a6"/>
        <w:spacing w:before="0" w:beforeAutospacing="0" w:after="0" w:afterAutospacing="0"/>
        <w:ind w:firstLine="709"/>
      </w:pPr>
      <w:r w:rsidRPr="00E245B4">
        <w:t xml:space="preserve">3 </w:t>
      </w:r>
      <w:proofErr w:type="spellStart"/>
      <w:r w:rsidRPr="00E245B4">
        <w:rPr>
          <w:b/>
        </w:rPr>
        <w:t>Кабдрахманова</w:t>
      </w:r>
      <w:proofErr w:type="spellEnd"/>
      <w:r w:rsidRPr="00E245B4">
        <w:rPr>
          <w:b/>
        </w:rPr>
        <w:t xml:space="preserve"> Сана </w:t>
      </w:r>
      <w:proofErr w:type="spellStart"/>
      <w:r w:rsidRPr="00E245B4">
        <w:rPr>
          <w:b/>
        </w:rPr>
        <w:t>Канатбековна</w:t>
      </w:r>
      <w:proofErr w:type="spellEnd"/>
      <w:r w:rsidRPr="00E245B4">
        <w:t>, ученый секретарь, к.т.н., ассоциированный профессор, НАО «</w:t>
      </w:r>
      <w:proofErr w:type="spellStart"/>
      <w:r w:rsidRPr="00E245B4">
        <w:t>ВосточноКазахстанский</w:t>
      </w:r>
      <w:proofErr w:type="spellEnd"/>
      <w:r w:rsidRPr="00E245B4">
        <w:t xml:space="preserve"> университет имени Сарсена Аманжолова», старший преподаватель кафедры химии;</w:t>
      </w:r>
    </w:p>
    <w:p w14:paraId="7DEC65F2" w14:textId="1F8BECFD" w:rsidR="00851959" w:rsidRPr="00E245B4" w:rsidRDefault="00851959" w:rsidP="00E245B4">
      <w:pPr>
        <w:pStyle w:val="a6"/>
        <w:spacing w:before="0" w:beforeAutospacing="0" w:after="0" w:afterAutospacing="0"/>
        <w:ind w:firstLine="709"/>
        <w:rPr>
          <w:lang w:val="kk-KZ"/>
        </w:rPr>
      </w:pPr>
      <w:r w:rsidRPr="00E245B4">
        <w:t xml:space="preserve">4 </w:t>
      </w:r>
      <w:proofErr w:type="spellStart"/>
      <w:r w:rsidRPr="00E245B4">
        <w:rPr>
          <w:b/>
        </w:rPr>
        <w:t>Алонцева</w:t>
      </w:r>
      <w:proofErr w:type="spellEnd"/>
      <w:r w:rsidRPr="00E245B4">
        <w:rPr>
          <w:b/>
        </w:rPr>
        <w:t xml:space="preserve"> Дарья Львовна</w:t>
      </w:r>
      <w:r w:rsidRPr="00E245B4">
        <w:t xml:space="preserve"> д.ф.-м.н., профессор, НАО «Восточно</w:t>
      </w:r>
      <w:r w:rsidR="00561DB1" w:rsidRPr="00561DB1">
        <w:t xml:space="preserve">- </w:t>
      </w:r>
      <w:r w:rsidRPr="00E245B4">
        <w:t xml:space="preserve">Казахстанский технический университет имени Даулета </w:t>
      </w:r>
      <w:proofErr w:type="spellStart"/>
      <w:r w:rsidRPr="00E245B4">
        <w:t>Серикбаева</w:t>
      </w:r>
      <w:proofErr w:type="spellEnd"/>
      <w:r w:rsidRPr="00E245B4">
        <w:t xml:space="preserve">», профессор </w:t>
      </w:r>
      <w:r w:rsidR="001734FE" w:rsidRPr="00E245B4">
        <w:t>Школ</w:t>
      </w:r>
      <w:r w:rsidR="001734FE" w:rsidRPr="00E245B4">
        <w:rPr>
          <w:lang w:val="kk-KZ"/>
        </w:rPr>
        <w:t>ы</w:t>
      </w:r>
      <w:r w:rsidR="001734FE" w:rsidRPr="00E245B4">
        <w:t xml:space="preserve"> цифровых технологий и искусственного интеллекта</w:t>
      </w:r>
      <w:r w:rsidR="001734FE" w:rsidRPr="00E245B4">
        <w:rPr>
          <w:lang w:val="kk-KZ"/>
        </w:rPr>
        <w:t>.</w:t>
      </w:r>
    </w:p>
    <w:p w14:paraId="5EA3CDDC" w14:textId="77777777" w:rsidR="007D298B" w:rsidRPr="00E245B4" w:rsidRDefault="007D298B" w:rsidP="00E245B4">
      <w:pPr>
        <w:widowControl w:val="0"/>
        <w:snapToGrid w:val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245B4">
        <w:rPr>
          <w:rFonts w:ascii="Times New Roman" w:hAnsi="Times New Roman"/>
          <w:b/>
          <w:sz w:val="24"/>
          <w:szCs w:val="24"/>
        </w:rPr>
        <w:t>Временные члены диссертационного совета:</w:t>
      </w:r>
    </w:p>
    <w:p w14:paraId="3F100BB3" w14:textId="7017A7DA" w:rsidR="00993A0D" w:rsidRPr="00E245B4" w:rsidRDefault="00455861" w:rsidP="00E245B4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ind w:left="0"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4" w:name="_Hlk148622362"/>
      <w:proofErr w:type="spellStart"/>
      <w:r w:rsidRPr="00455861">
        <w:rPr>
          <w:rFonts w:ascii="Times New Roman" w:hAnsi="Times New Roman"/>
          <w:b/>
          <w:sz w:val="24"/>
          <w:szCs w:val="24"/>
          <w:shd w:val="clear" w:color="auto" w:fill="FFFFFF"/>
        </w:rPr>
        <w:t>Арғын</w:t>
      </w:r>
      <w:proofErr w:type="spellEnd"/>
      <w:r w:rsidRPr="0045586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Айдар </w:t>
      </w:r>
      <w:proofErr w:type="spellStart"/>
      <w:r w:rsidRPr="00455861">
        <w:rPr>
          <w:rFonts w:ascii="Times New Roman" w:hAnsi="Times New Roman"/>
          <w:b/>
          <w:sz w:val="24"/>
          <w:szCs w:val="24"/>
          <w:shd w:val="clear" w:color="auto" w:fill="FFFFFF"/>
        </w:rPr>
        <w:t>Әбділмәлікұлы</w:t>
      </w:r>
      <w:proofErr w:type="spellEnd"/>
      <w:r w:rsidRPr="0045586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93A0D" w:rsidRPr="00E245B4">
        <w:rPr>
          <w:rFonts w:ascii="Times New Roman" w:hAnsi="Times New Roman"/>
          <w:sz w:val="24"/>
          <w:szCs w:val="24"/>
          <w:shd w:val="clear" w:color="auto" w:fill="FFFFFF"/>
        </w:rPr>
        <w:t>– PhD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bookmarkStart w:id="5" w:name="_Hlk198200466"/>
      <w:r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Pr="00455861">
        <w:rPr>
          <w:rFonts w:ascii="Times New Roman" w:hAnsi="Times New Roman"/>
          <w:sz w:val="24"/>
          <w:szCs w:val="24"/>
          <w:shd w:val="clear" w:color="auto" w:fill="FFFFFF"/>
        </w:rPr>
        <w:t xml:space="preserve">егиональный технический менеджер ТОО </w:t>
      </w:r>
      <w:r w:rsidR="00EF4A2A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455861">
        <w:rPr>
          <w:rFonts w:ascii="Times New Roman" w:hAnsi="Times New Roman"/>
          <w:sz w:val="24"/>
          <w:szCs w:val="24"/>
          <w:shd w:val="clear" w:color="auto" w:fill="FFFFFF"/>
        </w:rPr>
        <w:t>SYENSQO CENTRAL ASIA (</w:t>
      </w:r>
      <w:proofErr w:type="spellStart"/>
      <w:r w:rsidRPr="00455861">
        <w:rPr>
          <w:rFonts w:ascii="Times New Roman" w:hAnsi="Times New Roman"/>
          <w:sz w:val="24"/>
          <w:szCs w:val="24"/>
          <w:shd w:val="clear" w:color="auto" w:fill="FFFFFF"/>
        </w:rPr>
        <w:t>Сайнско</w:t>
      </w:r>
      <w:proofErr w:type="spellEnd"/>
      <w:r w:rsidRPr="00455861">
        <w:rPr>
          <w:rFonts w:ascii="Times New Roman" w:hAnsi="Times New Roman"/>
          <w:sz w:val="24"/>
          <w:szCs w:val="24"/>
          <w:shd w:val="clear" w:color="auto" w:fill="FFFFFF"/>
        </w:rPr>
        <w:t xml:space="preserve"> Централ Азия)</w:t>
      </w:r>
      <w:r w:rsidR="00EF4A2A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4558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End w:id="5"/>
      <w:r w:rsidR="00993A0D" w:rsidRPr="00E245B4">
        <w:rPr>
          <w:rFonts w:ascii="Times New Roman" w:hAnsi="Times New Roman"/>
          <w:sz w:val="24"/>
          <w:szCs w:val="24"/>
          <w:shd w:val="clear" w:color="auto" w:fill="FFFFFF"/>
        </w:rPr>
        <w:t xml:space="preserve">(г. </w:t>
      </w:r>
      <w:r>
        <w:rPr>
          <w:rFonts w:ascii="Times New Roman" w:hAnsi="Times New Roman"/>
          <w:sz w:val="24"/>
          <w:szCs w:val="24"/>
          <w:shd w:val="clear" w:color="auto" w:fill="FFFFFF"/>
        </w:rPr>
        <w:t>Алматы</w:t>
      </w:r>
      <w:r w:rsidR="00993A0D" w:rsidRPr="00E245B4">
        <w:rPr>
          <w:rFonts w:ascii="Times New Roman" w:hAnsi="Times New Roman"/>
          <w:sz w:val="24"/>
          <w:szCs w:val="24"/>
          <w:shd w:val="clear" w:color="auto" w:fill="FFFFFF"/>
        </w:rPr>
        <w:t>, Республика Казахстан)</w:t>
      </w:r>
      <w:r w:rsidR="00993A0D" w:rsidRPr="00E245B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; </w:t>
      </w:r>
    </w:p>
    <w:p w14:paraId="73CE40F6" w14:textId="0B08EA78" w:rsidR="00851959" w:rsidRPr="00455861" w:rsidRDefault="00455861" w:rsidP="00455861">
      <w:pPr>
        <w:widowControl w:val="0"/>
        <w:tabs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586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2.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bookmarkStart w:id="6" w:name="_Hlk198200513"/>
      <w:proofErr w:type="spellStart"/>
      <w:r w:rsidRPr="00455861">
        <w:rPr>
          <w:rFonts w:ascii="Times New Roman" w:hAnsi="Times New Roman"/>
          <w:b/>
          <w:sz w:val="24"/>
          <w:szCs w:val="24"/>
          <w:shd w:val="clear" w:color="auto" w:fill="FFFFFF"/>
        </w:rPr>
        <w:t>Баимбетов</w:t>
      </w:r>
      <w:proofErr w:type="spellEnd"/>
      <w:r w:rsidRPr="0045586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55861">
        <w:rPr>
          <w:rFonts w:ascii="Times New Roman" w:hAnsi="Times New Roman"/>
          <w:b/>
          <w:sz w:val="24"/>
          <w:szCs w:val="24"/>
          <w:shd w:val="clear" w:color="auto" w:fill="FFFFFF"/>
        </w:rPr>
        <w:t>Болотпай</w:t>
      </w:r>
      <w:proofErr w:type="spellEnd"/>
      <w:r w:rsidRPr="0045586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55861">
        <w:rPr>
          <w:rFonts w:ascii="Times New Roman" w:hAnsi="Times New Roman"/>
          <w:b/>
          <w:sz w:val="24"/>
          <w:szCs w:val="24"/>
          <w:shd w:val="clear" w:color="auto" w:fill="FFFFFF"/>
        </w:rPr>
        <w:t>Сагинович</w:t>
      </w:r>
      <w:proofErr w:type="spellEnd"/>
      <w:r w:rsidRPr="0045586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93A0D" w:rsidRPr="00455861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Pr="00BF4699">
        <w:rPr>
          <w:rFonts w:ascii="Times New Roman" w:hAnsi="Times New Roman"/>
          <w:sz w:val="24"/>
          <w:szCs w:val="24"/>
        </w:rPr>
        <w:t>к.т.н.</w:t>
      </w:r>
      <w:r w:rsidRPr="00BF4699">
        <w:rPr>
          <w:rFonts w:ascii="Times New Roman" w:hAnsi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455861">
        <w:rPr>
          <w:rFonts w:ascii="Times New Roman" w:hAnsi="Times New Roman"/>
          <w:sz w:val="24"/>
          <w:szCs w:val="24"/>
          <w:shd w:val="clear" w:color="auto" w:fill="FFFFFF"/>
        </w:rPr>
        <w:t>рофессор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5861">
        <w:rPr>
          <w:rFonts w:ascii="Times New Roman" w:hAnsi="Times New Roman"/>
          <w:sz w:val="24"/>
          <w:szCs w:val="24"/>
          <w:shd w:val="clear" w:color="auto" w:fill="FFFFFF"/>
        </w:rPr>
        <w:t xml:space="preserve">Горно-металлургического института имени </w:t>
      </w:r>
      <w:proofErr w:type="gramStart"/>
      <w:r w:rsidRPr="00455861">
        <w:rPr>
          <w:rFonts w:ascii="Times New Roman" w:hAnsi="Times New Roman"/>
          <w:sz w:val="24"/>
          <w:szCs w:val="24"/>
          <w:shd w:val="clear" w:color="auto" w:fill="FFFFFF"/>
        </w:rPr>
        <w:t>О.</w:t>
      </w:r>
      <w:r w:rsidR="00EF4A2A">
        <w:rPr>
          <w:rFonts w:ascii="Times New Roman" w:hAnsi="Times New Roman"/>
          <w:sz w:val="24"/>
          <w:szCs w:val="24"/>
          <w:shd w:val="clear" w:color="auto" w:fill="FFFFFF"/>
        </w:rPr>
        <w:t>А</w:t>
      </w:r>
      <w:proofErr w:type="gramEnd"/>
      <w:r w:rsidRPr="004558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861">
        <w:rPr>
          <w:rFonts w:ascii="Times New Roman" w:hAnsi="Times New Roman"/>
          <w:sz w:val="24"/>
          <w:szCs w:val="24"/>
          <w:shd w:val="clear" w:color="auto" w:fill="FFFFFF"/>
        </w:rPr>
        <w:t>Байконурова</w:t>
      </w:r>
      <w:proofErr w:type="spellEnd"/>
      <w:r w:rsidRPr="00455861">
        <w:rPr>
          <w:rFonts w:ascii="Times New Roman" w:hAnsi="Times New Roman"/>
          <w:sz w:val="24"/>
          <w:szCs w:val="24"/>
          <w:shd w:val="clear" w:color="auto" w:fill="FFFFFF"/>
        </w:rPr>
        <w:t>, НАО «Казахский национальный исследовательский технический университет имени К.И. Сатпаева»</w:t>
      </w:r>
      <w:r w:rsidRPr="0045586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bookmarkEnd w:id="6"/>
      <w:r w:rsidR="00993A0D" w:rsidRPr="0045586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(</w:t>
      </w:r>
      <w:r w:rsidR="00993A0D" w:rsidRPr="00455861">
        <w:rPr>
          <w:rFonts w:ascii="Times New Roman" w:hAnsi="Times New Roman"/>
          <w:sz w:val="24"/>
          <w:szCs w:val="24"/>
          <w:shd w:val="clear" w:color="auto" w:fill="FFFFFF"/>
        </w:rPr>
        <w:t xml:space="preserve">г.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Алматы</w:t>
      </w:r>
      <w:r w:rsidR="00993A0D" w:rsidRPr="00455861">
        <w:rPr>
          <w:rFonts w:ascii="Times New Roman" w:hAnsi="Times New Roman"/>
          <w:sz w:val="24"/>
          <w:szCs w:val="24"/>
          <w:shd w:val="clear" w:color="auto" w:fill="FFFFFF"/>
        </w:rPr>
        <w:t>, Республика Казахстан);</w:t>
      </w:r>
      <w:bookmarkEnd w:id="4"/>
    </w:p>
    <w:p w14:paraId="1BF46253" w14:textId="605D985C" w:rsidR="00455861" w:rsidRPr="00455861" w:rsidRDefault="00455861" w:rsidP="00455861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ind w:left="0"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7" w:name="_Hlk198200845"/>
      <w:r w:rsidRPr="0045586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Рогожников Денис Александрович </w:t>
      </w:r>
      <w:r w:rsidR="00851959" w:rsidRPr="00E245B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– </w:t>
      </w:r>
      <w:r w:rsidRPr="00455861">
        <w:rPr>
          <w:rFonts w:ascii="Times New Roman" w:hAnsi="Times New Roman"/>
          <w:sz w:val="24"/>
          <w:szCs w:val="24"/>
          <w:shd w:val="clear" w:color="auto" w:fill="FFFFFF"/>
        </w:rPr>
        <w:t>д.т.н., профессор</w:t>
      </w:r>
      <w:r w:rsidR="00851959" w:rsidRPr="00E245B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455861">
        <w:rPr>
          <w:rFonts w:ascii="Times New Roman" w:hAnsi="Times New Roman"/>
          <w:sz w:val="24"/>
          <w:szCs w:val="24"/>
          <w:shd w:val="clear" w:color="auto" w:fill="FFFFFF"/>
        </w:rPr>
        <w:t>аведующий лабораторией перспективных технологий комплексной переработки минерального и техногенного сырья цветных и черных металлов Уральского федерального университета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bookmarkEnd w:id="7"/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(г.Екатеринбург, Россия).</w:t>
      </w:r>
    </w:p>
    <w:p w14:paraId="7E439A46" w14:textId="77777777" w:rsidR="00455861" w:rsidRPr="00455861" w:rsidRDefault="00455861" w:rsidP="00455861">
      <w:pPr>
        <w:widowControl w:val="0"/>
        <w:tabs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41E55D3" w14:textId="2A30979B" w:rsidR="003C75D5" w:rsidRPr="00E245B4" w:rsidRDefault="003C75D5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E245B4">
        <w:t>Защита состоится</w:t>
      </w:r>
      <w:r w:rsidR="00851959" w:rsidRPr="00E245B4">
        <w:t xml:space="preserve"> в смешанном (онлайн и офлайн) формате</w:t>
      </w:r>
      <w:r w:rsidRPr="00E245B4">
        <w:t xml:space="preserve"> </w:t>
      </w:r>
      <w:r w:rsidR="00455861">
        <w:rPr>
          <w:b/>
          <w:lang w:val="kk-KZ"/>
        </w:rPr>
        <w:t>20</w:t>
      </w:r>
      <w:r w:rsidR="00993A0D" w:rsidRPr="00E245B4">
        <w:rPr>
          <w:b/>
          <w:lang w:val="kk-KZ"/>
        </w:rPr>
        <w:t xml:space="preserve"> июня</w:t>
      </w:r>
      <w:r w:rsidR="00993A0D" w:rsidRPr="00E245B4">
        <w:rPr>
          <w:lang w:val="kk-KZ"/>
        </w:rPr>
        <w:t xml:space="preserve"> </w:t>
      </w:r>
      <w:r w:rsidRPr="00E245B4">
        <w:rPr>
          <w:b/>
          <w:lang w:val="kk-KZ"/>
        </w:rPr>
        <w:t>20</w:t>
      </w:r>
      <w:r w:rsidR="002C076C" w:rsidRPr="00E245B4">
        <w:rPr>
          <w:b/>
          <w:lang w:val="kk-KZ"/>
        </w:rPr>
        <w:t>2</w:t>
      </w:r>
      <w:r w:rsidR="00993A0D" w:rsidRPr="00E245B4">
        <w:rPr>
          <w:b/>
          <w:lang w:val="kk-KZ"/>
        </w:rPr>
        <w:t>5</w:t>
      </w:r>
      <w:r w:rsidRPr="00E245B4">
        <w:rPr>
          <w:b/>
          <w:lang w:val="kk-KZ"/>
        </w:rPr>
        <w:t xml:space="preserve"> года в </w:t>
      </w:r>
      <w:r w:rsidR="007C2F21" w:rsidRPr="00E245B4">
        <w:rPr>
          <w:b/>
          <w:lang w:val="kk-KZ"/>
        </w:rPr>
        <w:t>1</w:t>
      </w:r>
      <w:r w:rsidR="008E0782" w:rsidRPr="00E245B4">
        <w:rPr>
          <w:b/>
          <w:lang w:val="kk-KZ"/>
        </w:rPr>
        <w:t>4</w:t>
      </w:r>
      <w:r w:rsidR="00851959" w:rsidRPr="00E245B4">
        <w:rPr>
          <w:b/>
          <w:lang w:val="kk-KZ"/>
        </w:rPr>
        <w:t>:</w:t>
      </w:r>
      <w:r w:rsidR="007C2F21" w:rsidRPr="00E245B4">
        <w:rPr>
          <w:b/>
          <w:lang w:val="kk-KZ"/>
        </w:rPr>
        <w:t>0</w:t>
      </w:r>
      <w:r w:rsidR="00E320B6" w:rsidRPr="00E245B4">
        <w:rPr>
          <w:b/>
          <w:lang w:val="kk-KZ"/>
        </w:rPr>
        <w:t>0</w:t>
      </w:r>
      <w:r w:rsidR="00851959" w:rsidRPr="00E245B4">
        <w:rPr>
          <w:b/>
          <w:lang w:val="kk-KZ"/>
        </w:rPr>
        <w:t xml:space="preserve"> </w:t>
      </w:r>
      <w:r w:rsidRPr="00E245B4">
        <w:t xml:space="preserve">в диссертационном совете </w:t>
      </w:r>
      <w:r w:rsidR="00330864" w:rsidRPr="00E245B4">
        <w:t xml:space="preserve">по направлению 8D053 </w:t>
      </w:r>
      <w:r w:rsidR="00330864" w:rsidRPr="00E245B4">
        <w:rPr>
          <w:lang w:val="kk-KZ"/>
        </w:rPr>
        <w:t xml:space="preserve">- </w:t>
      </w:r>
      <w:r w:rsidR="00330864" w:rsidRPr="00E245B4">
        <w:t>«Физические и химические науки»</w:t>
      </w:r>
      <w:r w:rsidR="00D66C59" w:rsidRPr="00E245B4">
        <w:t xml:space="preserve"> </w:t>
      </w:r>
      <w:r w:rsidRPr="00E245B4">
        <w:t>при</w:t>
      </w:r>
      <w:r w:rsidR="00D66C59" w:rsidRPr="00E245B4">
        <w:t xml:space="preserve"> </w:t>
      </w:r>
      <w:r w:rsidR="002C076C" w:rsidRPr="00E245B4">
        <w:rPr>
          <w:lang w:val="kk-KZ"/>
        </w:rPr>
        <w:t>НАО «</w:t>
      </w:r>
      <w:r w:rsidR="005C6C1D" w:rsidRPr="00E245B4">
        <w:rPr>
          <w:lang w:val="kk-KZ"/>
        </w:rPr>
        <w:t>Восточно-Казахстанский университет имени С.Аманжолова</w:t>
      </w:r>
      <w:r w:rsidR="002C076C" w:rsidRPr="00E245B4">
        <w:rPr>
          <w:lang w:val="kk-KZ"/>
        </w:rPr>
        <w:t>»</w:t>
      </w:r>
      <w:r w:rsidR="006462CF" w:rsidRPr="00E245B4">
        <w:rPr>
          <w:lang w:val="kk-KZ"/>
        </w:rPr>
        <w:t>.</w:t>
      </w:r>
    </w:p>
    <w:p w14:paraId="1ACF3EAB" w14:textId="68C77ED4" w:rsidR="00FA36D2" w:rsidRDefault="00FA36D2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E245B4">
        <w:rPr>
          <w:b/>
        </w:rPr>
        <w:t>Адрес:</w:t>
      </w:r>
      <w:r w:rsidRPr="00E245B4">
        <w:t xml:space="preserve"> </w:t>
      </w:r>
      <w:r w:rsidR="005C6C1D" w:rsidRPr="00E245B4">
        <w:t>070020, г. Усть-Каменогорск, ул. 30 Гвардейской дивизии 34, корпус №1, ауд. 218.</w:t>
      </w:r>
    </w:p>
    <w:p w14:paraId="48597557" w14:textId="77777777" w:rsidR="002670D3" w:rsidRPr="00E245B4" w:rsidRDefault="002670D3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</w:p>
    <w:p w14:paraId="4856B38C" w14:textId="4ECBCF55" w:rsidR="00A44BD0" w:rsidRDefault="00017FAB" w:rsidP="00B133F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</w:pPr>
      <w:r w:rsidRPr="00E245B4">
        <w:t>Защита проводится в смешанном формате на платформе ZOOM.</w:t>
      </w:r>
    </w:p>
    <w:p w14:paraId="0AE2B17B" w14:textId="7BDDCCA3" w:rsidR="00561DB1" w:rsidRDefault="00561DB1" w:rsidP="00B133F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E245B4">
        <w:t xml:space="preserve">Идентификатор конференции: </w:t>
      </w:r>
      <w:r w:rsidR="00A44BD0" w:rsidRPr="00A44BD0">
        <w:rPr>
          <w:b/>
          <w:i/>
        </w:rPr>
        <w:t>849 8135 6857</w:t>
      </w:r>
    </w:p>
    <w:p w14:paraId="0700847A" w14:textId="621D9F3C" w:rsidR="001D57B4" w:rsidRDefault="00B133FA" w:rsidP="001D57B4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hyperlink r:id="rId5" w:history="1">
        <w:r w:rsidR="001D57B4" w:rsidRPr="008C66DA">
          <w:rPr>
            <w:rStyle w:val="a3"/>
            <w:lang w:val="kk-KZ"/>
          </w:rPr>
          <w:t>https://us06web.zoom.us/j/84981356857?pwd=fvej1FZ7mjSNQjlSOWBYAMXGuEW9Dg.1</w:t>
        </w:r>
      </w:hyperlink>
      <w:r w:rsidR="001D57B4">
        <w:rPr>
          <w:lang w:val="kk-KZ"/>
        </w:rPr>
        <w:t xml:space="preserve"> </w:t>
      </w:r>
    </w:p>
    <w:p w14:paraId="35BF7049" w14:textId="408087EF" w:rsidR="00561DB1" w:rsidRPr="00E245B4" w:rsidRDefault="00561DB1" w:rsidP="00B133F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</w:pPr>
      <w:r w:rsidRPr="00E245B4">
        <w:t xml:space="preserve">Код доступа: </w:t>
      </w:r>
      <w:r w:rsidR="00A44BD0" w:rsidRPr="00A44BD0">
        <w:rPr>
          <w:b/>
          <w:i/>
        </w:rPr>
        <w:t>12345</w:t>
      </w:r>
    </w:p>
    <w:p w14:paraId="740EC862" w14:textId="77777777" w:rsidR="00017FAB" w:rsidRPr="00E245B4" w:rsidRDefault="00017FAB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</w:p>
    <w:p w14:paraId="2778AB8B" w14:textId="77777777" w:rsidR="00CF303C" w:rsidRPr="00CF303C" w:rsidRDefault="00631491" w:rsidP="00B133F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CF303C">
        <w:t xml:space="preserve">Адрес сайта: </w:t>
      </w:r>
      <w:hyperlink r:id="rId6" w:history="1">
        <w:r w:rsidR="000758C1" w:rsidRPr="00CF303C">
          <w:rPr>
            <w:rStyle w:val="a3"/>
            <w:lang w:val="kk-KZ"/>
          </w:rPr>
          <w:t>https://vku.edu.kz/scientific-advice/</w:t>
        </w:r>
      </w:hyperlink>
      <w:r w:rsidR="000758C1" w:rsidRPr="00CF303C">
        <w:rPr>
          <w:lang w:val="kk-KZ"/>
        </w:rPr>
        <w:t xml:space="preserve"> </w:t>
      </w:r>
    </w:p>
    <w:p w14:paraId="464A5CA9" w14:textId="5694D9E9" w:rsidR="00CF303C" w:rsidRPr="00CF303C" w:rsidRDefault="00CF303C" w:rsidP="00B133F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CF303C">
        <w:rPr>
          <w:rStyle w:val="a8"/>
          <w:i w:val="0"/>
          <w:shd w:val="clear" w:color="auto" w:fill="FFFFFF"/>
        </w:rPr>
        <w:t>Неофициальные отзывы направлять на электронный адрес</w:t>
      </w:r>
      <w:r w:rsidRPr="00CF303C">
        <w:rPr>
          <w:i/>
          <w:shd w:val="clear" w:color="auto" w:fill="FFFFFF"/>
        </w:rPr>
        <w:t>:</w:t>
      </w:r>
      <w:hyperlink r:id="rId7" w:history="1">
        <w:r w:rsidRPr="00CF303C">
          <w:rPr>
            <w:rStyle w:val="a3"/>
            <w:i/>
            <w:shd w:val="clear" w:color="auto" w:fill="FFFFFF"/>
            <w:lang w:val="en-US"/>
          </w:rPr>
          <w:t>sanaly</w:t>
        </w:r>
        <w:r w:rsidRPr="00CF303C">
          <w:rPr>
            <w:rStyle w:val="a3"/>
            <w:i/>
            <w:shd w:val="clear" w:color="auto" w:fill="FFFFFF"/>
          </w:rPr>
          <w:t>33@</w:t>
        </w:r>
        <w:r w:rsidRPr="00CF303C">
          <w:rPr>
            <w:rStyle w:val="a3"/>
            <w:i/>
            <w:shd w:val="clear" w:color="auto" w:fill="FFFFFF"/>
            <w:lang w:val="en-US"/>
          </w:rPr>
          <w:t>mail</w:t>
        </w:r>
        <w:r w:rsidRPr="00CF303C">
          <w:rPr>
            <w:rStyle w:val="a3"/>
            <w:i/>
            <w:shd w:val="clear" w:color="auto" w:fill="FFFFFF"/>
          </w:rPr>
          <w:t>.</w:t>
        </w:r>
        <w:proofErr w:type="spellStart"/>
        <w:r w:rsidRPr="00CF303C">
          <w:rPr>
            <w:rStyle w:val="a3"/>
            <w:i/>
            <w:shd w:val="clear" w:color="auto" w:fill="FFFFFF"/>
            <w:lang w:val="en-US"/>
          </w:rPr>
          <w:t>ru</w:t>
        </w:r>
        <w:proofErr w:type="spellEnd"/>
      </w:hyperlink>
      <w:r w:rsidRPr="00CF303C">
        <w:rPr>
          <w:rStyle w:val="a3"/>
          <w:i/>
          <w:shd w:val="clear" w:color="auto" w:fill="FFFFFF"/>
        </w:rPr>
        <w:t>.</w:t>
      </w:r>
    </w:p>
    <w:p w14:paraId="52066A8A" w14:textId="77777777" w:rsidR="00A44BD0" w:rsidRPr="00A44BD0" w:rsidRDefault="00A44BD0" w:rsidP="00A44BD0">
      <w:pPr>
        <w:pStyle w:val="msolistparagraphcxspmiddlemailrucssattributepostfix"/>
        <w:shd w:val="clear" w:color="auto" w:fill="FFFFFF"/>
        <w:jc w:val="both"/>
        <w:rPr>
          <w:b/>
          <w:i/>
        </w:rPr>
      </w:pPr>
      <w:r w:rsidRPr="00A44BD0">
        <w:rPr>
          <w:b/>
          <w:i/>
        </w:rPr>
        <w:t>Идентификатор конференции: 849 8135 6857</w:t>
      </w:r>
    </w:p>
    <w:p w14:paraId="053D34AE" w14:textId="5B322060" w:rsidR="00631491" w:rsidRPr="00CF303C" w:rsidRDefault="00A44BD0" w:rsidP="00A44BD0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A44BD0">
        <w:rPr>
          <w:b/>
          <w:i/>
        </w:rPr>
        <w:t>Код доступа: 12345</w:t>
      </w:r>
    </w:p>
    <w:sectPr w:rsidR="00631491" w:rsidRPr="00CF303C" w:rsidSect="006B5512">
      <w:pgSz w:w="11907" w:h="16840" w:code="9"/>
      <w:pgMar w:top="1276" w:right="851" w:bottom="1418" w:left="1418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D27"/>
    <w:multiLevelType w:val="hybridMultilevel"/>
    <w:tmpl w:val="DED633B2"/>
    <w:lvl w:ilvl="0" w:tplc="BE5C534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706A20"/>
    <w:multiLevelType w:val="hybridMultilevel"/>
    <w:tmpl w:val="F1E6CF5C"/>
    <w:lvl w:ilvl="0" w:tplc="61686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0137A"/>
    <w:multiLevelType w:val="hybridMultilevel"/>
    <w:tmpl w:val="F10E4EBE"/>
    <w:lvl w:ilvl="0" w:tplc="2F6A3E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D210FC"/>
    <w:multiLevelType w:val="hybridMultilevel"/>
    <w:tmpl w:val="85B85E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A5065A"/>
    <w:multiLevelType w:val="hybridMultilevel"/>
    <w:tmpl w:val="F1E6CF5C"/>
    <w:lvl w:ilvl="0" w:tplc="61686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C450C5"/>
    <w:multiLevelType w:val="hybridMultilevel"/>
    <w:tmpl w:val="3D229DE6"/>
    <w:lvl w:ilvl="0" w:tplc="1C8C789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53"/>
    <w:rsid w:val="000021AC"/>
    <w:rsid w:val="00017FAB"/>
    <w:rsid w:val="00020C9A"/>
    <w:rsid w:val="000212FE"/>
    <w:rsid w:val="00025AF4"/>
    <w:rsid w:val="0006368B"/>
    <w:rsid w:val="000745EC"/>
    <w:rsid w:val="000758C1"/>
    <w:rsid w:val="00081596"/>
    <w:rsid w:val="00091510"/>
    <w:rsid w:val="000A4218"/>
    <w:rsid w:val="000C2393"/>
    <w:rsid w:val="000D4B26"/>
    <w:rsid w:val="001207CC"/>
    <w:rsid w:val="00166D9B"/>
    <w:rsid w:val="001734FE"/>
    <w:rsid w:val="00177075"/>
    <w:rsid w:val="0018134C"/>
    <w:rsid w:val="001B33BD"/>
    <w:rsid w:val="001B4835"/>
    <w:rsid w:val="001C358C"/>
    <w:rsid w:val="001C6858"/>
    <w:rsid w:val="001D57B4"/>
    <w:rsid w:val="001E0DBE"/>
    <w:rsid w:val="001E1D4D"/>
    <w:rsid w:val="0020074C"/>
    <w:rsid w:val="00201A96"/>
    <w:rsid w:val="002068C3"/>
    <w:rsid w:val="00225EB9"/>
    <w:rsid w:val="0023457E"/>
    <w:rsid w:val="00255F52"/>
    <w:rsid w:val="002670D3"/>
    <w:rsid w:val="00270404"/>
    <w:rsid w:val="0027748A"/>
    <w:rsid w:val="002C076C"/>
    <w:rsid w:val="002D25B5"/>
    <w:rsid w:val="002E7D85"/>
    <w:rsid w:val="002F26C2"/>
    <w:rsid w:val="00315077"/>
    <w:rsid w:val="00316813"/>
    <w:rsid w:val="00324276"/>
    <w:rsid w:val="00325F85"/>
    <w:rsid w:val="00330864"/>
    <w:rsid w:val="00341970"/>
    <w:rsid w:val="003451A6"/>
    <w:rsid w:val="00370D50"/>
    <w:rsid w:val="003C75D5"/>
    <w:rsid w:val="003E00D1"/>
    <w:rsid w:val="00416BBD"/>
    <w:rsid w:val="00430CD1"/>
    <w:rsid w:val="00437D56"/>
    <w:rsid w:val="00455861"/>
    <w:rsid w:val="00483B69"/>
    <w:rsid w:val="00495829"/>
    <w:rsid w:val="004C6A35"/>
    <w:rsid w:val="004D4D95"/>
    <w:rsid w:val="004F4C7A"/>
    <w:rsid w:val="004F52FC"/>
    <w:rsid w:val="004F55C7"/>
    <w:rsid w:val="004F7149"/>
    <w:rsid w:val="00502203"/>
    <w:rsid w:val="00503637"/>
    <w:rsid w:val="00517D70"/>
    <w:rsid w:val="005213D5"/>
    <w:rsid w:val="0055310E"/>
    <w:rsid w:val="00561C0D"/>
    <w:rsid w:val="00561DB1"/>
    <w:rsid w:val="00566B31"/>
    <w:rsid w:val="0058438A"/>
    <w:rsid w:val="005A5E7E"/>
    <w:rsid w:val="005B2DA6"/>
    <w:rsid w:val="005C6C1D"/>
    <w:rsid w:val="005E7380"/>
    <w:rsid w:val="005F15E8"/>
    <w:rsid w:val="005F3EB0"/>
    <w:rsid w:val="005F5143"/>
    <w:rsid w:val="00605F97"/>
    <w:rsid w:val="00617488"/>
    <w:rsid w:val="00631491"/>
    <w:rsid w:val="0064273F"/>
    <w:rsid w:val="006462CF"/>
    <w:rsid w:val="006714BE"/>
    <w:rsid w:val="006770F5"/>
    <w:rsid w:val="00681730"/>
    <w:rsid w:val="00686702"/>
    <w:rsid w:val="006A5EBE"/>
    <w:rsid w:val="006A6A4B"/>
    <w:rsid w:val="006B3712"/>
    <w:rsid w:val="006B4317"/>
    <w:rsid w:val="006B5512"/>
    <w:rsid w:val="006D59C4"/>
    <w:rsid w:val="006D5D29"/>
    <w:rsid w:val="006E14AF"/>
    <w:rsid w:val="006E6516"/>
    <w:rsid w:val="006F0EFB"/>
    <w:rsid w:val="00707C90"/>
    <w:rsid w:val="007150BE"/>
    <w:rsid w:val="00744CD7"/>
    <w:rsid w:val="007562F3"/>
    <w:rsid w:val="00761420"/>
    <w:rsid w:val="00782801"/>
    <w:rsid w:val="007868ED"/>
    <w:rsid w:val="007A3B99"/>
    <w:rsid w:val="007B4411"/>
    <w:rsid w:val="007C2F21"/>
    <w:rsid w:val="007D298B"/>
    <w:rsid w:val="007D4B49"/>
    <w:rsid w:val="007E0E58"/>
    <w:rsid w:val="007F29B0"/>
    <w:rsid w:val="0082764B"/>
    <w:rsid w:val="00851959"/>
    <w:rsid w:val="00864C05"/>
    <w:rsid w:val="008656A0"/>
    <w:rsid w:val="008757EF"/>
    <w:rsid w:val="008C1CE1"/>
    <w:rsid w:val="008C3E1A"/>
    <w:rsid w:val="008E0782"/>
    <w:rsid w:val="008F0CA6"/>
    <w:rsid w:val="0097717A"/>
    <w:rsid w:val="009802C2"/>
    <w:rsid w:val="00980B53"/>
    <w:rsid w:val="00993A0D"/>
    <w:rsid w:val="009A5057"/>
    <w:rsid w:val="009B65D6"/>
    <w:rsid w:val="009D036C"/>
    <w:rsid w:val="009D2EE2"/>
    <w:rsid w:val="009E3EB7"/>
    <w:rsid w:val="00A02620"/>
    <w:rsid w:val="00A0569B"/>
    <w:rsid w:val="00A07E8C"/>
    <w:rsid w:val="00A23074"/>
    <w:rsid w:val="00A23984"/>
    <w:rsid w:val="00A30DCE"/>
    <w:rsid w:val="00A403B8"/>
    <w:rsid w:val="00A44BD0"/>
    <w:rsid w:val="00A50E59"/>
    <w:rsid w:val="00A554CD"/>
    <w:rsid w:val="00A65F35"/>
    <w:rsid w:val="00A9389E"/>
    <w:rsid w:val="00AA4891"/>
    <w:rsid w:val="00AC523D"/>
    <w:rsid w:val="00AD3F07"/>
    <w:rsid w:val="00AD421B"/>
    <w:rsid w:val="00AD4AC5"/>
    <w:rsid w:val="00AD5A40"/>
    <w:rsid w:val="00B05B04"/>
    <w:rsid w:val="00B133FA"/>
    <w:rsid w:val="00B21E5F"/>
    <w:rsid w:val="00B26CA2"/>
    <w:rsid w:val="00B43441"/>
    <w:rsid w:val="00B50C75"/>
    <w:rsid w:val="00B51112"/>
    <w:rsid w:val="00B54E1B"/>
    <w:rsid w:val="00B6348F"/>
    <w:rsid w:val="00B63E33"/>
    <w:rsid w:val="00B655C9"/>
    <w:rsid w:val="00B8372E"/>
    <w:rsid w:val="00B91749"/>
    <w:rsid w:val="00B921B3"/>
    <w:rsid w:val="00B92794"/>
    <w:rsid w:val="00BD2EF0"/>
    <w:rsid w:val="00BF4699"/>
    <w:rsid w:val="00C0645B"/>
    <w:rsid w:val="00C5528B"/>
    <w:rsid w:val="00C75A22"/>
    <w:rsid w:val="00CA7973"/>
    <w:rsid w:val="00CB1BDF"/>
    <w:rsid w:val="00CB210D"/>
    <w:rsid w:val="00CB3133"/>
    <w:rsid w:val="00CD143E"/>
    <w:rsid w:val="00CD408F"/>
    <w:rsid w:val="00CF303C"/>
    <w:rsid w:val="00CF5B4B"/>
    <w:rsid w:val="00CF789C"/>
    <w:rsid w:val="00D05B0B"/>
    <w:rsid w:val="00D05EEB"/>
    <w:rsid w:val="00D13DE4"/>
    <w:rsid w:val="00D3101C"/>
    <w:rsid w:val="00D66C59"/>
    <w:rsid w:val="00D77A47"/>
    <w:rsid w:val="00D9384F"/>
    <w:rsid w:val="00DA1F30"/>
    <w:rsid w:val="00DA6577"/>
    <w:rsid w:val="00DD0079"/>
    <w:rsid w:val="00E04692"/>
    <w:rsid w:val="00E07AAE"/>
    <w:rsid w:val="00E16EEE"/>
    <w:rsid w:val="00E245B4"/>
    <w:rsid w:val="00E30C5F"/>
    <w:rsid w:val="00E320B6"/>
    <w:rsid w:val="00E32313"/>
    <w:rsid w:val="00E470D5"/>
    <w:rsid w:val="00E72480"/>
    <w:rsid w:val="00E93615"/>
    <w:rsid w:val="00EA0286"/>
    <w:rsid w:val="00EE0C9A"/>
    <w:rsid w:val="00EE3050"/>
    <w:rsid w:val="00EE5F5C"/>
    <w:rsid w:val="00EE685C"/>
    <w:rsid w:val="00EF37C8"/>
    <w:rsid w:val="00EF4A2A"/>
    <w:rsid w:val="00F247EC"/>
    <w:rsid w:val="00F2588A"/>
    <w:rsid w:val="00F62330"/>
    <w:rsid w:val="00F92028"/>
    <w:rsid w:val="00FA36D2"/>
    <w:rsid w:val="00FC258F"/>
    <w:rsid w:val="00FC2CC8"/>
    <w:rsid w:val="00FD42E8"/>
    <w:rsid w:val="00FE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BA496"/>
  <w15:docId w15:val="{E8BDD34A-E27B-421B-ADF1-1A12E882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B5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714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B53"/>
    <w:rPr>
      <w:color w:val="0000FF"/>
      <w:u w:val="single"/>
    </w:rPr>
  </w:style>
  <w:style w:type="paragraph" w:styleId="21">
    <w:name w:val="Body Text Indent 2"/>
    <w:basedOn w:val="a"/>
    <w:link w:val="22"/>
    <w:rsid w:val="00980B5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0B53"/>
    <w:rPr>
      <w:rFonts w:ascii="Calibri" w:eastAsia="Calibri" w:hAnsi="Calibri" w:cs="Times New Roman"/>
      <w:lang w:eastAsia="ru-RU"/>
    </w:rPr>
  </w:style>
  <w:style w:type="character" w:styleId="a4">
    <w:name w:val="Strong"/>
    <w:uiPriority w:val="22"/>
    <w:qFormat/>
    <w:rsid w:val="00980B53"/>
    <w:rPr>
      <w:b/>
      <w:bCs/>
    </w:rPr>
  </w:style>
  <w:style w:type="character" w:customStyle="1" w:styleId="js-title-text">
    <w:name w:val="js-title-text"/>
    <w:basedOn w:val="a0"/>
    <w:rsid w:val="00980B53"/>
  </w:style>
  <w:style w:type="character" w:customStyle="1" w:styleId="a5">
    <w:name w:val="Обычный (Интернет) Знак"/>
    <w:aliases w:val="Обычный (Web) Знак,Знак4 Знак"/>
    <w:link w:val="a6"/>
    <w:uiPriority w:val="99"/>
    <w:locked/>
    <w:rsid w:val="003C7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Знак4"/>
    <w:basedOn w:val="a"/>
    <w:link w:val="a5"/>
    <w:uiPriority w:val="99"/>
    <w:unhideWhenUsed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3C75D5"/>
  </w:style>
  <w:style w:type="character" w:customStyle="1" w:styleId="30">
    <w:name w:val="Заголовок 3 Знак"/>
    <w:basedOn w:val="a0"/>
    <w:link w:val="3"/>
    <w:uiPriority w:val="9"/>
    <w:rsid w:val="004F7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F0E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Emphasis"/>
    <w:basedOn w:val="a0"/>
    <w:uiPriority w:val="20"/>
    <w:qFormat/>
    <w:rsid w:val="00AD421B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12F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C358C"/>
    <w:rPr>
      <w:color w:val="800080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758C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17F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a">
    <w:name w:val="Unresolved Mention"/>
    <w:basedOn w:val="a0"/>
    <w:uiPriority w:val="99"/>
    <w:semiHidden/>
    <w:unhideWhenUsed/>
    <w:rsid w:val="00A4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en.b.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u.edu.kz/scientific-advice/" TargetMode="External"/><Relationship Id="rId5" Type="http://schemas.openxmlformats.org/officeDocument/2006/relationships/hyperlink" Target="https://us06web.zoom.us/j/84981356857?pwd=fvej1FZ7mjSNQjlSOWBYAMXGuEW9Dg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Yerkezhan</cp:lastModifiedBy>
  <cp:revision>6</cp:revision>
  <dcterms:created xsi:type="dcterms:W3CDTF">2025-05-15T04:40:00Z</dcterms:created>
  <dcterms:modified xsi:type="dcterms:W3CDTF">2025-05-15T09:14:00Z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7be4e8dccd84bd99e61b8f2bc12b47e8c6fb6883c4877beaee24f8892e077451</vt:lpwstr>
  </property>
</Properties>
</file>