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FA" w:rsidRPr="0019071E" w:rsidRDefault="00BE65F3" w:rsidP="00945BF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07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 ПУБЛИКАЦИЙ В МЕЖДУНАРОДНЫХ РЕЦЕНЗИРУЕМЫХ ИЗДАНИЯХ</w:t>
      </w:r>
    </w:p>
    <w:p w:rsidR="00945BFA" w:rsidRPr="0019071E" w:rsidRDefault="00945BFA" w:rsidP="00945BF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5BFA" w:rsidRPr="0019071E" w:rsidRDefault="00BE65F3" w:rsidP="00E12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125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Фамилия претендента</w:t>
      </w:r>
      <w:r w:rsidRPr="0019071E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BF15A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Алимхан Айгуль Асетовна</w:t>
      </w:r>
    </w:p>
    <w:p w:rsidR="00945BFA" w:rsidRPr="0019071E" w:rsidRDefault="00945BFA" w:rsidP="00E12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Идентификатор автора: </w:t>
      </w:r>
    </w:p>
    <w:p w:rsidR="00945BFA" w:rsidRPr="0019071E" w:rsidRDefault="00561041" w:rsidP="0094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Hlk204208319"/>
      <w:r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Scopus</w:t>
      </w:r>
      <w:r w:rsidR="009A7F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Author ID 55641134</w:t>
      </w:r>
      <w:r w:rsidR="00945BFA"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hyperlink r:id="rId6" w:tooltip="h-индекс – это максимальное количество h, при котором h публикаций имеет по крайней мере h цитирований. Во втором столбце указана &quot;последняя&quot; версия показателя, представляющего собой максимальное количество h, при котором h публикаций имеет по крайней мере h н" w:history="1">
        <w:r w:rsidR="00945BFA" w:rsidRPr="0019071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h-индекс</w:t>
        </w:r>
      </w:hyperlink>
      <w:r w:rsidR="00945BFA" w:rsidRPr="0019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BF15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:rsidR="00945BFA" w:rsidRPr="0019071E" w:rsidRDefault="00945BFA" w:rsidP="00E1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Webof</w:t>
      </w:r>
      <w:r w:rsidR="009A7F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Science</w:t>
      </w:r>
      <w:r w:rsidR="009A7F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61041"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Researcher</w:t>
      </w:r>
      <w:r w:rsidR="009A7F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61041"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ID</w:t>
      </w:r>
      <w:r w:rsidR="00561041"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="00561041" w:rsidRPr="0056104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3657934</w:t>
      </w: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45BFA" w:rsidRPr="0019071E" w:rsidRDefault="00945BFA" w:rsidP="00E1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ORCID:</w:t>
      </w:r>
      <w:r w:rsidRPr="0019071E">
        <w:rPr>
          <w:rFonts w:ascii="Times New Roman" w:eastAsia="Garamond" w:hAnsi="Times New Roman" w:cs="Times New Roman"/>
          <w:color w:val="0563C1" w:themeColor="hyperlink"/>
          <w:sz w:val="24"/>
          <w:szCs w:val="24"/>
          <w:lang w:val="kk-KZ" w:eastAsia="ru-RU"/>
        </w:rPr>
        <w:t>http://orcid.org/</w:t>
      </w:r>
      <w:r w:rsidR="00561041" w:rsidRPr="00561041">
        <w:rPr>
          <w:rFonts w:ascii="Times New Roman" w:eastAsia="Garamond" w:hAnsi="Times New Roman" w:cs="Times New Roman"/>
          <w:color w:val="0563C1" w:themeColor="hyperlink"/>
          <w:sz w:val="24"/>
          <w:szCs w:val="24"/>
          <w:lang w:val="kk-KZ" w:eastAsia="ru-RU"/>
        </w:rPr>
        <w:t>0000-0002-4285-312X</w:t>
      </w:r>
    </w:p>
    <w:tbl>
      <w:tblPr>
        <w:tblStyle w:val="a3"/>
        <w:tblW w:w="149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3"/>
        <w:gridCol w:w="2089"/>
        <w:gridCol w:w="1338"/>
        <w:gridCol w:w="3198"/>
        <w:gridCol w:w="1560"/>
        <w:gridCol w:w="1213"/>
        <w:gridCol w:w="1701"/>
        <w:gridCol w:w="2205"/>
        <w:gridCol w:w="1213"/>
      </w:tblGrid>
      <w:tr w:rsidR="00945BFA" w:rsidRPr="00821713" w:rsidTr="0019071E">
        <w:trPr>
          <w:trHeight w:val="2680"/>
        </w:trPr>
        <w:tc>
          <w:tcPr>
            <w:tcW w:w="463" w:type="dxa"/>
          </w:tcPr>
          <w:bookmarkEnd w:id="0"/>
          <w:p w:rsidR="00945BFA" w:rsidRPr="009A7F3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89" w:type="dxa"/>
            <w:vAlign w:val="center"/>
          </w:tcPr>
          <w:p w:rsidR="002332AB" w:rsidRPr="009A7F33" w:rsidRDefault="00945BFA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публикации</w:t>
            </w: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03C1C" w:rsidRPr="009A7F3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03C1C" w:rsidRPr="009A7F3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2332AB" w:rsidRPr="009A7F33" w:rsidRDefault="00945BFA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Тип публикации (статья, обзор и т.д.)</w:t>
            </w: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03C1C" w:rsidRPr="009A7F3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03C1C" w:rsidRPr="009A7F3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9A7F33" w:rsidRDefault="002332AB" w:rsidP="00E121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198" w:type="dxa"/>
          </w:tcPr>
          <w:p w:rsidR="00945BFA" w:rsidRPr="009A7F3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DOI</w:t>
            </w:r>
          </w:p>
        </w:tc>
        <w:tc>
          <w:tcPr>
            <w:tcW w:w="1560" w:type="dxa"/>
          </w:tcPr>
          <w:p w:rsidR="002332AB" w:rsidRPr="009A7F3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Journal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Citation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Reports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(Жорнал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Цитэйшэн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Репортс) за год публикации</w:t>
            </w:r>
          </w:p>
        </w:tc>
        <w:tc>
          <w:tcPr>
            <w:tcW w:w="1213" w:type="dxa"/>
          </w:tcPr>
          <w:p w:rsidR="00945BFA" w:rsidRPr="009A7F33" w:rsidRDefault="00945BFA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Индекс в базе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данных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Web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of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Science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Core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Collection (Веб оф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Сайенс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Кор</w:t>
            </w:r>
            <w:r w:rsidR="009A7F33"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Коллекшн)</w:t>
            </w:r>
          </w:p>
          <w:p w:rsidR="002332AB" w:rsidRPr="009A7F33" w:rsidRDefault="002332AB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945BFA" w:rsidRPr="009A7F3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CiteScore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(СайтСкор) журнала, процентиль и область науки* по данным 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Scopus</w:t>
            </w: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(Скопус) за год публикации</w:t>
            </w:r>
            <w:r w:rsidRPr="009A7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*</w:t>
            </w:r>
          </w:p>
        </w:tc>
        <w:tc>
          <w:tcPr>
            <w:tcW w:w="2205" w:type="dxa"/>
          </w:tcPr>
          <w:p w:rsidR="00945BFA" w:rsidRPr="009A7F33" w:rsidRDefault="002332AB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213" w:type="dxa"/>
          </w:tcPr>
          <w:p w:rsidR="00945BFA" w:rsidRPr="009A7F33" w:rsidRDefault="002332AB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7F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945BFA" w:rsidRPr="00561041" w:rsidTr="0019071E">
        <w:trPr>
          <w:trHeight w:val="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9A7F33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45BFA" w:rsidRPr="00561041" w:rsidTr="0019071E">
        <w:tc>
          <w:tcPr>
            <w:tcW w:w="463" w:type="dxa"/>
            <w:tcBorders>
              <w:bottom w:val="single" w:sz="4" w:space="0" w:color="auto"/>
            </w:tcBorders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1" w:name="_Hlk204208434"/>
            <w:r w:rsidRPr="009A7F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BF15A7" w:rsidRPr="009A7F33" w:rsidRDefault="00BF15A7" w:rsidP="00BF15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Teachers' views on teaching modern Kazakh stories over national values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F3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Article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BF15A7" w:rsidRPr="009A7F33" w:rsidRDefault="00BF15A7" w:rsidP="00BF15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Cypriot Journal of Educational Sciences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Volume 17(1), 205-216. DOI: 10.18844/cjes.v17i1.6702, January 20, 2022</w:t>
            </w:r>
          </w:p>
          <w:p w:rsidR="00945BFA" w:rsidRPr="009A7F33" w:rsidRDefault="00BF15A7" w:rsidP="00BF15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Style w:val="bold"/>
                <w:rFonts w:ascii="Times New Roman" w:hAnsi="Times New Roman" w:cs="Times New Roman"/>
                <w:color w:val="444444"/>
                <w:sz w:val="20"/>
                <w:szCs w:val="20"/>
                <w:bdr w:val="none" w:sz="0" w:space="0" w:color="auto" w:frame="1"/>
                <w:lang w:val="kk-KZ"/>
              </w:rPr>
              <w:t>URI:</w:t>
            </w:r>
            <w:hyperlink r:id="rId7" w:history="1">
              <w:r w:rsidRPr="009A7F33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https://www.un-pub.eu/ojs/index.php/cjes/article/view/6702</w:t>
              </w:r>
            </w:hyperlink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15A7" w:rsidRPr="009A7F33" w:rsidRDefault="00BF15A7" w:rsidP="00BF15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Cypriot Journal of Educational Sciences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Volume 17(1), 205-216. DOI: 10.18844/cjes.v17i1.6702, January 20, 2022</w:t>
            </w:r>
          </w:p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BF15A7" w:rsidRPr="009A7F33" w:rsidRDefault="00BF15A7" w:rsidP="00BF15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Aliyeva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Zhanat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Abdikalyk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Kunimzhan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BF15A7" w:rsidRPr="001A39E0" w:rsidRDefault="00BF15A7" w:rsidP="00BF15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1A39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Alimkhan Aigul</w:t>
            </w:r>
            <w:r w:rsidRPr="001A39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,</w:t>
            </w:r>
          </w:p>
          <w:p w:rsidR="00945BFA" w:rsidRPr="009A7F33" w:rsidRDefault="00BF15A7" w:rsidP="00BF15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Berkenova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Rabiga</w:t>
            </w:r>
            <w:r w:rsidRPr="009A7F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Abisheva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Nurziya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45BFA" w:rsidRPr="009A7F33" w:rsidRDefault="002310BF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Соавтор</w:t>
            </w:r>
          </w:p>
        </w:tc>
      </w:tr>
      <w:bookmarkEnd w:id="1"/>
      <w:tr w:rsidR="00945BFA" w:rsidRPr="00561041" w:rsidTr="0019071E">
        <w:trPr>
          <w:trHeight w:val="2356"/>
        </w:trPr>
        <w:tc>
          <w:tcPr>
            <w:tcW w:w="463" w:type="dxa"/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089" w:type="dxa"/>
          </w:tcPr>
          <w:p w:rsidR="00BF15A7" w:rsidRPr="009A7F33" w:rsidRDefault="00BF15A7" w:rsidP="00BF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 xml:space="preserve">Development of the Academic Policy of Universities in Kazakhstan Through the Strategy of Authentic Assessment of Students' Educational Achievements </w:t>
            </w:r>
          </w:p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7F33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Article</w:t>
            </w:r>
          </w:p>
        </w:tc>
        <w:tc>
          <w:tcPr>
            <w:tcW w:w="3198" w:type="dxa"/>
          </w:tcPr>
          <w:p w:rsidR="00945BFA" w:rsidRPr="009A7F33" w:rsidRDefault="00BF15A7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 xml:space="preserve">Journal of Ecohumanism 2024 Volume: 3, No: 7, pp. 3353 – 3367 ISSN: 2752-6798 (Print) | ISSN 2752-6801 (Online) https://ecohumanism.co.uk/joe/ecohumanism DOI: </w:t>
            </w:r>
            <w:hyperlink r:id="rId8" w:history="1">
              <w:r w:rsidRPr="009A7F33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https://doi.org/10.62754/joe.v3i7.4458</w:t>
              </w:r>
            </w:hyperlink>
          </w:p>
        </w:tc>
        <w:tc>
          <w:tcPr>
            <w:tcW w:w="1560" w:type="dxa"/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3" w:type="dxa"/>
          </w:tcPr>
          <w:p w:rsidR="00945BFA" w:rsidRPr="009A7F33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945BFA" w:rsidRPr="009A7F33" w:rsidRDefault="00BF15A7" w:rsidP="002310BF">
            <w:pPr>
              <w:keepNext/>
              <w:keepLines/>
              <w:shd w:val="clear" w:color="auto" w:fill="FFFFFF"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  <w:lang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Journal of Ecohumanism 2024 Volume: 3, No: 7, pp. 3353 – 3367 ISSN: 2752-6798 (Print) | ISSN 2752-6801 (Online)</w:t>
            </w:r>
          </w:p>
        </w:tc>
        <w:tc>
          <w:tcPr>
            <w:tcW w:w="2205" w:type="dxa"/>
          </w:tcPr>
          <w:p w:rsidR="00945BFA" w:rsidRPr="009A7F33" w:rsidRDefault="00BF15A7" w:rsidP="00AC6A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Bakytzhan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Kelgembayeva, Sanat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Kumarbekuly,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 xml:space="preserve">Oskembay Aliya, </w:t>
            </w:r>
            <w:r w:rsidRPr="001A39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Aigul Alimkhan,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 xml:space="preserve"> Kainar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Kaldybay, Berik</w:t>
            </w:r>
            <w:r w:rsidR="00AC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2" w:name="_GoBack"/>
            <w:bookmarkEnd w:id="2"/>
            <w:r w:rsidRPr="009A7F33">
              <w:rPr>
                <w:rFonts w:ascii="Times New Roman" w:hAnsi="Times New Roman" w:cs="Times New Roman"/>
                <w:sz w:val="20"/>
                <w:szCs w:val="20"/>
              </w:rPr>
              <w:t>Kadirov</w:t>
            </w:r>
          </w:p>
        </w:tc>
        <w:tc>
          <w:tcPr>
            <w:tcW w:w="1213" w:type="dxa"/>
          </w:tcPr>
          <w:p w:rsidR="00945BFA" w:rsidRPr="009A7F33" w:rsidRDefault="002310BF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A7F3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Соавтор</w:t>
            </w:r>
          </w:p>
        </w:tc>
      </w:tr>
    </w:tbl>
    <w:p w:rsidR="00945BFA" w:rsidRPr="00AB3F7E" w:rsidRDefault="00945BFA" w:rsidP="00945BF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sectPr w:rsidR="00945BFA" w:rsidRPr="00AB3F7E" w:rsidSect="00BE65F3">
      <w:footerReference w:type="default" r:id="rId9"/>
      <w:pgSz w:w="15840" w:h="12240" w:orient="landscape"/>
      <w:pgMar w:top="284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DA" w:rsidRDefault="006D05DA" w:rsidP="00BE65F3">
      <w:pPr>
        <w:spacing w:after="0" w:line="240" w:lineRule="auto"/>
      </w:pPr>
      <w:r>
        <w:separator/>
      </w:r>
    </w:p>
  </w:endnote>
  <w:endnote w:type="continuationSeparator" w:id="0">
    <w:p w:rsidR="006D05DA" w:rsidRDefault="006D05DA" w:rsidP="00BE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F3" w:rsidRPr="00B776D5" w:rsidRDefault="00BE65F3" w:rsidP="00BE65F3">
    <w:pPr>
      <w:spacing w:after="0" w:line="240" w:lineRule="auto"/>
      <w:ind w:left="993"/>
      <w:jc w:val="both"/>
      <w:rPr>
        <w:rFonts w:ascii="Times New Roman" w:hAnsi="Times New Roman" w:cs="Times New Roman"/>
        <w:b/>
        <w:lang w:val="kk-KZ"/>
      </w:rPr>
    </w:pPr>
    <w:r w:rsidRPr="004F0A58">
      <w:rPr>
        <w:rFonts w:ascii="Times New Roman" w:hAnsi="Times New Roman" w:cs="Times New Roman"/>
        <w:b/>
        <w:lang w:val="kk-KZ"/>
      </w:rPr>
      <w:t>Автор</w:t>
    </w:r>
    <w:r w:rsidRPr="004F0A58">
      <w:rPr>
        <w:rFonts w:ascii="Times New Roman" w:hAnsi="Times New Roman" w:cs="Times New Roman"/>
        <w:b/>
        <w:lang w:val="kk-KZ"/>
      </w:rPr>
      <w:tab/>
    </w:r>
    <w:r w:rsidRPr="004F0A58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821713">
      <w:rPr>
        <w:rFonts w:ascii="Times New Roman" w:hAnsi="Times New Roman" w:cs="Times New Roman"/>
        <w:b/>
        <w:lang w:val="kk-KZ"/>
      </w:rPr>
      <w:tab/>
    </w:r>
    <w:r w:rsidR="00125C58">
      <w:rPr>
        <w:rFonts w:ascii="Times New Roman" w:hAnsi="Times New Roman" w:cs="Times New Roman"/>
        <w:b/>
        <w:lang w:val="kk-KZ"/>
      </w:rPr>
      <w:t>Алимхан А.А.</w:t>
    </w:r>
  </w:p>
  <w:p w:rsidR="00BE65F3" w:rsidRPr="004F0A58" w:rsidRDefault="00BE65F3" w:rsidP="00BE65F3">
    <w:pPr>
      <w:spacing w:after="0" w:line="240" w:lineRule="auto"/>
      <w:ind w:left="993"/>
      <w:jc w:val="both"/>
      <w:rPr>
        <w:rFonts w:ascii="Times New Roman" w:eastAsia="Times New Roman" w:hAnsi="Times New Roman" w:cs="Times New Roman"/>
        <w:i/>
        <w:lang w:val="kk-KZ"/>
      </w:rPr>
    </w:pPr>
    <w:r w:rsidRPr="004F0A58">
      <w:rPr>
        <w:rFonts w:ascii="Times New Roman" w:eastAsia="Times New Roman" w:hAnsi="Times New Roman" w:cs="Times New Roman"/>
        <w:i/>
        <w:lang w:val="kk-KZ"/>
      </w:rPr>
      <w:t>Список</w:t>
    </w:r>
    <w:r w:rsidR="00821713">
      <w:rPr>
        <w:rFonts w:ascii="Times New Roman" w:eastAsia="Times New Roman" w:hAnsi="Times New Roman" w:cs="Times New Roman"/>
        <w:i/>
        <w:lang w:val="kk-KZ"/>
      </w:rPr>
      <w:t xml:space="preserve"> </w:t>
    </w:r>
    <w:r w:rsidRPr="004F0A58">
      <w:rPr>
        <w:rFonts w:ascii="Times New Roman" w:eastAsia="Times New Roman" w:hAnsi="Times New Roman" w:cs="Times New Roman"/>
        <w:i/>
        <w:lang w:val="kk-KZ"/>
      </w:rPr>
      <w:t xml:space="preserve">верен: </w:t>
    </w:r>
  </w:p>
  <w:p w:rsidR="00BE65F3" w:rsidRPr="004F0A58" w:rsidRDefault="00BE65F3" w:rsidP="00BE65F3">
    <w:pPr>
      <w:spacing w:after="0" w:line="240" w:lineRule="auto"/>
      <w:ind w:left="993"/>
      <w:jc w:val="both"/>
      <w:rPr>
        <w:rFonts w:ascii="Times New Roman" w:eastAsia="Times New Roman" w:hAnsi="Times New Roman" w:cs="Times New Roman"/>
        <w:b/>
        <w:lang w:val="kk-KZ"/>
      </w:rPr>
    </w:pPr>
    <w:r w:rsidRPr="004F0A58">
      <w:rPr>
        <w:rFonts w:ascii="Times New Roman" w:eastAsia="Times New Roman" w:hAnsi="Times New Roman" w:cs="Times New Roman"/>
        <w:b/>
        <w:color w:val="000000"/>
        <w:lang w:val="kk-KZ"/>
      </w:rPr>
      <w:t>Руководитель</w:t>
    </w:r>
    <w:r w:rsidR="005E4459">
      <w:rPr>
        <w:rFonts w:ascii="Times New Roman" w:eastAsia="Times New Roman" w:hAnsi="Times New Roman" w:cs="Times New Roman"/>
        <w:b/>
        <w:color w:val="000000"/>
        <w:lang w:val="kk-KZ"/>
      </w:rPr>
      <w:t xml:space="preserve"> </w:t>
    </w:r>
    <w:r w:rsidRPr="004F0A58">
      <w:rPr>
        <w:rFonts w:ascii="Times New Roman" w:eastAsia="Times New Roman" w:hAnsi="Times New Roman" w:cs="Times New Roman"/>
        <w:b/>
        <w:color w:val="000000"/>
        <w:lang w:val="kk-KZ"/>
      </w:rPr>
      <w:t>отдела</w:t>
    </w:r>
    <w:r w:rsidR="005E4459">
      <w:rPr>
        <w:rFonts w:ascii="Times New Roman" w:eastAsia="Times New Roman" w:hAnsi="Times New Roman" w:cs="Times New Roman"/>
        <w:b/>
        <w:color w:val="000000"/>
        <w:lang w:val="kk-KZ"/>
      </w:rPr>
      <w:t xml:space="preserve"> </w:t>
    </w:r>
    <w:r w:rsidRPr="004F0A58">
      <w:rPr>
        <w:rFonts w:ascii="Times New Roman" w:eastAsia="Times New Roman" w:hAnsi="Times New Roman" w:cs="Times New Roman"/>
        <w:b/>
        <w:color w:val="000000"/>
        <w:lang w:val="kk-KZ"/>
      </w:rPr>
      <w:t>науки и коммерциализации</w:t>
    </w:r>
    <w:r w:rsidR="005E4459">
      <w:rPr>
        <w:rFonts w:ascii="Times New Roman" w:eastAsia="Times New Roman" w:hAnsi="Times New Roman" w:cs="Times New Roman"/>
        <w:b/>
        <w:color w:val="000000"/>
        <w:lang w:val="kk-KZ"/>
      </w:rPr>
      <w:t xml:space="preserve"> </w:t>
    </w:r>
    <w:r w:rsidRPr="004F0A58">
      <w:rPr>
        <w:rFonts w:ascii="Times New Roman" w:eastAsia="Times New Roman" w:hAnsi="Times New Roman" w:cs="Times New Roman"/>
        <w:b/>
        <w:color w:val="000000"/>
        <w:lang w:val="kk-KZ"/>
      </w:rPr>
      <w:t>научных</w:t>
    </w:r>
    <w:r w:rsidR="005E4459">
      <w:rPr>
        <w:rFonts w:ascii="Times New Roman" w:eastAsia="Times New Roman" w:hAnsi="Times New Roman" w:cs="Times New Roman"/>
        <w:b/>
        <w:color w:val="000000"/>
        <w:lang w:val="kk-KZ"/>
      </w:rPr>
      <w:t xml:space="preserve"> </w:t>
    </w:r>
    <w:r w:rsidRPr="004F0A58">
      <w:rPr>
        <w:rFonts w:ascii="Times New Roman" w:eastAsia="Times New Roman" w:hAnsi="Times New Roman" w:cs="Times New Roman"/>
        <w:b/>
        <w:color w:val="000000"/>
        <w:lang w:val="kk-KZ"/>
      </w:rPr>
      <w:t>проектов</w:t>
    </w:r>
    <w:r w:rsidR="00313E46">
      <w:rPr>
        <w:rFonts w:ascii="Times New Roman" w:eastAsia="Times New Roman" w:hAnsi="Times New Roman" w:cs="Times New Roman"/>
        <w:b/>
        <w:color w:val="000000"/>
        <w:lang w:val="kk-KZ"/>
      </w:rPr>
      <w:tab/>
    </w:r>
    <w:r w:rsidR="00313E46">
      <w:rPr>
        <w:rFonts w:ascii="Times New Roman" w:eastAsia="Times New Roman" w:hAnsi="Times New Roman" w:cs="Times New Roman"/>
        <w:b/>
        <w:color w:val="000000"/>
        <w:lang w:val="kk-KZ"/>
      </w:rPr>
      <w:tab/>
    </w:r>
    <w:r w:rsidR="00313E46">
      <w:rPr>
        <w:rFonts w:ascii="Times New Roman" w:eastAsia="Times New Roman" w:hAnsi="Times New Roman" w:cs="Times New Roman"/>
        <w:b/>
        <w:color w:val="000000"/>
        <w:lang w:val="kk-KZ"/>
      </w:rPr>
      <w:tab/>
    </w:r>
    <w:r w:rsidRPr="004F0A58">
      <w:rPr>
        <w:rFonts w:ascii="Times New Roman" w:eastAsia="Times New Roman" w:hAnsi="Times New Roman" w:cs="Times New Roman"/>
        <w:b/>
        <w:lang w:val="kk-KZ"/>
      </w:rPr>
      <w:t>Шарапиева Г.Д.</w:t>
    </w:r>
  </w:p>
  <w:p w:rsidR="00BE65F3" w:rsidRPr="004F0A58" w:rsidRDefault="00BE65F3" w:rsidP="00BE65F3">
    <w:pPr>
      <w:spacing w:after="0" w:line="240" w:lineRule="auto"/>
      <w:ind w:left="993"/>
      <w:jc w:val="both"/>
      <w:rPr>
        <w:rFonts w:ascii="Times New Roman" w:hAnsi="Times New Roman" w:cs="Times New Roman"/>
        <w:b/>
        <w:lang w:val="kk-KZ"/>
      </w:rPr>
    </w:pPr>
    <w:r w:rsidRPr="004F0A58">
      <w:rPr>
        <w:rFonts w:ascii="Times New Roman" w:hAnsi="Times New Roman" w:cs="Times New Roman"/>
        <w:b/>
        <w:lang w:val="kk-KZ"/>
      </w:rPr>
      <w:t>Ученый секретарь ВКУ имени</w:t>
    </w:r>
    <w:r w:rsidR="005E4459">
      <w:rPr>
        <w:rFonts w:ascii="Times New Roman" w:hAnsi="Times New Roman" w:cs="Times New Roman"/>
        <w:b/>
        <w:lang w:val="kk-KZ"/>
      </w:rPr>
      <w:t xml:space="preserve"> </w:t>
    </w:r>
    <w:r w:rsidRPr="004F0A58">
      <w:rPr>
        <w:rFonts w:ascii="Times New Roman" w:hAnsi="Times New Roman" w:cs="Times New Roman"/>
        <w:b/>
        <w:lang w:val="kk-KZ"/>
      </w:rPr>
      <w:t>С.Аманжолова</w:t>
    </w:r>
    <w:r w:rsidR="00313E46">
      <w:rPr>
        <w:rFonts w:ascii="Times New Roman" w:hAnsi="Times New Roman" w:cs="Times New Roman"/>
        <w:b/>
        <w:lang w:val="kk-KZ"/>
      </w:rPr>
      <w:tab/>
    </w:r>
    <w:r w:rsidR="00313E46">
      <w:rPr>
        <w:rFonts w:ascii="Times New Roman" w:hAnsi="Times New Roman" w:cs="Times New Roman"/>
        <w:b/>
        <w:lang w:val="kk-KZ"/>
      </w:rPr>
      <w:tab/>
    </w:r>
    <w:r w:rsidR="00313E46">
      <w:rPr>
        <w:rFonts w:ascii="Times New Roman" w:hAnsi="Times New Roman" w:cs="Times New Roman"/>
        <w:b/>
        <w:lang w:val="kk-KZ"/>
      </w:rPr>
      <w:tab/>
    </w:r>
    <w:r w:rsidR="005E4459">
      <w:rPr>
        <w:rFonts w:ascii="Times New Roman" w:hAnsi="Times New Roman" w:cs="Times New Roman"/>
        <w:b/>
        <w:lang w:val="kk-KZ"/>
      </w:rPr>
      <w:tab/>
    </w:r>
    <w:r w:rsidR="005E4459">
      <w:rPr>
        <w:rFonts w:ascii="Times New Roman" w:hAnsi="Times New Roman" w:cs="Times New Roman"/>
        <w:b/>
        <w:lang w:val="kk-KZ"/>
      </w:rPr>
      <w:tab/>
    </w:r>
    <w:r w:rsidR="005E4459">
      <w:rPr>
        <w:rFonts w:ascii="Times New Roman" w:hAnsi="Times New Roman" w:cs="Times New Roman"/>
        <w:b/>
        <w:lang w:val="kk-KZ"/>
      </w:rPr>
      <w:tab/>
    </w:r>
    <w:r w:rsidRPr="004F0A58">
      <w:rPr>
        <w:rFonts w:ascii="Times New Roman" w:hAnsi="Times New Roman" w:cs="Times New Roman"/>
        <w:b/>
        <w:lang w:val="kk-KZ"/>
      </w:rPr>
      <w:t>Ескалиев А.С.</w:t>
    </w:r>
  </w:p>
  <w:p w:rsidR="00BE65F3" w:rsidRDefault="00BE65F3" w:rsidP="00BE65F3">
    <w:pPr>
      <w:spacing w:after="0"/>
      <w:ind w:left="993"/>
      <w:jc w:val="both"/>
    </w:pPr>
    <w:r>
      <w:rPr>
        <w:rFonts w:ascii="Times New Roman" w:eastAsia="Times New Roman" w:hAnsi="Times New Roman" w:cs="Times New Roman"/>
        <w:lang w:val="kk-KZ" w:eastAsia="ru-RU"/>
      </w:rPr>
      <w:t>2</w:t>
    </w:r>
    <w:r w:rsidR="001A39E0">
      <w:rPr>
        <w:rFonts w:ascii="Times New Roman" w:eastAsia="Times New Roman" w:hAnsi="Times New Roman" w:cs="Times New Roman"/>
        <w:lang w:val="kk-KZ" w:eastAsia="ru-RU"/>
      </w:rPr>
      <w:t>4</w:t>
    </w:r>
    <w:r w:rsidR="005E4459">
      <w:rPr>
        <w:rFonts w:ascii="Times New Roman" w:eastAsia="Times New Roman" w:hAnsi="Times New Roman" w:cs="Times New Roman"/>
        <w:lang w:val="kk-KZ" w:eastAsia="ru-RU"/>
      </w:rPr>
      <w:t xml:space="preserve"> </w:t>
    </w:r>
    <w:r w:rsidR="00125C58">
      <w:rPr>
        <w:rFonts w:ascii="Times New Roman" w:eastAsia="Times New Roman" w:hAnsi="Times New Roman" w:cs="Times New Roman"/>
        <w:lang w:val="kk-KZ" w:eastAsia="ru-RU"/>
      </w:rPr>
      <w:t>июля</w:t>
    </w:r>
    <w:r w:rsidR="005E4459">
      <w:rPr>
        <w:rFonts w:ascii="Times New Roman" w:eastAsia="Times New Roman" w:hAnsi="Times New Roman" w:cs="Times New Roman"/>
        <w:lang w:val="kk-KZ" w:eastAsia="ru-RU"/>
      </w:rPr>
      <w:t xml:space="preserve"> </w:t>
    </w:r>
    <w:r w:rsidRPr="004F0A58">
      <w:rPr>
        <w:rFonts w:ascii="Times New Roman" w:eastAsia="Times New Roman" w:hAnsi="Times New Roman" w:cs="Times New Roman"/>
        <w:lang w:val="kk-KZ" w:eastAsia="ru-RU"/>
      </w:rPr>
      <w:t>2025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DA" w:rsidRDefault="006D05DA" w:rsidP="00BE65F3">
      <w:pPr>
        <w:spacing w:after="0" w:line="240" w:lineRule="auto"/>
      </w:pPr>
      <w:r>
        <w:separator/>
      </w:r>
    </w:p>
  </w:footnote>
  <w:footnote w:type="continuationSeparator" w:id="0">
    <w:p w:rsidR="006D05DA" w:rsidRDefault="006D05DA" w:rsidP="00BE6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194"/>
    <w:rsid w:val="00015BE2"/>
    <w:rsid w:val="00125C58"/>
    <w:rsid w:val="0019071E"/>
    <w:rsid w:val="001A39E0"/>
    <w:rsid w:val="001E4383"/>
    <w:rsid w:val="00203C1C"/>
    <w:rsid w:val="002310BF"/>
    <w:rsid w:val="002332AB"/>
    <w:rsid w:val="00313E46"/>
    <w:rsid w:val="00367DB8"/>
    <w:rsid w:val="005525E3"/>
    <w:rsid w:val="00561041"/>
    <w:rsid w:val="005E4459"/>
    <w:rsid w:val="006D05DA"/>
    <w:rsid w:val="006F589E"/>
    <w:rsid w:val="00816F56"/>
    <w:rsid w:val="00821713"/>
    <w:rsid w:val="00825C0D"/>
    <w:rsid w:val="0086474A"/>
    <w:rsid w:val="008F5852"/>
    <w:rsid w:val="00945BFA"/>
    <w:rsid w:val="009A7F33"/>
    <w:rsid w:val="009B2194"/>
    <w:rsid w:val="00AC6A57"/>
    <w:rsid w:val="00B100DD"/>
    <w:rsid w:val="00B776D5"/>
    <w:rsid w:val="00B85575"/>
    <w:rsid w:val="00BB6561"/>
    <w:rsid w:val="00BE65F3"/>
    <w:rsid w:val="00BF15A7"/>
    <w:rsid w:val="00C70D5E"/>
    <w:rsid w:val="00DF2A93"/>
    <w:rsid w:val="00E121E3"/>
    <w:rsid w:val="00E12574"/>
    <w:rsid w:val="00E34FE1"/>
    <w:rsid w:val="00EB5BC5"/>
    <w:rsid w:val="00F5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A3164-ABCB-4D53-85DE-2C5B940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5F3"/>
  </w:style>
  <w:style w:type="paragraph" w:styleId="a6">
    <w:name w:val="footer"/>
    <w:basedOn w:val="a"/>
    <w:link w:val="a7"/>
    <w:uiPriority w:val="99"/>
    <w:unhideWhenUsed/>
    <w:rsid w:val="00BE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5F3"/>
  </w:style>
  <w:style w:type="character" w:styleId="a8">
    <w:name w:val="Hyperlink"/>
    <w:basedOn w:val="a0"/>
    <w:uiPriority w:val="99"/>
    <w:unhideWhenUsed/>
    <w:rsid w:val="00BF15A7"/>
    <w:rPr>
      <w:color w:val="0000FF"/>
      <w:u w:val="single"/>
    </w:rPr>
  </w:style>
  <w:style w:type="character" w:customStyle="1" w:styleId="bold">
    <w:name w:val="bold"/>
    <w:basedOn w:val="a0"/>
    <w:rsid w:val="00BF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2754/joe.v3i7.44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-pub.eu/ojs/index.php/cjes/article/view/6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Admin</cp:lastModifiedBy>
  <cp:revision>28</cp:revision>
  <dcterms:created xsi:type="dcterms:W3CDTF">2025-04-23T05:39:00Z</dcterms:created>
  <dcterms:modified xsi:type="dcterms:W3CDTF">2025-07-24T06:42:00Z</dcterms:modified>
</cp:coreProperties>
</file>