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2E8F" w:rsidRPr="00EC3C74" w:rsidRDefault="00066CDF" w:rsidP="001A2E8F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</w:rPr>
        <w:t>03.06.</w:t>
      </w:r>
      <w:r w:rsidR="005239C2">
        <w:rPr>
          <w:rFonts w:ascii="Times New Roman" w:hAnsi="Times New Roman" w:cs="Times New Roman"/>
          <w:b/>
        </w:rPr>
        <w:t>202</w:t>
      </w:r>
      <w:r w:rsidR="00D81E1E">
        <w:rPr>
          <w:rFonts w:ascii="Times New Roman" w:hAnsi="Times New Roman" w:cs="Times New Roman"/>
          <w:b/>
        </w:rPr>
        <w:t>5</w:t>
      </w:r>
      <w:r w:rsidR="005239C2">
        <w:rPr>
          <w:rFonts w:ascii="Times New Roman" w:hAnsi="Times New Roman" w:cs="Times New Roman"/>
          <w:b/>
        </w:rPr>
        <w:t xml:space="preserve"> г., Протокол №</w:t>
      </w:r>
      <w:r>
        <w:rPr>
          <w:rFonts w:ascii="Times New Roman" w:hAnsi="Times New Roman" w:cs="Times New Roman"/>
          <w:b/>
        </w:rPr>
        <w:t>4</w:t>
      </w:r>
    </w:p>
    <w:p w:rsidR="001A2E8F" w:rsidRDefault="001A2E8F" w:rsidP="001A2E8F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ЗАСЕДАНИЕ СОВЕТА ДИРЕКТОРОВ 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2547"/>
        <w:gridCol w:w="3118"/>
        <w:gridCol w:w="3544"/>
      </w:tblGrid>
      <w:tr w:rsidR="001A2E8F" w:rsidTr="00823FF4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E8F" w:rsidRDefault="001A2E8F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и дата Протокола Совета директоров, форма заседания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E8F" w:rsidRPr="006814F4" w:rsidRDefault="001A2E8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814F4">
              <w:rPr>
                <w:rFonts w:ascii="Times New Roman" w:hAnsi="Times New Roman" w:cs="Times New Roman"/>
              </w:rPr>
              <w:t>Члены Совета директоров, участвовавшие в заседании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E8F" w:rsidRPr="00F35CEC" w:rsidRDefault="001A2E8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35CEC">
              <w:rPr>
                <w:rFonts w:ascii="Times New Roman" w:hAnsi="Times New Roman" w:cs="Times New Roman"/>
              </w:rPr>
              <w:t xml:space="preserve">Рассмотренные вопросы </w:t>
            </w:r>
          </w:p>
        </w:tc>
      </w:tr>
      <w:tr w:rsidR="001A2E8F" w:rsidRPr="00EC3C74" w:rsidTr="00823FF4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E8F" w:rsidRPr="005B3347" w:rsidRDefault="001A2E8F" w:rsidP="00066C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3347">
              <w:rPr>
                <w:rFonts w:ascii="Times New Roman" w:hAnsi="Times New Roman" w:cs="Times New Roman"/>
                <w:sz w:val="20"/>
                <w:szCs w:val="20"/>
              </w:rPr>
              <w:t>Протокол №</w:t>
            </w:r>
            <w:r w:rsidR="00066CD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5B3347">
              <w:rPr>
                <w:rFonts w:ascii="Times New Roman" w:hAnsi="Times New Roman" w:cs="Times New Roman"/>
                <w:sz w:val="20"/>
                <w:szCs w:val="20"/>
              </w:rPr>
              <w:t xml:space="preserve"> от </w:t>
            </w:r>
            <w:r w:rsidR="00066CDF">
              <w:rPr>
                <w:rFonts w:ascii="Times New Roman" w:hAnsi="Times New Roman" w:cs="Times New Roman"/>
                <w:sz w:val="20"/>
                <w:szCs w:val="20"/>
              </w:rPr>
              <w:t>03.06.</w:t>
            </w:r>
            <w:r w:rsidR="008F39A8" w:rsidRPr="005B3347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D81E1E" w:rsidRPr="005B334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8F39A8" w:rsidRPr="005B334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B3347">
              <w:rPr>
                <w:rFonts w:ascii="Times New Roman" w:hAnsi="Times New Roman" w:cs="Times New Roman"/>
                <w:sz w:val="20"/>
                <w:szCs w:val="20"/>
              </w:rPr>
              <w:t xml:space="preserve">года, очное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358" w:rsidRPr="00480358" w:rsidRDefault="00480358" w:rsidP="00480358">
            <w:pPr>
              <w:numPr>
                <w:ilvl w:val="0"/>
                <w:numId w:val="1"/>
              </w:numPr>
              <w:tabs>
                <w:tab w:val="left" w:pos="851"/>
                <w:tab w:val="left" w:pos="1134"/>
              </w:tabs>
              <w:spacing w:line="240" w:lineRule="auto"/>
              <w:ind w:left="31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80358">
              <w:rPr>
                <w:rFonts w:ascii="Times New Roman" w:hAnsi="Times New Roman"/>
                <w:sz w:val="20"/>
                <w:szCs w:val="20"/>
              </w:rPr>
              <w:t xml:space="preserve">Рахимжанов Амерхан Муратпекович </w:t>
            </w:r>
            <w:r w:rsidRPr="00480358">
              <w:rPr>
                <w:rFonts w:ascii="Times New Roman" w:hAnsi="Times New Roman"/>
                <w:sz w:val="20"/>
                <w:szCs w:val="20"/>
                <w:lang w:val="kk-KZ"/>
              </w:rPr>
              <w:t>– председатель</w:t>
            </w:r>
            <w:r w:rsidRPr="00480358">
              <w:rPr>
                <w:rFonts w:ascii="Times New Roman" w:hAnsi="Times New Roman"/>
                <w:sz w:val="20"/>
                <w:szCs w:val="20"/>
              </w:rPr>
              <w:t xml:space="preserve">, независимый директор; </w:t>
            </w:r>
          </w:p>
          <w:p w:rsidR="00480358" w:rsidRPr="00480358" w:rsidRDefault="00480358" w:rsidP="00480358">
            <w:pPr>
              <w:numPr>
                <w:ilvl w:val="0"/>
                <w:numId w:val="1"/>
              </w:numPr>
              <w:tabs>
                <w:tab w:val="left" w:pos="851"/>
                <w:tab w:val="left" w:pos="1134"/>
              </w:tabs>
              <w:spacing w:line="240" w:lineRule="auto"/>
              <w:ind w:left="31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80358">
              <w:rPr>
                <w:rFonts w:ascii="Times New Roman" w:hAnsi="Times New Roman"/>
                <w:sz w:val="20"/>
                <w:szCs w:val="20"/>
              </w:rPr>
              <w:t>Абайдильдин Талгатбек Жамшитович – независимый директор;</w:t>
            </w:r>
          </w:p>
          <w:p w:rsidR="00480358" w:rsidRPr="00480358" w:rsidRDefault="00480358" w:rsidP="00480358">
            <w:pPr>
              <w:numPr>
                <w:ilvl w:val="0"/>
                <w:numId w:val="1"/>
              </w:numPr>
              <w:tabs>
                <w:tab w:val="left" w:pos="851"/>
                <w:tab w:val="left" w:pos="1134"/>
              </w:tabs>
              <w:spacing w:line="240" w:lineRule="auto"/>
              <w:ind w:left="31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80358">
              <w:rPr>
                <w:rFonts w:ascii="Times New Roman" w:hAnsi="Times New Roman"/>
                <w:sz w:val="20"/>
                <w:szCs w:val="20"/>
              </w:rPr>
              <w:t>Тойкебаева Баян Ж</w:t>
            </w:r>
            <w:r w:rsidRPr="0048035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ұмашқызы </w:t>
            </w:r>
            <w:r w:rsidRPr="00480358">
              <w:rPr>
                <w:rFonts w:ascii="Times New Roman" w:hAnsi="Times New Roman"/>
                <w:sz w:val="20"/>
                <w:szCs w:val="20"/>
              </w:rPr>
              <w:t>– независимый директор;</w:t>
            </w:r>
          </w:p>
          <w:p w:rsidR="00480358" w:rsidRPr="00480358" w:rsidRDefault="00480358" w:rsidP="00480358">
            <w:pPr>
              <w:numPr>
                <w:ilvl w:val="0"/>
                <w:numId w:val="1"/>
              </w:numPr>
              <w:tabs>
                <w:tab w:val="left" w:pos="851"/>
                <w:tab w:val="left" w:pos="1134"/>
              </w:tabs>
              <w:spacing w:line="240" w:lineRule="auto"/>
              <w:ind w:left="31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80358">
              <w:rPr>
                <w:rFonts w:ascii="Times New Roman" w:hAnsi="Times New Roman"/>
                <w:sz w:val="20"/>
                <w:szCs w:val="20"/>
              </w:rPr>
              <w:t>Абылайхан Акерке;</w:t>
            </w:r>
          </w:p>
          <w:p w:rsidR="00480358" w:rsidRPr="00480358" w:rsidRDefault="00480358" w:rsidP="00480358">
            <w:pPr>
              <w:numPr>
                <w:ilvl w:val="0"/>
                <w:numId w:val="1"/>
              </w:numPr>
              <w:tabs>
                <w:tab w:val="left" w:pos="851"/>
                <w:tab w:val="left" w:pos="1134"/>
              </w:tabs>
              <w:spacing w:line="240" w:lineRule="auto"/>
              <w:ind w:left="31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8035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Төлеген Мұхтар Әділбекұлы - Председатель Правления – Ректор</w:t>
            </w:r>
            <w:r w:rsidRPr="00480358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.</w:t>
            </w:r>
          </w:p>
          <w:p w:rsidR="001A2E8F" w:rsidRPr="00480358" w:rsidRDefault="001A2E8F" w:rsidP="00480358">
            <w:pPr>
              <w:tabs>
                <w:tab w:val="left" w:pos="851"/>
                <w:tab w:val="left" w:pos="1134"/>
              </w:tabs>
              <w:spacing w:line="240" w:lineRule="auto"/>
              <w:ind w:left="1211"/>
              <w:jc w:val="both"/>
              <w:rPr>
                <w:rFonts w:ascii="Times New Roman" w:hAnsi="Times New Roman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3FA" w:rsidRPr="00DD33FA" w:rsidRDefault="00DD33FA" w:rsidP="00DD33FA">
            <w:pPr>
              <w:numPr>
                <w:ilvl w:val="0"/>
                <w:numId w:val="5"/>
              </w:numPr>
              <w:tabs>
                <w:tab w:val="left" w:pos="568"/>
                <w:tab w:val="left" w:pos="709"/>
                <w:tab w:val="left" w:pos="851"/>
                <w:tab w:val="left" w:pos="1134"/>
              </w:tabs>
              <w:spacing w:line="240" w:lineRule="auto"/>
              <w:ind w:left="0" w:firstLine="176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D33F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Предварительное утверждение годовой финансовой отчетности Общества за год, закончившийся 31 декабря 2024 года;</w:t>
            </w:r>
          </w:p>
          <w:p w:rsidR="00DD33FA" w:rsidRPr="00DD33FA" w:rsidRDefault="00DD33FA" w:rsidP="00DD33FA">
            <w:pPr>
              <w:numPr>
                <w:ilvl w:val="0"/>
                <w:numId w:val="5"/>
              </w:numPr>
              <w:tabs>
                <w:tab w:val="left" w:pos="568"/>
                <w:tab w:val="left" w:pos="709"/>
                <w:tab w:val="left" w:pos="851"/>
                <w:tab w:val="left" w:pos="1134"/>
              </w:tabs>
              <w:spacing w:line="240" w:lineRule="auto"/>
              <w:ind w:left="0" w:firstLine="176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D33F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Внесение предложения по порядку распределения чистого дохода с последующим вынесением на утверждение Единственному акционеру.</w:t>
            </w:r>
          </w:p>
          <w:p w:rsidR="00DD33FA" w:rsidRPr="00DD33FA" w:rsidRDefault="00DD33FA" w:rsidP="00DD33FA">
            <w:pPr>
              <w:numPr>
                <w:ilvl w:val="0"/>
                <w:numId w:val="5"/>
              </w:numPr>
              <w:tabs>
                <w:tab w:val="left" w:pos="568"/>
                <w:tab w:val="left" w:pos="709"/>
                <w:tab w:val="left" w:pos="851"/>
                <w:tab w:val="left" w:pos="1134"/>
              </w:tabs>
              <w:spacing w:line="240" w:lineRule="auto"/>
              <w:ind w:left="0" w:firstLine="176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D33F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Утверждение размеров оплаты за обучение на 2025 – 2026 уч.год.</w:t>
            </w:r>
          </w:p>
          <w:p w:rsidR="001A2E8F" w:rsidRPr="00DD33FA" w:rsidRDefault="00DD33FA" w:rsidP="00DD33FA">
            <w:pPr>
              <w:numPr>
                <w:ilvl w:val="0"/>
                <w:numId w:val="5"/>
              </w:numPr>
              <w:tabs>
                <w:tab w:val="left" w:pos="568"/>
                <w:tab w:val="left" w:pos="709"/>
                <w:tab w:val="left" w:pos="851"/>
                <w:tab w:val="left" w:pos="1134"/>
              </w:tabs>
              <w:spacing w:line="240" w:lineRule="auto"/>
              <w:ind w:left="0" w:firstLine="176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D33FA">
              <w:rPr>
                <w:rFonts w:ascii="Times New Roman" w:hAnsi="Times New Roman"/>
                <w:sz w:val="20"/>
                <w:szCs w:val="20"/>
              </w:rPr>
              <w:t xml:space="preserve">Рассмотрение вопроса о проведении самооценки деятельности Совета директоров, Комитетов, членов Совета директоров, оценки деятельности Правления, Корпоративного секретаря, </w:t>
            </w:r>
            <w:r w:rsidRPr="00DD33FA">
              <w:rPr>
                <w:rFonts w:ascii="Times New Roman" w:hAnsi="Times New Roman"/>
                <w:sz w:val="20"/>
                <w:szCs w:val="20"/>
                <w:lang w:val="kk-KZ"/>
              </w:rPr>
              <w:t>антикоррупционной к</w:t>
            </w:r>
            <w:r w:rsidRPr="00DD33FA">
              <w:rPr>
                <w:rFonts w:ascii="Times New Roman" w:hAnsi="Times New Roman"/>
                <w:sz w:val="20"/>
                <w:szCs w:val="20"/>
              </w:rPr>
              <w:t>омплаенс – службы и Службы внутреннего аудита.</w:t>
            </w:r>
          </w:p>
        </w:tc>
      </w:tr>
    </w:tbl>
    <w:p w:rsidR="001A2E8F" w:rsidRPr="005B3347" w:rsidRDefault="001A2E8F" w:rsidP="0082612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65883" w:rsidRPr="005B3347" w:rsidRDefault="00565883">
      <w:pPr>
        <w:rPr>
          <w:sz w:val="20"/>
          <w:szCs w:val="20"/>
        </w:rPr>
      </w:pPr>
    </w:p>
    <w:sectPr w:rsidR="00565883" w:rsidRPr="005B33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D21D1A"/>
    <w:multiLevelType w:val="hybridMultilevel"/>
    <w:tmpl w:val="95A6A448"/>
    <w:lvl w:ilvl="0" w:tplc="FE62A292">
      <w:start w:val="1"/>
      <w:numFmt w:val="decimal"/>
      <w:lvlText w:val="%1."/>
      <w:lvlJc w:val="left"/>
      <w:pPr>
        <w:ind w:left="1571" w:hanging="360"/>
      </w:pPr>
      <w:rPr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2291" w:hanging="360"/>
      </w:pPr>
    </w:lvl>
    <w:lvl w:ilvl="2" w:tplc="0419001B">
      <w:start w:val="1"/>
      <w:numFmt w:val="lowerRoman"/>
      <w:lvlText w:val="%3."/>
      <w:lvlJc w:val="right"/>
      <w:pPr>
        <w:ind w:left="3011" w:hanging="180"/>
      </w:pPr>
    </w:lvl>
    <w:lvl w:ilvl="3" w:tplc="0419000F">
      <w:start w:val="1"/>
      <w:numFmt w:val="decimal"/>
      <w:lvlText w:val="%4."/>
      <w:lvlJc w:val="left"/>
      <w:pPr>
        <w:ind w:left="3731" w:hanging="360"/>
      </w:pPr>
    </w:lvl>
    <w:lvl w:ilvl="4" w:tplc="04190019">
      <w:start w:val="1"/>
      <w:numFmt w:val="lowerLetter"/>
      <w:lvlText w:val="%5."/>
      <w:lvlJc w:val="left"/>
      <w:pPr>
        <w:ind w:left="4451" w:hanging="360"/>
      </w:pPr>
    </w:lvl>
    <w:lvl w:ilvl="5" w:tplc="0419001B">
      <w:start w:val="1"/>
      <w:numFmt w:val="lowerRoman"/>
      <w:lvlText w:val="%6."/>
      <w:lvlJc w:val="right"/>
      <w:pPr>
        <w:ind w:left="5171" w:hanging="180"/>
      </w:pPr>
    </w:lvl>
    <w:lvl w:ilvl="6" w:tplc="0419000F">
      <w:start w:val="1"/>
      <w:numFmt w:val="decimal"/>
      <w:lvlText w:val="%7."/>
      <w:lvlJc w:val="left"/>
      <w:pPr>
        <w:ind w:left="5891" w:hanging="360"/>
      </w:pPr>
    </w:lvl>
    <w:lvl w:ilvl="7" w:tplc="04190019">
      <w:start w:val="1"/>
      <w:numFmt w:val="lowerLetter"/>
      <w:lvlText w:val="%8."/>
      <w:lvlJc w:val="left"/>
      <w:pPr>
        <w:ind w:left="6611" w:hanging="360"/>
      </w:pPr>
    </w:lvl>
    <w:lvl w:ilvl="8" w:tplc="0419001B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4FE66B7A"/>
    <w:multiLevelType w:val="hybridMultilevel"/>
    <w:tmpl w:val="18C80FE8"/>
    <w:lvl w:ilvl="0" w:tplc="9A286542">
      <w:start w:val="1"/>
      <w:numFmt w:val="decimal"/>
      <w:lvlText w:val="%1."/>
      <w:lvlJc w:val="left"/>
      <w:pPr>
        <w:ind w:left="720" w:hanging="360"/>
      </w:pPr>
      <w:rPr>
        <w:rFonts w:eastAsia="+mn-ea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127C8B"/>
    <w:multiLevelType w:val="hybridMultilevel"/>
    <w:tmpl w:val="4FD2A07A"/>
    <w:lvl w:ilvl="0" w:tplc="E68405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DFA37B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D50C3B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51413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AD6C7D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2A2C40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A2083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330916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23C870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5AB05B0"/>
    <w:multiLevelType w:val="hybridMultilevel"/>
    <w:tmpl w:val="6276DE64"/>
    <w:lvl w:ilvl="0" w:tplc="5D60B7B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7EB40C5A"/>
    <w:multiLevelType w:val="hybridMultilevel"/>
    <w:tmpl w:val="96443550"/>
    <w:lvl w:ilvl="0" w:tplc="14C05EF6">
      <w:start w:val="1"/>
      <w:numFmt w:val="decimal"/>
      <w:lvlText w:val="%1."/>
      <w:lvlJc w:val="left"/>
      <w:pPr>
        <w:ind w:left="435" w:hanging="360"/>
      </w:pPr>
    </w:lvl>
    <w:lvl w:ilvl="1" w:tplc="04190019">
      <w:start w:val="1"/>
      <w:numFmt w:val="lowerLetter"/>
      <w:lvlText w:val="%2."/>
      <w:lvlJc w:val="left"/>
      <w:pPr>
        <w:ind w:left="1155" w:hanging="360"/>
      </w:pPr>
    </w:lvl>
    <w:lvl w:ilvl="2" w:tplc="0419001B">
      <w:start w:val="1"/>
      <w:numFmt w:val="lowerRoman"/>
      <w:lvlText w:val="%3."/>
      <w:lvlJc w:val="right"/>
      <w:pPr>
        <w:ind w:left="1875" w:hanging="180"/>
      </w:pPr>
    </w:lvl>
    <w:lvl w:ilvl="3" w:tplc="0419000F">
      <w:start w:val="1"/>
      <w:numFmt w:val="decimal"/>
      <w:lvlText w:val="%4."/>
      <w:lvlJc w:val="left"/>
      <w:pPr>
        <w:ind w:left="2595" w:hanging="360"/>
      </w:pPr>
    </w:lvl>
    <w:lvl w:ilvl="4" w:tplc="04190019">
      <w:start w:val="1"/>
      <w:numFmt w:val="lowerLetter"/>
      <w:lvlText w:val="%5."/>
      <w:lvlJc w:val="left"/>
      <w:pPr>
        <w:ind w:left="3315" w:hanging="360"/>
      </w:pPr>
    </w:lvl>
    <w:lvl w:ilvl="5" w:tplc="0419001B">
      <w:start w:val="1"/>
      <w:numFmt w:val="lowerRoman"/>
      <w:lvlText w:val="%6."/>
      <w:lvlJc w:val="right"/>
      <w:pPr>
        <w:ind w:left="4035" w:hanging="180"/>
      </w:pPr>
    </w:lvl>
    <w:lvl w:ilvl="6" w:tplc="0419000F">
      <w:start w:val="1"/>
      <w:numFmt w:val="decimal"/>
      <w:lvlText w:val="%7."/>
      <w:lvlJc w:val="left"/>
      <w:pPr>
        <w:ind w:left="4755" w:hanging="360"/>
      </w:pPr>
    </w:lvl>
    <w:lvl w:ilvl="7" w:tplc="04190019">
      <w:start w:val="1"/>
      <w:numFmt w:val="lowerLetter"/>
      <w:lvlText w:val="%8."/>
      <w:lvlJc w:val="left"/>
      <w:pPr>
        <w:ind w:left="5475" w:hanging="360"/>
      </w:pPr>
    </w:lvl>
    <w:lvl w:ilvl="8" w:tplc="0419001B">
      <w:start w:val="1"/>
      <w:numFmt w:val="lowerRoman"/>
      <w:lvlText w:val="%9."/>
      <w:lvlJc w:val="right"/>
      <w:pPr>
        <w:ind w:left="6195" w:hanging="180"/>
      </w:pPr>
    </w:lvl>
  </w:abstractNum>
  <w:abstractNum w:abstractNumId="5" w15:restartNumberingAfterBreak="0">
    <w:nsid w:val="7FFC2966"/>
    <w:multiLevelType w:val="hybridMultilevel"/>
    <w:tmpl w:val="4EBE237A"/>
    <w:lvl w:ilvl="0" w:tplc="58EEFADE">
      <w:start w:val="1"/>
      <w:numFmt w:val="decimal"/>
      <w:lvlText w:val="%1."/>
      <w:lvlJc w:val="left"/>
      <w:pPr>
        <w:ind w:left="1211" w:hanging="360"/>
      </w:pPr>
      <w:rPr>
        <w:rFonts w:eastAsia="Calibri" w:hint="default"/>
        <w:b w:val="0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193"/>
    <w:rsid w:val="00066CDF"/>
    <w:rsid w:val="00076CDD"/>
    <w:rsid w:val="000D1C6E"/>
    <w:rsid w:val="000E5D00"/>
    <w:rsid w:val="001830D1"/>
    <w:rsid w:val="001A2E8F"/>
    <w:rsid w:val="00207506"/>
    <w:rsid w:val="0020779C"/>
    <w:rsid w:val="00432581"/>
    <w:rsid w:val="00480358"/>
    <w:rsid w:val="005239C2"/>
    <w:rsid w:val="00565883"/>
    <w:rsid w:val="005B3347"/>
    <w:rsid w:val="0065436A"/>
    <w:rsid w:val="006626A2"/>
    <w:rsid w:val="006814F4"/>
    <w:rsid w:val="006D6A39"/>
    <w:rsid w:val="00777A0E"/>
    <w:rsid w:val="007C6F3C"/>
    <w:rsid w:val="00823FF4"/>
    <w:rsid w:val="0082612A"/>
    <w:rsid w:val="008F39A8"/>
    <w:rsid w:val="0095118F"/>
    <w:rsid w:val="00A36583"/>
    <w:rsid w:val="00B35902"/>
    <w:rsid w:val="00B83844"/>
    <w:rsid w:val="00D21193"/>
    <w:rsid w:val="00D25A6B"/>
    <w:rsid w:val="00D81E1E"/>
    <w:rsid w:val="00DD33FA"/>
    <w:rsid w:val="00E033D0"/>
    <w:rsid w:val="00EC3C74"/>
    <w:rsid w:val="00F35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6C46D8-6523-4C83-A883-46CB9E794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2E8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A2E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1A2E8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22"/>
    <w:qFormat/>
    <w:rsid w:val="001A2E8F"/>
    <w:rPr>
      <w:b/>
      <w:bCs/>
    </w:rPr>
  </w:style>
  <w:style w:type="paragraph" w:styleId="a6">
    <w:name w:val="List Paragraph"/>
    <w:aliases w:val="Heading1,Colorful List - Accent 11,Colorful List - Accent 11CxSpLast,H1-1,Заголовок3,Bullet 1,Use Case List Paragraph,List Paragraph,маркированный,без абзаца,Elenco Normale,Абзац с отступом,strich,2nd Tier Header,Абзац списка1,Абзац"/>
    <w:basedOn w:val="a"/>
    <w:link w:val="a7"/>
    <w:uiPriority w:val="34"/>
    <w:qFormat/>
    <w:rsid w:val="006814F4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7">
    <w:name w:val="Абзац списка Знак"/>
    <w:aliases w:val="Heading1 Знак,Colorful List - Accent 11 Знак,Colorful List - Accent 11CxSpLast Знак,H1-1 Знак,Заголовок3 Знак,Bullet 1 Знак,Use Case List Paragraph Знак,List Paragraph Знак,маркированный Знак,без абзаца Знак,Elenco Normale Знак"/>
    <w:link w:val="a6"/>
    <w:uiPriority w:val="34"/>
    <w:locked/>
    <w:rsid w:val="006814F4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508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2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005162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59593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1</Pages>
  <Words>152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Vku U</cp:lastModifiedBy>
  <cp:revision>37</cp:revision>
  <dcterms:created xsi:type="dcterms:W3CDTF">2024-02-06T10:24:00Z</dcterms:created>
  <dcterms:modified xsi:type="dcterms:W3CDTF">2025-09-04T10:17:00Z</dcterms:modified>
</cp:coreProperties>
</file>