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87" w:rsidRDefault="00353B29" w:rsidP="00E93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7F">
        <w:rPr>
          <w:rFonts w:ascii="Times New Roman" w:hAnsi="Times New Roman" w:cs="Times New Roman"/>
          <w:b/>
          <w:sz w:val="24"/>
          <w:szCs w:val="24"/>
        </w:rPr>
        <w:t>ПЕДАГОГ</w:t>
      </w:r>
      <w:r w:rsidR="001E4B74" w:rsidRPr="0004507F">
        <w:rPr>
          <w:rFonts w:ascii="Times New Roman" w:hAnsi="Times New Roman" w:cs="Times New Roman"/>
          <w:b/>
          <w:sz w:val="24"/>
          <w:szCs w:val="24"/>
        </w:rPr>
        <w:t xml:space="preserve"> КАДРЛАРҒА АРНАЛҒАН</w:t>
      </w:r>
      <w:r w:rsidR="001E4B74" w:rsidRPr="000450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E4B74" w:rsidRPr="0004507F">
        <w:rPr>
          <w:rFonts w:ascii="Times New Roman" w:hAnsi="Times New Roman" w:cs="Times New Roman"/>
          <w:b/>
          <w:sz w:val="24"/>
          <w:szCs w:val="24"/>
        </w:rPr>
        <w:t xml:space="preserve">БІЛІКТІЛІКТІ АРТТЫРУ </w:t>
      </w:r>
      <w:r w:rsidR="001F3647" w:rsidRPr="000450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1E4B74" w:rsidRPr="0004507F">
        <w:rPr>
          <w:rFonts w:ascii="Times New Roman" w:hAnsi="Times New Roman" w:cs="Times New Roman"/>
          <w:b/>
          <w:sz w:val="24"/>
          <w:szCs w:val="24"/>
        </w:rPr>
        <w:t>КУРСТАРЫ</w:t>
      </w:r>
    </w:p>
    <w:p w:rsidR="00E93388" w:rsidRPr="0004507F" w:rsidRDefault="00E93388" w:rsidP="00E93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04507F" w:rsidRPr="0004507F" w:rsidTr="00AC6DB0">
        <w:trPr>
          <w:trHeight w:val="253"/>
        </w:trPr>
        <w:tc>
          <w:tcPr>
            <w:tcW w:w="562" w:type="dxa"/>
          </w:tcPr>
          <w:p w:rsidR="0004507F" w:rsidRPr="0004507F" w:rsidRDefault="0004507F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4507F" w:rsidRPr="00FE3EDD" w:rsidRDefault="0004507F" w:rsidP="00AC6DB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C6DB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«Педагогикалық шешендік өнер»;</w:t>
            </w:r>
          </w:p>
        </w:tc>
      </w:tr>
      <w:tr w:rsidR="0004507F" w:rsidRPr="0004507F" w:rsidTr="00AC6DB0">
        <w:trPr>
          <w:trHeight w:val="70"/>
        </w:trPr>
        <w:tc>
          <w:tcPr>
            <w:tcW w:w="562" w:type="dxa"/>
          </w:tcPr>
          <w:p w:rsidR="0004507F" w:rsidRPr="0004507F" w:rsidRDefault="0004507F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4507F" w:rsidRPr="0004507F" w:rsidRDefault="0004507F" w:rsidP="00AC6DB0">
            <w:pPr>
              <w:pStyle w:val="HTML"/>
              <w:shd w:val="clear" w:color="auto" w:fill="F8F9FA"/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>«Жобалық қызметтегі ақпараттық-коммуникациялық  технологиялар"</w:t>
            </w:r>
            <w:r w:rsidR="00E93388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>;</w:t>
            </w:r>
          </w:p>
        </w:tc>
      </w:tr>
      <w:tr w:rsidR="0004507F" w:rsidRPr="0004507F" w:rsidTr="00AC6DB0">
        <w:trPr>
          <w:trHeight w:val="70"/>
        </w:trPr>
        <w:tc>
          <w:tcPr>
            <w:tcW w:w="562" w:type="dxa"/>
          </w:tcPr>
          <w:p w:rsidR="0004507F" w:rsidRPr="0004507F" w:rsidRDefault="0004507F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4507F" w:rsidRPr="00AC6DB0" w:rsidRDefault="0004507F" w:rsidP="00AC6DB0">
            <w:pPr>
              <w:pStyle w:val="HTML"/>
              <w:shd w:val="clear" w:color="auto" w:fill="F8F9FA"/>
              <w:rPr>
                <w:rFonts w:eastAsia="Times New Roman"/>
                <w:bCs/>
                <w:iCs/>
                <w:kern w:val="36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AC6DB0">
              <w:rPr>
                <w:rFonts w:eastAsia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AC6DB0" w:rsidRPr="00AC6DB0">
              <w:rPr>
                <w:rFonts w:ascii="inherit" w:eastAsia="Times New Roman" w:hAnsi="inherit" w:cs="Courier New"/>
                <w:sz w:val="24"/>
                <w:szCs w:val="24"/>
                <w:lang w:val="kk-KZ" w:eastAsia="ru-RU"/>
              </w:rPr>
              <w:t>Кәсіптік бағдар жұмысын ұйымдастырудағы заманауи тәсілдер</w:t>
            </w:r>
            <w:r w:rsidR="00AC6DB0" w:rsidRPr="00AC6DB0">
              <w:rPr>
                <w:rFonts w:eastAsia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AC6DB0">
              <w:rPr>
                <w:rFonts w:eastAsia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</w:tc>
      </w:tr>
      <w:tr w:rsidR="0004507F" w:rsidRPr="0004507F" w:rsidTr="00AC6DB0">
        <w:trPr>
          <w:trHeight w:val="377"/>
        </w:trPr>
        <w:tc>
          <w:tcPr>
            <w:tcW w:w="562" w:type="dxa"/>
          </w:tcPr>
          <w:p w:rsidR="0004507F" w:rsidRPr="0004507F" w:rsidRDefault="0004507F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4507F" w:rsidRPr="0004507F" w:rsidRDefault="0004507F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81"/>
                <w:tab w:val="left" w:pos="944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«</w:t>
            </w: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ҚР Білім берудің Мемлекеттік білім беру стандартын ескере отырып, мектепке дейінгі білім беру ұйымдарында оқу қызметін жоспарлау және ұйымдастыру»;</w:t>
            </w:r>
          </w:p>
        </w:tc>
      </w:tr>
      <w:tr w:rsidR="007561B2" w:rsidRPr="0004507F" w:rsidTr="00AC6DB0">
        <w:trPr>
          <w:trHeight w:val="243"/>
        </w:trPr>
        <w:tc>
          <w:tcPr>
            <w:tcW w:w="562" w:type="dxa"/>
          </w:tcPr>
          <w:p w:rsidR="007561B2" w:rsidRPr="0004507F" w:rsidRDefault="007561B2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31" w:type="dxa"/>
          </w:tcPr>
          <w:p w:rsidR="007561B2" w:rsidRPr="0004507F" w:rsidRDefault="007561B2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81"/>
                <w:tab w:val="left" w:pos="944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«Биология және жаратылыстану пәндерін оқыту әдістемесі»;</w:t>
            </w:r>
          </w:p>
        </w:tc>
      </w:tr>
      <w:tr w:rsidR="007561B2" w:rsidRPr="0004507F" w:rsidTr="00AC6DB0">
        <w:trPr>
          <w:trHeight w:val="266"/>
        </w:trPr>
        <w:tc>
          <w:tcPr>
            <w:tcW w:w="562" w:type="dxa"/>
          </w:tcPr>
          <w:p w:rsidR="007561B2" w:rsidRPr="0004507F" w:rsidRDefault="007561B2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31" w:type="dxa"/>
          </w:tcPr>
          <w:p w:rsidR="007561B2" w:rsidRPr="0004507F" w:rsidRDefault="007561B2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81"/>
                <w:tab w:val="left" w:pos="944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«Географияны оқыту әдістемесі»;</w:t>
            </w:r>
            <w:bookmarkStart w:id="0" w:name="_GoBack"/>
            <w:bookmarkEnd w:id="0"/>
          </w:p>
        </w:tc>
      </w:tr>
      <w:tr w:rsidR="007561B2" w:rsidRPr="0004507F" w:rsidTr="00AC6DB0">
        <w:trPr>
          <w:trHeight w:val="295"/>
        </w:trPr>
        <w:tc>
          <w:tcPr>
            <w:tcW w:w="562" w:type="dxa"/>
          </w:tcPr>
          <w:p w:rsidR="007561B2" w:rsidRPr="0004507F" w:rsidRDefault="007561B2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7561B2" w:rsidRPr="0004507F" w:rsidRDefault="000419BD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81"/>
                <w:tab w:val="left" w:pos="944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«Информатиканы оқыту әдістемесі»;</w:t>
            </w:r>
          </w:p>
        </w:tc>
      </w:tr>
      <w:tr w:rsidR="007561B2" w:rsidRPr="0004507F" w:rsidTr="00AC6DB0">
        <w:trPr>
          <w:trHeight w:val="65"/>
        </w:trPr>
        <w:tc>
          <w:tcPr>
            <w:tcW w:w="562" w:type="dxa"/>
          </w:tcPr>
          <w:p w:rsidR="007561B2" w:rsidRPr="0004507F" w:rsidRDefault="007561B2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7561B2" w:rsidRPr="0004507F" w:rsidRDefault="000419BD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81"/>
                <w:tab w:val="left" w:pos="944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«Информатикадан сыныптан тыс жұмыс»;</w:t>
            </w:r>
          </w:p>
        </w:tc>
      </w:tr>
      <w:tr w:rsidR="005E1FF0" w:rsidRPr="0004507F" w:rsidTr="00AC6DB0">
        <w:trPr>
          <w:trHeight w:val="65"/>
        </w:trPr>
        <w:tc>
          <w:tcPr>
            <w:tcW w:w="562" w:type="dxa"/>
          </w:tcPr>
          <w:p w:rsidR="005E1FF0" w:rsidRPr="0004507F" w:rsidRDefault="005E1FF0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5E1FF0" w:rsidRPr="0004507F" w:rsidRDefault="005E1FF0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81"/>
                <w:tab w:val="left" w:pos="944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«Білім берудегі цифрлық технологиялар»;</w:t>
            </w:r>
          </w:p>
        </w:tc>
      </w:tr>
      <w:tr w:rsidR="005E1FF0" w:rsidRPr="0004507F" w:rsidTr="00AC6DB0">
        <w:trPr>
          <w:trHeight w:val="218"/>
        </w:trPr>
        <w:tc>
          <w:tcPr>
            <w:tcW w:w="562" w:type="dxa"/>
          </w:tcPr>
          <w:p w:rsidR="005E1FF0" w:rsidRPr="0004507F" w:rsidRDefault="005E1FF0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5E1FF0" w:rsidRPr="0004507F" w:rsidRDefault="005E1FF0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81"/>
                <w:tab w:val="left" w:pos="944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«Қазақ тілін оқыту әдістемесі»;</w:t>
            </w:r>
          </w:p>
        </w:tc>
      </w:tr>
      <w:tr w:rsidR="005E1FF0" w:rsidRPr="0004507F" w:rsidTr="00AC6DB0">
        <w:trPr>
          <w:trHeight w:val="118"/>
        </w:trPr>
        <w:tc>
          <w:tcPr>
            <w:tcW w:w="562" w:type="dxa"/>
          </w:tcPr>
          <w:p w:rsidR="005E1FF0" w:rsidRPr="0004507F" w:rsidRDefault="005E1FF0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5E1FF0" w:rsidRPr="0004507F" w:rsidRDefault="005E1FF0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«Физика және жаратылыстану пәндерін оқытуда CLIL технологиясын қолдану»;</w:t>
            </w:r>
          </w:p>
        </w:tc>
      </w:tr>
      <w:tr w:rsidR="005E1FF0" w:rsidRPr="0004507F" w:rsidTr="00AC6DB0">
        <w:trPr>
          <w:trHeight w:val="70"/>
        </w:trPr>
        <w:tc>
          <w:tcPr>
            <w:tcW w:w="562" w:type="dxa"/>
          </w:tcPr>
          <w:p w:rsidR="005E1FF0" w:rsidRPr="0004507F" w:rsidRDefault="005E1FF0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5E1FF0" w:rsidRPr="0004507F" w:rsidRDefault="005E1FF0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0450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«Абайтану»:</w:t>
            </w:r>
          </w:p>
        </w:tc>
      </w:tr>
      <w:tr w:rsidR="005E1FF0" w:rsidRPr="0004507F" w:rsidTr="00AC6DB0">
        <w:trPr>
          <w:trHeight w:val="268"/>
        </w:trPr>
        <w:tc>
          <w:tcPr>
            <w:tcW w:w="562" w:type="dxa"/>
          </w:tcPr>
          <w:p w:rsidR="005E1FF0" w:rsidRPr="0004507F" w:rsidRDefault="005E1FF0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5E1FF0" w:rsidRPr="0004507F" w:rsidRDefault="005E1FF0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0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«Шешендік өнер» теориядан практикаға</w:t>
            </w:r>
          </w:p>
        </w:tc>
      </w:tr>
      <w:tr w:rsidR="005E1FF0" w:rsidRPr="0004507F" w:rsidTr="00AC6DB0">
        <w:trPr>
          <w:trHeight w:val="745"/>
        </w:trPr>
        <w:tc>
          <w:tcPr>
            <w:tcW w:w="562" w:type="dxa"/>
          </w:tcPr>
          <w:p w:rsidR="005E1FF0" w:rsidRPr="0004507F" w:rsidRDefault="005E1FF0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5E1FF0" w:rsidRPr="0004507F" w:rsidRDefault="00477542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07F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>«Алғашқы әскери-технологиялық дайындықты оқыту әдістемесі мен  мемлекеттік білім беру стандартын енгізу жағдайында оқу үдерісін ұйымдастырудың инновациялық тәсілдері»;</w:t>
            </w:r>
          </w:p>
        </w:tc>
      </w:tr>
      <w:tr w:rsidR="005E1FF0" w:rsidRPr="0004507F" w:rsidTr="00AC6DB0">
        <w:trPr>
          <w:trHeight w:val="320"/>
        </w:trPr>
        <w:tc>
          <w:tcPr>
            <w:tcW w:w="562" w:type="dxa"/>
          </w:tcPr>
          <w:p w:rsidR="005E1FF0" w:rsidRPr="0004507F" w:rsidRDefault="005E1FF0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5E1FF0" w:rsidRPr="0004507F" w:rsidRDefault="00477542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«Жалпы және бейорганикалық химиядан есептерді шығару әдістемесі»;</w:t>
            </w:r>
          </w:p>
        </w:tc>
      </w:tr>
      <w:tr w:rsidR="001F3647" w:rsidRPr="0004507F" w:rsidTr="00AC6DB0">
        <w:trPr>
          <w:trHeight w:val="70"/>
        </w:trPr>
        <w:tc>
          <w:tcPr>
            <w:tcW w:w="562" w:type="dxa"/>
          </w:tcPr>
          <w:p w:rsidR="005E1FF0" w:rsidRPr="0004507F" w:rsidRDefault="005E1FF0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B5388" w:rsidRPr="0004507F" w:rsidRDefault="00477542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«Оқушыларды физикалық есептерді шығаруға үйрету әдістемесі»;</w:t>
            </w:r>
          </w:p>
        </w:tc>
      </w:tr>
      <w:tr w:rsidR="005E1FF0" w:rsidRPr="0004507F" w:rsidTr="00AC6DB0">
        <w:trPr>
          <w:trHeight w:val="268"/>
        </w:trPr>
        <w:tc>
          <w:tcPr>
            <w:tcW w:w="562" w:type="dxa"/>
          </w:tcPr>
          <w:p w:rsidR="005E1FF0" w:rsidRPr="0004507F" w:rsidRDefault="005E1FF0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5E1FF0" w:rsidRPr="0004507F" w:rsidRDefault="004B5388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Физиканы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әдістемесі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7542" w:rsidRPr="0004507F" w:rsidTr="00AC6DB0">
        <w:trPr>
          <w:trHeight w:val="268"/>
        </w:trPr>
        <w:tc>
          <w:tcPr>
            <w:tcW w:w="562" w:type="dxa"/>
          </w:tcPr>
          <w:p w:rsidR="00477542" w:rsidRPr="0004507F" w:rsidRDefault="00477542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77542" w:rsidRPr="0004507F" w:rsidRDefault="004B5388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0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бейорганикалық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  <w:r w:rsidRPr="000450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77542" w:rsidRPr="0004507F" w:rsidTr="00AC6DB0">
        <w:trPr>
          <w:trHeight w:val="268"/>
        </w:trPr>
        <w:tc>
          <w:tcPr>
            <w:tcW w:w="562" w:type="dxa"/>
          </w:tcPr>
          <w:p w:rsidR="00477542" w:rsidRPr="0004507F" w:rsidRDefault="00477542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77542" w:rsidRPr="0004507F" w:rsidRDefault="004B5388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0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Инклюзивті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  <w:r w:rsidRPr="000450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B5388" w:rsidRPr="0004507F" w:rsidTr="00AC6DB0">
        <w:trPr>
          <w:trHeight w:val="268"/>
        </w:trPr>
        <w:tc>
          <w:tcPr>
            <w:tcW w:w="562" w:type="dxa"/>
          </w:tcPr>
          <w:p w:rsidR="004B5388" w:rsidRPr="0004507F" w:rsidRDefault="004B5388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B5388" w:rsidRPr="0004507F" w:rsidRDefault="004B5388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0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Жаңартылған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мазмұны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жағдайында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инклюзивті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оқытуды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психологиялық-педагогикалық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сүйемелдеу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5EFE" w:rsidRPr="0004507F" w:rsidTr="00AC6DB0">
        <w:trPr>
          <w:trHeight w:val="469"/>
        </w:trPr>
        <w:tc>
          <w:tcPr>
            <w:tcW w:w="562" w:type="dxa"/>
          </w:tcPr>
          <w:p w:rsidR="004B5388" w:rsidRPr="0004507F" w:rsidRDefault="004B5388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B5388" w:rsidRPr="0004507F" w:rsidRDefault="004B5388" w:rsidP="00AC6DB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0450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Мектепке дейінгі білім беру ұйымдарындағы тәрбиешілердің педагогикалық қызметі»;</w:t>
            </w:r>
          </w:p>
        </w:tc>
      </w:tr>
      <w:tr w:rsidR="008D5EFE" w:rsidRPr="0004507F" w:rsidTr="00AC6DB0">
        <w:trPr>
          <w:trHeight w:val="365"/>
        </w:trPr>
        <w:tc>
          <w:tcPr>
            <w:tcW w:w="562" w:type="dxa"/>
          </w:tcPr>
          <w:p w:rsidR="004B5388" w:rsidRPr="0004507F" w:rsidRDefault="004B5388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B5388" w:rsidRPr="0004507F" w:rsidRDefault="004B5388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«Қазіргі Қазақстанның демографиялық процестері»;</w:t>
            </w:r>
          </w:p>
        </w:tc>
      </w:tr>
      <w:tr w:rsidR="008D5EFE" w:rsidRPr="0004507F" w:rsidTr="00AC6DB0">
        <w:trPr>
          <w:trHeight w:val="118"/>
        </w:trPr>
        <w:tc>
          <w:tcPr>
            <w:tcW w:w="562" w:type="dxa"/>
          </w:tcPr>
          <w:p w:rsidR="004B5388" w:rsidRPr="0004507F" w:rsidRDefault="004B5388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B5388" w:rsidRPr="0004507F" w:rsidRDefault="004B5388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«Айтылымды қалыптастыру әдісі»;</w:t>
            </w:r>
          </w:p>
        </w:tc>
      </w:tr>
      <w:tr w:rsidR="004B5388" w:rsidRPr="0004507F" w:rsidTr="00AC6DB0">
        <w:trPr>
          <w:trHeight w:val="267"/>
        </w:trPr>
        <w:tc>
          <w:tcPr>
            <w:tcW w:w="562" w:type="dxa"/>
          </w:tcPr>
          <w:p w:rsidR="004B5388" w:rsidRPr="0004507F" w:rsidRDefault="004B5388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B5388" w:rsidRPr="0004507F" w:rsidRDefault="004B5388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07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«</w:t>
            </w:r>
            <w:proofErr w:type="spellStart"/>
            <w:r w:rsidRPr="0004507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Мектеп</w:t>
            </w:r>
            <w:proofErr w:type="spellEnd"/>
            <w:r w:rsidRPr="0004507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психологиясы</w:t>
            </w:r>
            <w:proofErr w:type="spellEnd"/>
            <w:r w:rsidRPr="0004507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жұмысының</w:t>
            </w:r>
            <w:proofErr w:type="spellEnd"/>
            <w:r w:rsidRPr="0004507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қазіргі</w:t>
            </w:r>
            <w:proofErr w:type="spellEnd"/>
            <w:r w:rsidRPr="0004507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заманғы</w:t>
            </w:r>
            <w:proofErr w:type="spellEnd"/>
            <w:r w:rsidRPr="0004507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психотехнологиялары</w:t>
            </w:r>
            <w:proofErr w:type="spellEnd"/>
            <w:r w:rsidRPr="0004507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»;</w:t>
            </w:r>
          </w:p>
        </w:tc>
      </w:tr>
      <w:tr w:rsidR="004B5388" w:rsidRPr="0004507F" w:rsidTr="00AC6DB0">
        <w:trPr>
          <w:trHeight w:val="172"/>
        </w:trPr>
        <w:tc>
          <w:tcPr>
            <w:tcW w:w="562" w:type="dxa"/>
          </w:tcPr>
          <w:p w:rsidR="004B5388" w:rsidRPr="0004507F" w:rsidRDefault="004B5388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B5388" w:rsidRPr="0004507F" w:rsidRDefault="0047635F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«Білім берудегі менеджмент»;</w:t>
            </w:r>
          </w:p>
        </w:tc>
      </w:tr>
      <w:tr w:rsidR="004B5388" w:rsidRPr="0004507F" w:rsidTr="00AC6DB0">
        <w:trPr>
          <w:trHeight w:val="268"/>
        </w:trPr>
        <w:tc>
          <w:tcPr>
            <w:tcW w:w="562" w:type="dxa"/>
          </w:tcPr>
          <w:p w:rsidR="004B5388" w:rsidRPr="0004507F" w:rsidRDefault="004B5388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B5388" w:rsidRPr="0004507F" w:rsidRDefault="0047635F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0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«Жобаны басқару»</w:t>
            </w:r>
          </w:p>
        </w:tc>
      </w:tr>
      <w:tr w:rsidR="004B5388" w:rsidRPr="0004507F" w:rsidTr="00AC6DB0">
        <w:trPr>
          <w:trHeight w:val="70"/>
        </w:trPr>
        <w:tc>
          <w:tcPr>
            <w:tcW w:w="562" w:type="dxa"/>
          </w:tcPr>
          <w:p w:rsidR="004B5388" w:rsidRPr="0004507F" w:rsidRDefault="004B5388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B5388" w:rsidRPr="0004507F" w:rsidRDefault="0047635F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«Үздіксіз білім берудің өзекті аспектілері: мектеп-колледж-жоғары оқу орны»;</w:t>
            </w:r>
          </w:p>
        </w:tc>
      </w:tr>
      <w:tr w:rsidR="0047635F" w:rsidRPr="0004507F" w:rsidTr="00AC6DB0">
        <w:trPr>
          <w:trHeight w:val="193"/>
        </w:trPr>
        <w:tc>
          <w:tcPr>
            <w:tcW w:w="562" w:type="dxa"/>
          </w:tcPr>
          <w:p w:rsidR="0047635F" w:rsidRPr="0004507F" w:rsidRDefault="0047635F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9170B0" w:rsidRPr="0004507F" w:rsidRDefault="0047635F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«Жоба сапасын басқару»</w:t>
            </w:r>
          </w:p>
        </w:tc>
      </w:tr>
      <w:tr w:rsidR="0047635F" w:rsidRPr="0004507F" w:rsidTr="00AC6DB0">
        <w:trPr>
          <w:trHeight w:val="848"/>
        </w:trPr>
        <w:tc>
          <w:tcPr>
            <w:tcW w:w="562" w:type="dxa"/>
          </w:tcPr>
          <w:p w:rsidR="0047635F" w:rsidRPr="0004507F" w:rsidRDefault="0047635F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7635F" w:rsidRPr="0004507F" w:rsidRDefault="0047635F" w:rsidP="00AC6DB0">
            <w:pPr>
              <w:ind w:hanging="142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0450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ЖОО-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ның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буыны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кафедра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ұйымдастырудың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әдіснамалық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(кафедра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меңгерушілері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резерві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50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7635F" w:rsidRPr="0004507F" w:rsidTr="00AC6DB0">
        <w:trPr>
          <w:trHeight w:val="124"/>
        </w:trPr>
        <w:tc>
          <w:tcPr>
            <w:tcW w:w="562" w:type="dxa"/>
          </w:tcPr>
          <w:p w:rsidR="0047635F" w:rsidRPr="0004507F" w:rsidRDefault="0047635F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7635F" w:rsidRPr="0004507F" w:rsidRDefault="0047635F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0450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Заманауи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психотехнологиялар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7635F" w:rsidRPr="0004507F" w:rsidTr="00AC6DB0">
        <w:trPr>
          <w:trHeight w:val="333"/>
        </w:trPr>
        <w:tc>
          <w:tcPr>
            <w:tcW w:w="562" w:type="dxa"/>
          </w:tcPr>
          <w:p w:rsidR="0047635F" w:rsidRPr="0004507F" w:rsidRDefault="0047635F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7635F" w:rsidRPr="0004507F" w:rsidRDefault="0047635F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«Заманауи білім беру мекемелеріндегі менеджменттің әлеуметтік-психологиялық аспектілері»;</w:t>
            </w:r>
          </w:p>
        </w:tc>
      </w:tr>
      <w:tr w:rsidR="0047635F" w:rsidRPr="0004507F" w:rsidTr="00AC6DB0">
        <w:trPr>
          <w:trHeight w:val="70"/>
        </w:trPr>
        <w:tc>
          <w:tcPr>
            <w:tcW w:w="562" w:type="dxa"/>
          </w:tcPr>
          <w:p w:rsidR="0047635F" w:rsidRPr="0004507F" w:rsidRDefault="0047635F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7635F" w:rsidRPr="0004507F" w:rsidRDefault="0047635F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«Мектептегі психологиялық қызмет»;</w:t>
            </w:r>
          </w:p>
        </w:tc>
      </w:tr>
      <w:tr w:rsidR="0047635F" w:rsidRPr="0004507F" w:rsidTr="00AC6DB0">
        <w:trPr>
          <w:trHeight w:val="70"/>
        </w:trPr>
        <w:tc>
          <w:tcPr>
            <w:tcW w:w="562" w:type="dxa"/>
          </w:tcPr>
          <w:p w:rsidR="0047635F" w:rsidRPr="0004507F" w:rsidRDefault="0047635F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7635F" w:rsidRPr="0004507F" w:rsidRDefault="0047635F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0450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ЖОО 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оқытушысының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IT-</w:t>
            </w:r>
            <w:proofErr w:type="spellStart"/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сауаттылығы</w:t>
            </w:r>
            <w:proofErr w:type="spellEnd"/>
            <w:r w:rsidRPr="000450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450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F3647" w:rsidRPr="0004507F" w:rsidTr="00AC6DB0">
        <w:trPr>
          <w:trHeight w:val="70"/>
        </w:trPr>
        <w:tc>
          <w:tcPr>
            <w:tcW w:w="562" w:type="dxa"/>
          </w:tcPr>
          <w:p w:rsidR="0047635F" w:rsidRPr="0004507F" w:rsidRDefault="0047635F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D4874" w:rsidRPr="0004507F" w:rsidRDefault="00ED4874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«Вокал өнері»</w:t>
            </w:r>
          </w:p>
        </w:tc>
      </w:tr>
      <w:tr w:rsidR="001F3647" w:rsidRPr="0004507F" w:rsidTr="00AC6DB0">
        <w:trPr>
          <w:trHeight w:val="289"/>
        </w:trPr>
        <w:tc>
          <w:tcPr>
            <w:tcW w:w="562" w:type="dxa"/>
          </w:tcPr>
          <w:p w:rsidR="0047635F" w:rsidRPr="0004507F" w:rsidRDefault="0047635F" w:rsidP="00AC6DB0">
            <w:pPr>
              <w:pStyle w:val="a4"/>
              <w:numPr>
                <w:ilvl w:val="0"/>
                <w:numId w:val="6"/>
              </w:numPr>
              <w:tabs>
                <w:tab w:val="left" w:pos="157"/>
              </w:tabs>
              <w:ind w:hanging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7635F" w:rsidRPr="0004507F" w:rsidRDefault="00ED4874" w:rsidP="00AC6D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«Музыкалық білім беру әдістемесі»;</w:t>
            </w:r>
          </w:p>
        </w:tc>
      </w:tr>
      <w:tr w:rsidR="0047635F" w:rsidRPr="0004507F" w:rsidTr="00AC6DB0">
        <w:trPr>
          <w:trHeight w:val="96"/>
        </w:trPr>
        <w:tc>
          <w:tcPr>
            <w:tcW w:w="562" w:type="dxa"/>
          </w:tcPr>
          <w:p w:rsidR="0047635F" w:rsidRPr="0004507F" w:rsidRDefault="0047635F" w:rsidP="00AC6DB0">
            <w:pPr>
              <w:pStyle w:val="a4"/>
              <w:numPr>
                <w:ilvl w:val="0"/>
                <w:numId w:val="6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7635F" w:rsidRPr="0004507F" w:rsidRDefault="00E75058" w:rsidP="00AC6DB0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«Кітапханашының кәсіби қызметіндегі заманауи технологиялар»;</w:t>
            </w:r>
          </w:p>
        </w:tc>
      </w:tr>
      <w:tr w:rsidR="0047635F" w:rsidRPr="0004507F" w:rsidTr="00AC6DB0">
        <w:trPr>
          <w:trHeight w:val="70"/>
        </w:trPr>
        <w:tc>
          <w:tcPr>
            <w:tcW w:w="562" w:type="dxa"/>
          </w:tcPr>
          <w:p w:rsidR="0047635F" w:rsidRPr="0004507F" w:rsidRDefault="0047635F" w:rsidP="00AC6DB0">
            <w:pPr>
              <w:pStyle w:val="a4"/>
              <w:numPr>
                <w:ilvl w:val="0"/>
                <w:numId w:val="6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7635F" w:rsidRPr="0004507F" w:rsidRDefault="00E75058" w:rsidP="00AC6DB0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«ТжКБ жүйесіндегі заманауи психологиялық-педагогикалық технологиялар»;</w:t>
            </w:r>
          </w:p>
        </w:tc>
      </w:tr>
      <w:tr w:rsidR="0047635F" w:rsidRPr="0004507F" w:rsidTr="00AC6DB0">
        <w:trPr>
          <w:trHeight w:val="104"/>
        </w:trPr>
        <w:tc>
          <w:tcPr>
            <w:tcW w:w="562" w:type="dxa"/>
          </w:tcPr>
          <w:p w:rsidR="0047635F" w:rsidRPr="0004507F" w:rsidRDefault="0047635F" w:rsidP="00AC6DB0">
            <w:pPr>
              <w:pStyle w:val="a4"/>
              <w:numPr>
                <w:ilvl w:val="0"/>
                <w:numId w:val="6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4507F" w:rsidRPr="0004507F" w:rsidRDefault="00E75058" w:rsidP="00AC6DB0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«Білім беру мекемесіндегі басшылық лауазымдарды басқару психологиясы»;</w:t>
            </w:r>
          </w:p>
        </w:tc>
      </w:tr>
      <w:tr w:rsidR="00E75058" w:rsidRPr="0004507F" w:rsidTr="00AC6DB0">
        <w:trPr>
          <w:trHeight w:val="304"/>
        </w:trPr>
        <w:tc>
          <w:tcPr>
            <w:tcW w:w="562" w:type="dxa"/>
          </w:tcPr>
          <w:p w:rsidR="00E75058" w:rsidRPr="0004507F" w:rsidRDefault="00E75058" w:rsidP="00AC6DB0">
            <w:pPr>
              <w:pStyle w:val="a4"/>
              <w:numPr>
                <w:ilvl w:val="0"/>
                <w:numId w:val="6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75058" w:rsidRPr="0004507F" w:rsidRDefault="00E75058" w:rsidP="00AC6DB0">
            <w:pPr>
              <w:pStyle w:val="HTML"/>
              <w:shd w:val="clear" w:color="auto" w:fill="F8F9FA"/>
              <w:ind w:hanging="108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«Мектеп оқушыларының дене тәрбиесіндегі инновациялық тәсілдер»;</w:t>
            </w:r>
          </w:p>
        </w:tc>
      </w:tr>
      <w:tr w:rsidR="00E75058" w:rsidRPr="0004507F" w:rsidTr="00AC6DB0">
        <w:trPr>
          <w:trHeight w:val="397"/>
        </w:trPr>
        <w:tc>
          <w:tcPr>
            <w:tcW w:w="562" w:type="dxa"/>
          </w:tcPr>
          <w:p w:rsidR="00AC6DB0" w:rsidRPr="00AC6DB0" w:rsidRDefault="00AC6DB0" w:rsidP="00AC6DB0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75058" w:rsidRPr="0004507F" w:rsidRDefault="00E75058" w:rsidP="00AC6DB0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«Мектепке дейінгі білім беру ұйымдарында дене шынықтыруды оқытудың заманауи технологиялары»;</w:t>
            </w:r>
          </w:p>
        </w:tc>
      </w:tr>
      <w:tr w:rsidR="00E75058" w:rsidRPr="0004507F" w:rsidTr="00AC6DB0">
        <w:trPr>
          <w:trHeight w:val="397"/>
        </w:trPr>
        <w:tc>
          <w:tcPr>
            <w:tcW w:w="562" w:type="dxa"/>
          </w:tcPr>
          <w:p w:rsidR="00E75058" w:rsidRPr="0004507F" w:rsidRDefault="00E75058" w:rsidP="00AC6DB0">
            <w:pPr>
              <w:pStyle w:val="a4"/>
              <w:numPr>
                <w:ilvl w:val="0"/>
                <w:numId w:val="6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75058" w:rsidRPr="0004507F" w:rsidRDefault="00E75058" w:rsidP="00AC6DB0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«Инновациялық технологиялар мен педагогикалық тәсілдер Қ.О. Бітібаева»; Әдеби өлкетану;</w:t>
            </w:r>
          </w:p>
        </w:tc>
      </w:tr>
      <w:tr w:rsidR="00E75058" w:rsidRPr="0004507F" w:rsidTr="00AC6DB0">
        <w:trPr>
          <w:trHeight w:val="132"/>
        </w:trPr>
        <w:tc>
          <w:tcPr>
            <w:tcW w:w="562" w:type="dxa"/>
          </w:tcPr>
          <w:p w:rsidR="00E75058" w:rsidRPr="0004507F" w:rsidRDefault="00E75058" w:rsidP="00AC6DB0">
            <w:pPr>
              <w:pStyle w:val="a4"/>
              <w:numPr>
                <w:ilvl w:val="0"/>
                <w:numId w:val="6"/>
              </w:numPr>
              <w:tabs>
                <w:tab w:val="left" w:pos="630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75058" w:rsidRPr="0004507F" w:rsidRDefault="00E75058" w:rsidP="00AC6DB0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«Шет тілін оқытудың заманауи әдістері»;</w:t>
            </w:r>
          </w:p>
        </w:tc>
      </w:tr>
      <w:tr w:rsidR="00E75058" w:rsidRPr="0004507F" w:rsidTr="00AC6DB0">
        <w:trPr>
          <w:trHeight w:val="412"/>
        </w:trPr>
        <w:tc>
          <w:tcPr>
            <w:tcW w:w="562" w:type="dxa"/>
          </w:tcPr>
          <w:p w:rsidR="00E75058" w:rsidRPr="0004507F" w:rsidRDefault="00E75058" w:rsidP="00AC6DB0">
            <w:pPr>
              <w:pStyle w:val="a4"/>
              <w:numPr>
                <w:ilvl w:val="0"/>
                <w:numId w:val="6"/>
              </w:numPr>
              <w:tabs>
                <w:tab w:val="left" w:pos="738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75058" w:rsidRPr="0004507F" w:rsidRDefault="00E75058" w:rsidP="00AC6DB0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«Педагог-психологтың жасөспірімдер </w:t>
            </w:r>
            <w:r w:rsidR="00F71BDC"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мен</w:t>
            </w: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жастар тобы студенттерімен жұмысы: проблемалары және заманауи профилактикалық технологиялары»</w:t>
            </w:r>
            <w:r w:rsidR="00F71BDC"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»</w:t>
            </w: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;</w:t>
            </w:r>
          </w:p>
        </w:tc>
      </w:tr>
      <w:tr w:rsidR="00E75058" w:rsidRPr="0004507F" w:rsidTr="00AC6DB0">
        <w:trPr>
          <w:trHeight w:val="277"/>
        </w:trPr>
        <w:tc>
          <w:tcPr>
            <w:tcW w:w="562" w:type="dxa"/>
          </w:tcPr>
          <w:p w:rsidR="00E75058" w:rsidRPr="0004507F" w:rsidRDefault="00E75058" w:rsidP="00AC6DB0">
            <w:pPr>
              <w:pStyle w:val="a4"/>
              <w:numPr>
                <w:ilvl w:val="0"/>
                <w:numId w:val="6"/>
              </w:numPr>
              <w:tabs>
                <w:tab w:val="left" w:pos="738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75058" w:rsidRPr="0004507F" w:rsidRDefault="00F71BDC" w:rsidP="00AC6DB0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«Бейнелеу өнеріндегі заманауи тәсілдер мен инновациялық технологиялар»;</w:t>
            </w:r>
          </w:p>
        </w:tc>
      </w:tr>
      <w:tr w:rsidR="00E75058" w:rsidRPr="0004507F" w:rsidTr="00AC6DB0">
        <w:trPr>
          <w:trHeight w:val="517"/>
        </w:trPr>
        <w:tc>
          <w:tcPr>
            <w:tcW w:w="562" w:type="dxa"/>
          </w:tcPr>
          <w:p w:rsidR="00E75058" w:rsidRPr="0004507F" w:rsidRDefault="00E75058" w:rsidP="00AC6DB0">
            <w:pPr>
              <w:pStyle w:val="a4"/>
              <w:numPr>
                <w:ilvl w:val="0"/>
                <w:numId w:val="6"/>
              </w:numPr>
              <w:tabs>
                <w:tab w:val="left" w:pos="229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75058" w:rsidRPr="0004507F" w:rsidRDefault="00F71BDC" w:rsidP="00AC6DB0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0450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«Бақылау-бағалау іс-шараларын ұйымдастыру бойынша сынақтар мен бағдарламаларды әзірлеу»;</w:t>
            </w:r>
          </w:p>
        </w:tc>
      </w:tr>
    </w:tbl>
    <w:p w:rsidR="007561B2" w:rsidRPr="00334587" w:rsidRDefault="007561B2" w:rsidP="00AC6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61B2" w:rsidRPr="00334587" w:rsidSect="000419B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C2784"/>
    <w:multiLevelType w:val="hybridMultilevel"/>
    <w:tmpl w:val="6D72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42B7B"/>
    <w:multiLevelType w:val="hybridMultilevel"/>
    <w:tmpl w:val="7EB463CA"/>
    <w:lvl w:ilvl="0" w:tplc="0419000F">
      <w:start w:val="1"/>
      <w:numFmt w:val="decimal"/>
      <w:lvlText w:val="%1."/>
      <w:lvlJc w:val="left"/>
      <w:pPr>
        <w:ind w:left="29" w:hanging="360"/>
      </w:pPr>
    </w:lvl>
    <w:lvl w:ilvl="1" w:tplc="04190019" w:tentative="1">
      <w:start w:val="1"/>
      <w:numFmt w:val="lowerLetter"/>
      <w:lvlText w:val="%2."/>
      <w:lvlJc w:val="left"/>
      <w:pPr>
        <w:ind w:left="749" w:hanging="360"/>
      </w:pPr>
    </w:lvl>
    <w:lvl w:ilvl="2" w:tplc="0419001B" w:tentative="1">
      <w:start w:val="1"/>
      <w:numFmt w:val="lowerRoman"/>
      <w:lvlText w:val="%3."/>
      <w:lvlJc w:val="right"/>
      <w:pPr>
        <w:ind w:left="1469" w:hanging="180"/>
      </w:pPr>
    </w:lvl>
    <w:lvl w:ilvl="3" w:tplc="0419000F" w:tentative="1">
      <w:start w:val="1"/>
      <w:numFmt w:val="decimal"/>
      <w:lvlText w:val="%4."/>
      <w:lvlJc w:val="left"/>
      <w:pPr>
        <w:ind w:left="2189" w:hanging="360"/>
      </w:pPr>
    </w:lvl>
    <w:lvl w:ilvl="4" w:tplc="04190019" w:tentative="1">
      <w:start w:val="1"/>
      <w:numFmt w:val="lowerLetter"/>
      <w:lvlText w:val="%5."/>
      <w:lvlJc w:val="left"/>
      <w:pPr>
        <w:ind w:left="2909" w:hanging="360"/>
      </w:pPr>
    </w:lvl>
    <w:lvl w:ilvl="5" w:tplc="0419001B" w:tentative="1">
      <w:start w:val="1"/>
      <w:numFmt w:val="lowerRoman"/>
      <w:lvlText w:val="%6."/>
      <w:lvlJc w:val="right"/>
      <w:pPr>
        <w:ind w:left="3629" w:hanging="180"/>
      </w:pPr>
    </w:lvl>
    <w:lvl w:ilvl="6" w:tplc="0419000F" w:tentative="1">
      <w:start w:val="1"/>
      <w:numFmt w:val="decimal"/>
      <w:lvlText w:val="%7."/>
      <w:lvlJc w:val="left"/>
      <w:pPr>
        <w:ind w:left="4349" w:hanging="360"/>
      </w:pPr>
    </w:lvl>
    <w:lvl w:ilvl="7" w:tplc="04190019" w:tentative="1">
      <w:start w:val="1"/>
      <w:numFmt w:val="lowerLetter"/>
      <w:lvlText w:val="%8."/>
      <w:lvlJc w:val="left"/>
      <w:pPr>
        <w:ind w:left="5069" w:hanging="360"/>
      </w:pPr>
    </w:lvl>
    <w:lvl w:ilvl="8" w:tplc="0419001B" w:tentative="1">
      <w:start w:val="1"/>
      <w:numFmt w:val="lowerRoman"/>
      <w:lvlText w:val="%9."/>
      <w:lvlJc w:val="right"/>
      <w:pPr>
        <w:ind w:left="5789" w:hanging="180"/>
      </w:pPr>
    </w:lvl>
  </w:abstractNum>
  <w:abstractNum w:abstractNumId="2">
    <w:nsid w:val="68E44B7E"/>
    <w:multiLevelType w:val="hybridMultilevel"/>
    <w:tmpl w:val="EF681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B12E40"/>
    <w:multiLevelType w:val="hybridMultilevel"/>
    <w:tmpl w:val="26D0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75A94"/>
    <w:multiLevelType w:val="hybridMultilevel"/>
    <w:tmpl w:val="7086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D3C2E"/>
    <w:multiLevelType w:val="hybridMultilevel"/>
    <w:tmpl w:val="C9AE970A"/>
    <w:lvl w:ilvl="0" w:tplc="3E7682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16"/>
    <w:rsid w:val="000419BD"/>
    <w:rsid w:val="0004507F"/>
    <w:rsid w:val="000C4EC2"/>
    <w:rsid w:val="001E4B74"/>
    <w:rsid w:val="001F3647"/>
    <w:rsid w:val="0021251F"/>
    <w:rsid w:val="00334587"/>
    <w:rsid w:val="00353B29"/>
    <w:rsid w:val="0035711D"/>
    <w:rsid w:val="0035731C"/>
    <w:rsid w:val="0047635F"/>
    <w:rsid w:val="00477542"/>
    <w:rsid w:val="004B5388"/>
    <w:rsid w:val="005E1FF0"/>
    <w:rsid w:val="006E3816"/>
    <w:rsid w:val="006E4231"/>
    <w:rsid w:val="007561B2"/>
    <w:rsid w:val="008D5EFE"/>
    <w:rsid w:val="009170B0"/>
    <w:rsid w:val="009C24F7"/>
    <w:rsid w:val="00A32126"/>
    <w:rsid w:val="00AC6DB0"/>
    <w:rsid w:val="00B80AE0"/>
    <w:rsid w:val="00BD7C6A"/>
    <w:rsid w:val="00D852BF"/>
    <w:rsid w:val="00E75058"/>
    <w:rsid w:val="00E93388"/>
    <w:rsid w:val="00ED4874"/>
    <w:rsid w:val="00F7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94E8D-8EBC-420D-8EB8-3400CBA5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1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B53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5388"/>
    <w:rPr>
      <w:rFonts w:ascii="Consolas" w:hAnsi="Consolas"/>
      <w:sz w:val="20"/>
      <w:szCs w:val="20"/>
    </w:rPr>
  </w:style>
  <w:style w:type="paragraph" w:customStyle="1" w:styleId="Default">
    <w:name w:val="Default"/>
    <w:rsid w:val="00045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Мамчур</dc:creator>
  <cp:keywords/>
  <dc:description/>
  <cp:lastModifiedBy>Бакытжан Келгембаева</cp:lastModifiedBy>
  <cp:revision>52</cp:revision>
  <dcterms:created xsi:type="dcterms:W3CDTF">2022-03-03T08:51:00Z</dcterms:created>
  <dcterms:modified xsi:type="dcterms:W3CDTF">2023-09-13T14:48:00Z</dcterms:modified>
</cp:coreProperties>
</file>