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8" w:rsidRDefault="007B5590" w:rsidP="007E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E211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Памятка</w:t>
      </w:r>
      <w:r w:rsidR="00711044" w:rsidRPr="000A1937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при угрозе землетрясении</w:t>
      </w:r>
    </w:p>
    <w:p w:rsidR="007E2E41" w:rsidRPr="000A1937" w:rsidRDefault="007E2E41" w:rsidP="007E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4928" w:rsidRPr="000A1937" w:rsidRDefault="000547DA" w:rsidP="000A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7DA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n2" style="width:9.2pt;height:9.2pt"/>
        </w:pict>
      </w:r>
      <w:r w:rsidR="00AF6CD1" w:rsidRPr="000A19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r w:rsidR="00425ED7" w:rsidRPr="000A1937">
        <w:rPr>
          <w:rFonts w:ascii="Times New Roman" w:eastAsia="Times New Roman" w:hAnsi="Times New Roman" w:cs="Times New Roman"/>
          <w:b/>
          <w:i/>
          <w:sz w:val="28"/>
          <w:szCs w:val="28"/>
        </w:rPr>
        <w:t>Землетрясение</w:t>
      </w:r>
      <w:r w:rsidR="00D74928" w:rsidRPr="000A1937">
        <w:rPr>
          <w:rFonts w:ascii="Times New Roman" w:eastAsia="Times New Roman" w:hAnsi="Times New Roman" w:cs="Times New Roman"/>
          <w:sz w:val="28"/>
          <w:szCs w:val="28"/>
        </w:rPr>
        <w:t xml:space="preserve"> - это подземные толчки и колебания земной поверхности, возникающие в результате внезапных смещений в земной коре или поверхности мантии и передающиеся на большие расстояния и виде упругих колебаний. Точку в земной коре, из которой расходятся сейсмические волны, называют гипоцентром землетрясения. Место земной поверхности над гипоцентром землетрясения по кратчайшему расстоянию называют эпицентром. Интенсивность землетрясения оценивают по 12-балльной сейсмической шкале (MSK-86), для энергетической классификации землетрясений пользуются магнитудой. Условно землетрясения подразделяются </w:t>
      </w:r>
      <w:proofErr w:type="gramStart"/>
      <w:r w:rsidR="00D74928" w:rsidRPr="000A193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74928" w:rsidRPr="000A1937">
        <w:rPr>
          <w:rFonts w:ascii="Times New Roman" w:eastAsia="Times New Roman" w:hAnsi="Times New Roman" w:cs="Times New Roman"/>
          <w:sz w:val="28"/>
          <w:szCs w:val="28"/>
        </w:rPr>
        <w:t xml:space="preserve"> слабые (1-4 балла), сильные (5-7баллов) и разрушительные (8 и более баллов). </w:t>
      </w:r>
    </w:p>
    <w:p w:rsidR="00D74928" w:rsidRPr="000A1937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При землетрясениях лопаются и вылетают стекла, с полок падают лежащие на них предметы, 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происходит разрушение зданий и сооружений. Всего десяток сильных сотрясений разрушает все здания. В среднем землетрясение длится </w:t>
      </w:r>
      <w:proofErr w:type="gramStart"/>
      <w:r w:rsidRPr="000A1937">
        <w:rPr>
          <w:rFonts w:ascii="Times New Roman" w:eastAsia="Times New Roman" w:hAnsi="Times New Roman" w:cs="Times New Roman"/>
          <w:sz w:val="28"/>
          <w:szCs w:val="28"/>
        </w:rPr>
        <w:t>5-20</w:t>
      </w:r>
      <w:proofErr w:type="gramEnd"/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 с. Чем дольше длятся сотрясения, тем тяжелее повреждения. </w:t>
      </w:r>
    </w:p>
    <w:p w:rsidR="00AF6CD1" w:rsidRPr="000A1937" w:rsidRDefault="000547DA" w:rsidP="000A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0547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pict>
          <v:shape id="_x0000_i1026" type="#_x0000_t75" alt="kn2" style="width:9.2pt;height:9.2pt"/>
        </w:pict>
      </w:r>
      <w:r w:rsidR="00D74928" w:rsidRPr="000A1937"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подготовиться к землетрясению:</w:t>
      </w:r>
    </w:p>
    <w:p w:rsidR="00574950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Заранее подумайте план действий во время землетрясения при нахождении дома, на работе, в кино, театре, на транспорте и на улице. Разъясните членам семьи, что они должны делать во время землетрясения и обучите их правилам оказания первой медицинской помощи.</w:t>
      </w:r>
    </w:p>
    <w:p w:rsidR="00574950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Держите в удобном месте документы, деньги, карманный фонарик и запасные батарейки. Имейте дома запас питьевой воды и консервов в расчете на несколько дней. 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</w:p>
    <w:p w:rsidR="00D74928" w:rsidRPr="000A1937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Опасные вещества (ядохимикаты, легковоспламеняющиеся жидкости) храните в надежном хорошо изолированном месте.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AF6CD1" w:rsidRPr="000A1937" w:rsidRDefault="000547DA" w:rsidP="000A1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0547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pict>
          <v:shape id="_x0000_i1027" type="#_x0000_t75" alt="kn2" style="width:9.2pt;height:9.2pt"/>
        </w:pict>
      </w:r>
      <w:r w:rsidR="00D74928" w:rsidRPr="000A1937">
        <w:rPr>
          <w:rFonts w:ascii="Times New Roman" w:eastAsia="Times New Roman" w:hAnsi="Times New Roman" w:cs="Times New Roman"/>
          <w:b/>
          <w:i/>
          <w:sz w:val="28"/>
          <w:szCs w:val="28"/>
        </w:rPr>
        <w:t>Как действовать во время землетрясения:</w:t>
      </w:r>
    </w:p>
    <w:p w:rsidR="00574950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Ощутив колебания здания, увидев качание светильников, падение предметов, услышав нарастающий гул, звон бьющегося стекла, не поддавайтесь панике (от момента, когда Вы почувствовали первые толчки, до опасных для здания колебаний у Вас есть 15-20 секунд). Быстро выйдите из здания, взяв документы, деньги и предметы первой необходимости. Покидая </w:t>
      </w:r>
      <w:proofErr w:type="gramStart"/>
      <w:r w:rsidRPr="000A1937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proofErr w:type="gramEnd"/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 спускайтесь по лестнице, а не на лифте. Оказавшись на улице - оставайтесь там, но не стойте вблизи зданий, а перейдите на открытое пространство. Сохраняйте спокойствие и постарайтесь успокоить других!</w:t>
      </w:r>
    </w:p>
    <w:p w:rsidR="00574950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 спрячьтесь под стол - он защитит Вас от падающих предметов и обломков. Держитесь подальше от окон и тяжелой мебели. </w:t>
      </w:r>
    </w:p>
    <w:p w:rsidR="005F1ACF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Если с Вами дети - укройте их собой!</w:t>
      </w:r>
    </w:p>
    <w:p w:rsidR="00574950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- при утечке газа возможен пожар. Держитесь в стороне от нависающих балконов, карнизов, парапетов, опасайтесь оборванных проводов.</w:t>
      </w:r>
    </w:p>
    <w:p w:rsidR="00D74928" w:rsidRPr="000A1937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Если Вы находитесь в автомобиле, оставайтесь в открытом месте, но не покидайте автомобиль, пока толчки не прекратятся. Будьте в готовности к оказанию помощи при спасении других людей.</w:t>
      </w:r>
    </w:p>
    <w:p w:rsidR="00D74928" w:rsidRPr="000A1937" w:rsidRDefault="000547DA" w:rsidP="000A1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7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pict>
          <v:shape id="_x0000_i1028" type="#_x0000_t75" alt="kn2" style="width:9.2pt;height:9.2pt"/>
        </w:pict>
      </w:r>
      <w:r w:rsidR="00D74928" w:rsidRPr="000A1937">
        <w:rPr>
          <w:rFonts w:ascii="Times New Roman" w:eastAsia="Times New Roman" w:hAnsi="Times New Roman" w:cs="Times New Roman"/>
          <w:b/>
          <w:i/>
          <w:sz w:val="28"/>
          <w:szCs w:val="28"/>
        </w:rPr>
        <w:t>Как действовать после землетрясения:</w:t>
      </w:r>
      <w:r w:rsidR="00D74928" w:rsidRPr="000A1937">
        <w:rPr>
          <w:rFonts w:ascii="Times New Roman" w:eastAsia="Times New Roman" w:hAnsi="Times New Roman" w:cs="Times New Roman"/>
          <w:sz w:val="28"/>
          <w:szCs w:val="28"/>
        </w:rPr>
        <w:br/>
        <w:t xml:space="preserve">Окажите первую помощь </w:t>
      </w:r>
      <w:proofErr w:type="gramStart"/>
      <w:r w:rsidR="00D74928" w:rsidRPr="000A1937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="00D74928" w:rsidRPr="000A19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4928" w:rsidRPr="000A1937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Освободите </w:t>
      </w:r>
      <w:proofErr w:type="gramStart"/>
      <w:r w:rsidRPr="000A1937">
        <w:rPr>
          <w:rFonts w:ascii="Times New Roman" w:eastAsia="Times New Roman" w:hAnsi="Times New Roman" w:cs="Times New Roman"/>
          <w:sz w:val="28"/>
          <w:szCs w:val="28"/>
        </w:rPr>
        <w:t>попавших</w:t>
      </w:r>
      <w:proofErr w:type="gramEnd"/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 в легкоустранимые завалы. 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указанием местных властей, штаба по ликвидации последствий стихийного бедствия.</w:t>
      </w:r>
    </w:p>
    <w:p w:rsidR="00D74928" w:rsidRPr="000A1937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</w:p>
    <w:p w:rsidR="00D74928" w:rsidRPr="000A1937" w:rsidRDefault="00D74928" w:rsidP="000A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Проверьте, нет ли повреждений </w:t>
      </w:r>
      <w:proofErr w:type="spellStart"/>
      <w:r w:rsidRPr="000A193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0A1937">
        <w:rPr>
          <w:rFonts w:ascii="Times New Roman" w:eastAsia="Times New Roman" w:hAnsi="Times New Roman" w:cs="Times New Roman"/>
          <w:sz w:val="28"/>
          <w:szCs w:val="28"/>
        </w:rPr>
        <w:t xml:space="preserve">- и водопроводных сетей. Устраните неисправности или отключите сети. Не пользуйтесь открытым огнем. Спускаясь по лестнице, будьте осторожны, убедитесь в ее прочности. Не подходите к явно поврежденным зданиям, не входите в них. Будьте готовы к повторным толчкам, так как наиболее опасны первые 2-3 часа после землетрясения. Не входите в здания без крайней нужды. Не выдумывайте и не предавайте ни каких слухов о возможных повторных толчках. Пользуйтесь официальными сведениями. Если вы оказались в завале, спокойно оцените ситуацию, по возможности сами окажите себе медицинскую помощь. Постарайтесь установить связь с людьми находящимися вне завала (голосом, стукам). Помните, что зажигать огонь нельзя, воду из бачка унитаза можно пить, а трубы и батареи можно использовать для подачи сигнала. Экономьте силы. Человек может обходиться без пищи более полумесяца. </w:t>
      </w:r>
    </w:p>
    <w:p w:rsidR="00971F81" w:rsidRDefault="00971F81" w:rsidP="000A19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2D7C58" w:rsidRPr="000A1937" w:rsidRDefault="002D7C58" w:rsidP="000A19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96" w:rsidRPr="000A1937" w:rsidRDefault="00861896" w:rsidP="000A19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15FB" w:rsidRPr="000A1937" w:rsidRDefault="000A15FB" w:rsidP="000A1937">
      <w:pPr>
        <w:tabs>
          <w:tab w:val="left" w:pos="567"/>
        </w:tabs>
        <w:spacing w:after="0" w:line="240" w:lineRule="auto"/>
        <w:ind w:right="-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0A15FB" w:rsidRPr="000A1937" w:rsidSect="0079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7FB"/>
    <w:multiLevelType w:val="multilevel"/>
    <w:tmpl w:val="69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5DDE"/>
    <w:multiLevelType w:val="hybridMultilevel"/>
    <w:tmpl w:val="DB04BE76"/>
    <w:lvl w:ilvl="0" w:tplc="6B062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B7527"/>
    <w:multiLevelType w:val="multilevel"/>
    <w:tmpl w:val="352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13E69"/>
    <w:multiLevelType w:val="multilevel"/>
    <w:tmpl w:val="03D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E4CDA"/>
    <w:multiLevelType w:val="multilevel"/>
    <w:tmpl w:val="36E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728FF"/>
    <w:multiLevelType w:val="hybridMultilevel"/>
    <w:tmpl w:val="FBC8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44CD"/>
    <w:multiLevelType w:val="multilevel"/>
    <w:tmpl w:val="3BF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770AE"/>
    <w:multiLevelType w:val="hybridMultilevel"/>
    <w:tmpl w:val="5D1C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7B3E"/>
    <w:multiLevelType w:val="hybridMultilevel"/>
    <w:tmpl w:val="1A4E9766"/>
    <w:lvl w:ilvl="0" w:tplc="B64644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7E39C9"/>
    <w:multiLevelType w:val="multilevel"/>
    <w:tmpl w:val="2E92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E6F00"/>
    <w:multiLevelType w:val="multilevel"/>
    <w:tmpl w:val="67E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63FD2"/>
    <w:multiLevelType w:val="multilevel"/>
    <w:tmpl w:val="14B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E2750"/>
    <w:multiLevelType w:val="multilevel"/>
    <w:tmpl w:val="BE5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4665B"/>
    <w:multiLevelType w:val="multilevel"/>
    <w:tmpl w:val="DB5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F74F3"/>
    <w:multiLevelType w:val="multilevel"/>
    <w:tmpl w:val="CCB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14A38"/>
    <w:multiLevelType w:val="multilevel"/>
    <w:tmpl w:val="071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57FC9"/>
    <w:multiLevelType w:val="multilevel"/>
    <w:tmpl w:val="30A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67D91"/>
    <w:multiLevelType w:val="multilevel"/>
    <w:tmpl w:val="F7B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0918"/>
    <w:rsid w:val="00007FE1"/>
    <w:rsid w:val="00031BA1"/>
    <w:rsid w:val="00042A20"/>
    <w:rsid w:val="000547DA"/>
    <w:rsid w:val="0006535C"/>
    <w:rsid w:val="00065513"/>
    <w:rsid w:val="000A15FB"/>
    <w:rsid w:val="000A1937"/>
    <w:rsid w:val="000D142C"/>
    <w:rsid w:val="000F0260"/>
    <w:rsid w:val="0013644A"/>
    <w:rsid w:val="00160918"/>
    <w:rsid w:val="0023190D"/>
    <w:rsid w:val="00276CAE"/>
    <w:rsid w:val="002C0DCC"/>
    <w:rsid w:val="002D123A"/>
    <w:rsid w:val="002D7C58"/>
    <w:rsid w:val="003159D8"/>
    <w:rsid w:val="00363D62"/>
    <w:rsid w:val="00397041"/>
    <w:rsid w:val="003A3CCA"/>
    <w:rsid w:val="00425ED7"/>
    <w:rsid w:val="004A17D7"/>
    <w:rsid w:val="004A1B1E"/>
    <w:rsid w:val="004B4DD6"/>
    <w:rsid w:val="004D3788"/>
    <w:rsid w:val="004E211D"/>
    <w:rsid w:val="00515E6A"/>
    <w:rsid w:val="00531533"/>
    <w:rsid w:val="00574950"/>
    <w:rsid w:val="005A34F1"/>
    <w:rsid w:val="005B6154"/>
    <w:rsid w:val="005C5D24"/>
    <w:rsid w:val="005F1ACF"/>
    <w:rsid w:val="005F7BA0"/>
    <w:rsid w:val="00675209"/>
    <w:rsid w:val="00683CE8"/>
    <w:rsid w:val="006A7FF3"/>
    <w:rsid w:val="00706559"/>
    <w:rsid w:val="00711044"/>
    <w:rsid w:val="00716CA2"/>
    <w:rsid w:val="007556C1"/>
    <w:rsid w:val="007878A7"/>
    <w:rsid w:val="00797DC2"/>
    <w:rsid w:val="007B5590"/>
    <w:rsid w:val="007E2E41"/>
    <w:rsid w:val="00860099"/>
    <w:rsid w:val="00861896"/>
    <w:rsid w:val="008C3A61"/>
    <w:rsid w:val="008F6B8B"/>
    <w:rsid w:val="00937156"/>
    <w:rsid w:val="00971F81"/>
    <w:rsid w:val="0097280C"/>
    <w:rsid w:val="009B744E"/>
    <w:rsid w:val="00A410C4"/>
    <w:rsid w:val="00A907A4"/>
    <w:rsid w:val="00A978C3"/>
    <w:rsid w:val="00AA3F83"/>
    <w:rsid w:val="00AF6CD1"/>
    <w:rsid w:val="00B52FEE"/>
    <w:rsid w:val="00B76D87"/>
    <w:rsid w:val="00BA0D57"/>
    <w:rsid w:val="00C01B94"/>
    <w:rsid w:val="00C174E6"/>
    <w:rsid w:val="00C302FD"/>
    <w:rsid w:val="00C30C01"/>
    <w:rsid w:val="00C631D0"/>
    <w:rsid w:val="00C96A38"/>
    <w:rsid w:val="00D2663D"/>
    <w:rsid w:val="00D50E81"/>
    <w:rsid w:val="00D74928"/>
    <w:rsid w:val="00E23842"/>
    <w:rsid w:val="00E51D17"/>
    <w:rsid w:val="00E618C4"/>
    <w:rsid w:val="00E7723D"/>
    <w:rsid w:val="00ED3B1F"/>
    <w:rsid w:val="00F25262"/>
    <w:rsid w:val="00FA3546"/>
    <w:rsid w:val="00FB595D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2"/>
  </w:style>
  <w:style w:type="paragraph" w:styleId="4">
    <w:name w:val="heading 4"/>
    <w:basedOn w:val="a"/>
    <w:link w:val="40"/>
    <w:uiPriority w:val="9"/>
    <w:qFormat/>
    <w:rsid w:val="002D1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60"/>
    <w:pPr>
      <w:ind w:left="720"/>
      <w:contextualSpacing/>
    </w:pPr>
  </w:style>
  <w:style w:type="paragraph" w:customStyle="1" w:styleId="main">
    <w:name w:val="main"/>
    <w:basedOn w:val="a"/>
    <w:rsid w:val="007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6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D12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">
    <w:name w:val="news"/>
    <w:basedOn w:val="a"/>
    <w:rsid w:val="002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rika">
    <w:name w:val="rubrika"/>
    <w:basedOn w:val="a"/>
    <w:rsid w:val="00FB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rikser">
    <w:name w:val="rubrikser"/>
    <w:basedOn w:val="a"/>
    <w:rsid w:val="0068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132</cp:revision>
  <dcterms:created xsi:type="dcterms:W3CDTF">2016-05-03T08:50:00Z</dcterms:created>
  <dcterms:modified xsi:type="dcterms:W3CDTF">2016-05-04T09:48:00Z</dcterms:modified>
</cp:coreProperties>
</file>