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44B27" w14:textId="12FDD2C6" w:rsidR="00F06141" w:rsidRPr="00F06141" w:rsidRDefault="00F06141" w:rsidP="005879A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61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LIST OF COURSES OF </w:t>
      </w:r>
    </w:p>
    <w:p w14:paraId="1AB68431" w14:textId="77D3EB4B" w:rsidR="00F06141" w:rsidRDefault="00F06141" w:rsidP="005879A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6141">
        <w:rPr>
          <w:rFonts w:ascii="Times New Roman" w:hAnsi="Times New Roman" w:cs="Times New Roman"/>
          <w:b/>
          <w:sz w:val="28"/>
          <w:szCs w:val="28"/>
          <w:lang w:val="kk-KZ"/>
        </w:rPr>
        <w:t>ADVANCED TRAINING OF TEACHING STAFF</w:t>
      </w:r>
    </w:p>
    <w:p w14:paraId="17F6A631" w14:textId="77777777" w:rsidR="00F06141" w:rsidRPr="00207B74" w:rsidRDefault="00F06141" w:rsidP="005879A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6"/>
        <w:tblW w:w="10485" w:type="dxa"/>
        <w:tblInd w:w="-709" w:type="dxa"/>
        <w:tblLook w:val="04A0" w:firstRow="1" w:lastRow="0" w:firstColumn="1" w:lastColumn="0" w:noHBand="0" w:noVBand="1"/>
      </w:tblPr>
      <w:tblGrid>
        <w:gridCol w:w="562"/>
        <w:gridCol w:w="9923"/>
      </w:tblGrid>
      <w:tr w:rsidR="00207B74" w:rsidRPr="00207B74" w14:paraId="6C2E3447" w14:textId="77777777" w:rsidTr="00FE3EDD">
        <w:trPr>
          <w:trHeight w:val="65"/>
        </w:trPr>
        <w:tc>
          <w:tcPr>
            <w:tcW w:w="562" w:type="dxa"/>
          </w:tcPr>
          <w:p w14:paraId="660A9236" w14:textId="77777777" w:rsidR="00F06141" w:rsidRPr="00207B74" w:rsidRDefault="00F06141" w:rsidP="00F06141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14:paraId="3E981A1A" w14:textId="4353FF94" w:rsidR="00F06141" w:rsidRPr="00207B74" w:rsidRDefault="00F06141" w:rsidP="00F06141">
            <w:pPr>
              <w:spacing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7B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>Pedagogical</w:t>
            </w:r>
            <w:proofErr w:type="spellEnd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>rhetoric</w:t>
            </w:r>
            <w:proofErr w:type="spellEnd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207B74" w:rsidRPr="00CD51DB" w14:paraId="18B281E1" w14:textId="77777777" w:rsidTr="00FE3EDD">
        <w:trPr>
          <w:trHeight w:val="65"/>
        </w:trPr>
        <w:tc>
          <w:tcPr>
            <w:tcW w:w="562" w:type="dxa"/>
          </w:tcPr>
          <w:p w14:paraId="43988A05" w14:textId="77777777" w:rsidR="00F06141" w:rsidRPr="00207B74" w:rsidRDefault="00F06141" w:rsidP="00F06141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14:paraId="4DF3AFF7" w14:textId="4985A058" w:rsidR="00F06141" w:rsidRPr="00207B74" w:rsidRDefault="00F06141" w:rsidP="00F06141">
            <w:pPr>
              <w:pStyle w:val="Default"/>
              <w:rPr>
                <w:color w:val="auto"/>
                <w:lang w:val="en-US"/>
              </w:rPr>
            </w:pPr>
            <w:r w:rsidRPr="00207B74">
              <w:rPr>
                <w:color w:val="auto"/>
                <w:lang w:val="en-US"/>
              </w:rPr>
              <w:t>«Information and communication technologies in project activities»;</w:t>
            </w:r>
          </w:p>
        </w:tc>
      </w:tr>
      <w:tr w:rsidR="00207B74" w:rsidRPr="00CD51DB" w14:paraId="53CDDD4A" w14:textId="77777777" w:rsidTr="00FE3EDD">
        <w:trPr>
          <w:trHeight w:val="65"/>
        </w:trPr>
        <w:tc>
          <w:tcPr>
            <w:tcW w:w="562" w:type="dxa"/>
          </w:tcPr>
          <w:p w14:paraId="132D64D7" w14:textId="77777777" w:rsidR="00F06141" w:rsidRPr="00207B74" w:rsidRDefault="00F06141" w:rsidP="00F06141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14:paraId="4F824640" w14:textId="39FEF6AB" w:rsidR="00F06141" w:rsidRPr="00207B74" w:rsidRDefault="00F06141" w:rsidP="00F06141">
            <w:pPr>
              <w:pStyle w:val="Default"/>
              <w:rPr>
                <w:rFonts w:eastAsia="Times New Roman"/>
                <w:bCs/>
                <w:iCs/>
                <w:color w:val="auto"/>
                <w:kern w:val="36"/>
                <w:bdr w:val="none" w:sz="0" w:space="0" w:color="auto" w:frame="1"/>
                <w:lang w:val="en-US" w:eastAsia="ru-RU"/>
              </w:rPr>
            </w:pPr>
            <w:r w:rsidRPr="00207B74">
              <w:rPr>
                <w:color w:val="auto"/>
                <w:lang w:val="en-US"/>
              </w:rPr>
              <w:t>«Modern approaches to the organization of guidance counseling»;</w:t>
            </w:r>
          </w:p>
        </w:tc>
      </w:tr>
      <w:tr w:rsidR="00207B74" w:rsidRPr="00CD51DB" w14:paraId="744A0A2E" w14:textId="77777777" w:rsidTr="00FE3EDD">
        <w:trPr>
          <w:trHeight w:val="65"/>
        </w:trPr>
        <w:tc>
          <w:tcPr>
            <w:tcW w:w="562" w:type="dxa"/>
          </w:tcPr>
          <w:p w14:paraId="1BAF4A22" w14:textId="77777777" w:rsidR="00F06141" w:rsidRPr="00207B74" w:rsidRDefault="00F06141" w:rsidP="00F06141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14:paraId="2EBBC38F" w14:textId="61649DC9" w:rsidR="00F06141" w:rsidRPr="00207B74" w:rsidRDefault="00F06141" w:rsidP="00F06141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7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«Planning and organization of educational activities in the Department of Public Administration of Kazakhstan»;</w:t>
            </w:r>
          </w:p>
        </w:tc>
      </w:tr>
      <w:tr w:rsidR="00207B74" w:rsidRPr="00CD51DB" w14:paraId="51345DA8" w14:textId="77777777" w:rsidTr="00FE3EDD">
        <w:trPr>
          <w:trHeight w:val="65"/>
        </w:trPr>
        <w:tc>
          <w:tcPr>
            <w:tcW w:w="562" w:type="dxa"/>
          </w:tcPr>
          <w:p w14:paraId="5775809E" w14:textId="77777777" w:rsidR="00F06141" w:rsidRPr="00207B74" w:rsidRDefault="00F06141" w:rsidP="00F06141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14:paraId="51D41B9E" w14:textId="3EF2160A" w:rsidR="00F06141" w:rsidRPr="00207B74" w:rsidRDefault="00F06141" w:rsidP="00F06141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7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«IT-competence in the field of education»;</w:t>
            </w:r>
          </w:p>
        </w:tc>
      </w:tr>
      <w:tr w:rsidR="00207B74" w:rsidRPr="00CD51DB" w14:paraId="065C96DF" w14:textId="77777777" w:rsidTr="00FE3EDD">
        <w:trPr>
          <w:trHeight w:val="65"/>
        </w:trPr>
        <w:tc>
          <w:tcPr>
            <w:tcW w:w="562" w:type="dxa"/>
          </w:tcPr>
          <w:p w14:paraId="60F9C707" w14:textId="77777777" w:rsidR="00F06141" w:rsidRPr="00207B74" w:rsidRDefault="00F06141" w:rsidP="00F06141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14:paraId="69553EF1" w14:textId="65959D96" w:rsidR="00F06141" w:rsidRPr="00207B74" w:rsidRDefault="00F06141" w:rsidP="00F06141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7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«Organization of research work on humanities through SWS»;</w:t>
            </w:r>
          </w:p>
        </w:tc>
      </w:tr>
      <w:tr w:rsidR="00207B74" w:rsidRPr="00CD51DB" w14:paraId="22B8537F" w14:textId="77777777" w:rsidTr="00FE3EDD">
        <w:trPr>
          <w:trHeight w:val="287"/>
        </w:trPr>
        <w:tc>
          <w:tcPr>
            <w:tcW w:w="562" w:type="dxa"/>
          </w:tcPr>
          <w:p w14:paraId="29148B08" w14:textId="77777777" w:rsidR="00F06141" w:rsidRPr="00207B74" w:rsidRDefault="00F06141" w:rsidP="00F06141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14:paraId="14267738" w14:textId="218B521C" w:rsidR="00F06141" w:rsidRPr="00207B74" w:rsidRDefault="00F06141" w:rsidP="00F06141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«Methods of teaching biology and science»;</w:t>
            </w:r>
          </w:p>
        </w:tc>
      </w:tr>
      <w:tr w:rsidR="00207B74" w:rsidRPr="00207B74" w14:paraId="3D3FBB87" w14:textId="77777777" w:rsidTr="00FE3EDD">
        <w:trPr>
          <w:trHeight w:val="163"/>
        </w:trPr>
        <w:tc>
          <w:tcPr>
            <w:tcW w:w="562" w:type="dxa"/>
          </w:tcPr>
          <w:p w14:paraId="1467F2CD" w14:textId="77777777" w:rsidR="00F06141" w:rsidRPr="00207B74" w:rsidRDefault="00F06141" w:rsidP="00F06141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14:paraId="72DA56C5" w14:textId="53A4346C" w:rsidR="00F06141" w:rsidRPr="00207B74" w:rsidRDefault="00F06141" w:rsidP="00F0614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7B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  <w:proofErr w:type="spellEnd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  <w:proofErr w:type="spellEnd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>geography</w:t>
            </w:r>
            <w:proofErr w:type="spellEnd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207B74" w:rsidRPr="00207B74" w14:paraId="7438EA08" w14:textId="77777777" w:rsidTr="00FE3EDD">
        <w:trPr>
          <w:trHeight w:val="267"/>
        </w:trPr>
        <w:tc>
          <w:tcPr>
            <w:tcW w:w="562" w:type="dxa"/>
          </w:tcPr>
          <w:p w14:paraId="5109FC8A" w14:textId="77777777" w:rsidR="00F06141" w:rsidRPr="00207B74" w:rsidRDefault="00F06141" w:rsidP="00F06141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14:paraId="072A1373" w14:textId="77A73389" w:rsidR="00F06141" w:rsidRPr="00207B74" w:rsidRDefault="00F06141" w:rsidP="00F061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7B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  <w:proofErr w:type="spellEnd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  <w:proofErr w:type="spellEnd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>informatics</w:t>
            </w:r>
            <w:proofErr w:type="spellEnd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207B74" w:rsidRPr="00CD51DB" w14:paraId="0CF7A825" w14:textId="77777777" w:rsidTr="00FE3EDD">
        <w:trPr>
          <w:trHeight w:val="227"/>
        </w:trPr>
        <w:tc>
          <w:tcPr>
            <w:tcW w:w="562" w:type="dxa"/>
          </w:tcPr>
          <w:p w14:paraId="46772B25" w14:textId="77777777" w:rsidR="00F06141" w:rsidRPr="00207B74" w:rsidRDefault="00F06141" w:rsidP="00F06141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14:paraId="64BEF631" w14:textId="5E6F8E30" w:rsidR="00F06141" w:rsidRPr="00207B74" w:rsidRDefault="00F06141" w:rsidP="00F06141">
            <w:pPr>
              <w:tabs>
                <w:tab w:val="left" w:pos="-284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207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«Extracurricular work in computer science»;</w:t>
            </w:r>
          </w:p>
        </w:tc>
      </w:tr>
      <w:tr w:rsidR="00207B74" w:rsidRPr="00207B74" w14:paraId="49E19C1C" w14:textId="77777777" w:rsidTr="00FE3EDD">
        <w:tc>
          <w:tcPr>
            <w:tcW w:w="562" w:type="dxa"/>
          </w:tcPr>
          <w:p w14:paraId="13FA4DF7" w14:textId="77777777" w:rsidR="00207B74" w:rsidRPr="00207B74" w:rsidRDefault="00207B74" w:rsidP="00207B74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14:paraId="048DAAE4" w14:textId="71CDDB07" w:rsidR="00207B74" w:rsidRPr="00207B74" w:rsidRDefault="00207B74" w:rsidP="00207B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7B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>Technologies</w:t>
            </w:r>
            <w:proofErr w:type="spellEnd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207B74" w:rsidRPr="00CD51DB" w14:paraId="1C6AC1D9" w14:textId="77777777" w:rsidTr="00FE3EDD">
        <w:trPr>
          <w:trHeight w:val="65"/>
        </w:trPr>
        <w:tc>
          <w:tcPr>
            <w:tcW w:w="562" w:type="dxa"/>
          </w:tcPr>
          <w:p w14:paraId="6F2EA93F" w14:textId="77777777" w:rsidR="00207B74" w:rsidRPr="00207B74" w:rsidRDefault="00207B74" w:rsidP="00207B74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14:paraId="6C1FD63D" w14:textId="3D2E1939" w:rsidR="00207B74" w:rsidRPr="00207B74" w:rsidRDefault="00207B74" w:rsidP="00207B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«Methods of teaching the Kazakh language»;</w:t>
            </w:r>
          </w:p>
        </w:tc>
      </w:tr>
      <w:tr w:rsidR="00207B74" w:rsidRPr="00CD51DB" w14:paraId="2AA9C14F" w14:textId="77777777" w:rsidTr="00FE3EDD">
        <w:trPr>
          <w:trHeight w:val="157"/>
        </w:trPr>
        <w:tc>
          <w:tcPr>
            <w:tcW w:w="562" w:type="dxa"/>
          </w:tcPr>
          <w:p w14:paraId="469B53A9" w14:textId="77777777" w:rsidR="00207B74" w:rsidRPr="00207B74" w:rsidRDefault="00207B74" w:rsidP="00207B74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14:paraId="4FE54C37" w14:textId="57742C59" w:rsidR="00207B74" w:rsidRPr="00207B74" w:rsidRDefault="00207B74" w:rsidP="00207B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«Application of CLIL technology in the teaching of physics and science";</w:t>
            </w:r>
          </w:p>
        </w:tc>
      </w:tr>
      <w:tr w:rsidR="00207B74" w:rsidRPr="00207B74" w14:paraId="1FB83334" w14:textId="77777777" w:rsidTr="00FE3EDD">
        <w:tc>
          <w:tcPr>
            <w:tcW w:w="562" w:type="dxa"/>
          </w:tcPr>
          <w:p w14:paraId="4D69B9AF" w14:textId="77777777" w:rsidR="00207B74" w:rsidRPr="00207B74" w:rsidRDefault="00207B74" w:rsidP="00207B74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14:paraId="6C053B13" w14:textId="1D11B16D" w:rsidR="00207B74" w:rsidRPr="00207B74" w:rsidRDefault="00207B74" w:rsidP="00207B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>Abay</w:t>
            </w:r>
            <w:proofErr w:type="spellEnd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07B74" w:rsidRPr="00CD51DB" w14:paraId="073153B6" w14:textId="77777777" w:rsidTr="00FE3EDD">
        <w:tc>
          <w:tcPr>
            <w:tcW w:w="562" w:type="dxa"/>
          </w:tcPr>
          <w:p w14:paraId="7891098F" w14:textId="77777777" w:rsidR="00207B74" w:rsidRPr="00207B74" w:rsidRDefault="00207B74" w:rsidP="00207B74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14:paraId="6F28B193" w14:textId="5419519A" w:rsidR="00207B74" w:rsidRPr="00207B74" w:rsidRDefault="00207B74" w:rsidP="00207B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«Oratory Art» from theory to practice;</w:t>
            </w:r>
          </w:p>
        </w:tc>
      </w:tr>
      <w:tr w:rsidR="00207B74" w:rsidRPr="00CD51DB" w14:paraId="4AB0A216" w14:textId="77777777" w:rsidTr="00FE3EDD">
        <w:trPr>
          <w:trHeight w:val="562"/>
        </w:trPr>
        <w:tc>
          <w:tcPr>
            <w:tcW w:w="562" w:type="dxa"/>
          </w:tcPr>
          <w:p w14:paraId="0A65119C" w14:textId="77777777" w:rsidR="00207B74" w:rsidRPr="00207B74" w:rsidRDefault="00207B74" w:rsidP="00207B74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  <w:shd w:val="clear" w:color="auto" w:fill="auto"/>
          </w:tcPr>
          <w:p w14:paraId="626152C1" w14:textId="3482259D" w:rsidR="00207B74" w:rsidRPr="00207B74" w:rsidRDefault="00207B74" w:rsidP="00207B74">
            <w:pPr>
              <w:shd w:val="clear" w:color="auto" w:fill="F8FDF5"/>
              <w:spacing w:line="240" w:lineRule="auto"/>
              <w:ind w:hanging="108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7B7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 xml:space="preserve">«Methods of teaching the initial military and technological training and innovative approaches to the organization of the educational process in the context of the implementation of  national </w:t>
            </w:r>
            <w:proofErr w:type="spellStart"/>
            <w:r w:rsidRPr="00207B7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standart</w:t>
            </w:r>
            <w:proofErr w:type="spellEnd"/>
            <w:r w:rsidRPr="00207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»;</w:t>
            </w:r>
          </w:p>
        </w:tc>
      </w:tr>
      <w:tr w:rsidR="00207B74" w:rsidRPr="00CD51DB" w14:paraId="02BB0C67" w14:textId="77777777" w:rsidTr="00FE3EDD">
        <w:tc>
          <w:tcPr>
            <w:tcW w:w="562" w:type="dxa"/>
          </w:tcPr>
          <w:p w14:paraId="40F37812" w14:textId="77777777" w:rsidR="00207B74" w:rsidRPr="00207B74" w:rsidRDefault="00207B74" w:rsidP="00207B74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14:paraId="5752134B" w14:textId="044FDAE7" w:rsidR="00207B74" w:rsidRPr="00207B74" w:rsidRDefault="00207B74" w:rsidP="00207B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«Methods of solving problems on general and inorganic chemistry»;</w:t>
            </w:r>
          </w:p>
        </w:tc>
      </w:tr>
      <w:tr w:rsidR="00207B74" w:rsidRPr="00CD51DB" w14:paraId="64674FC2" w14:textId="77777777" w:rsidTr="00FE3EDD">
        <w:tc>
          <w:tcPr>
            <w:tcW w:w="562" w:type="dxa"/>
          </w:tcPr>
          <w:p w14:paraId="5CD76AF6" w14:textId="77777777" w:rsidR="00207B74" w:rsidRPr="00207B74" w:rsidRDefault="00207B74" w:rsidP="00207B74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14:paraId="4F2F4B44" w14:textId="7CB499D8" w:rsidR="00207B74" w:rsidRPr="00207B74" w:rsidRDefault="00207B74" w:rsidP="00207B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«Methods of teaching students to solve physical problems»;</w:t>
            </w:r>
          </w:p>
        </w:tc>
      </w:tr>
      <w:tr w:rsidR="00207B74" w:rsidRPr="00207B74" w14:paraId="30F54425" w14:textId="77777777" w:rsidTr="00FE3EDD">
        <w:tc>
          <w:tcPr>
            <w:tcW w:w="562" w:type="dxa"/>
          </w:tcPr>
          <w:p w14:paraId="6A6BC06E" w14:textId="77777777" w:rsidR="00207B74" w:rsidRPr="00207B74" w:rsidRDefault="00207B74" w:rsidP="00207B74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14:paraId="42C23EF0" w14:textId="1C739DF1" w:rsidR="00207B74" w:rsidRPr="00207B74" w:rsidRDefault="00207B74" w:rsidP="00207B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B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  <w:proofErr w:type="spellEnd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  <w:proofErr w:type="spellEnd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  <w:proofErr w:type="spellEnd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207B74" w:rsidRPr="00207B74" w14:paraId="469B73A4" w14:textId="77777777" w:rsidTr="00FE3EDD">
        <w:tc>
          <w:tcPr>
            <w:tcW w:w="562" w:type="dxa"/>
          </w:tcPr>
          <w:p w14:paraId="4C4419CE" w14:textId="77777777" w:rsidR="00207B74" w:rsidRPr="00207B74" w:rsidRDefault="00207B74" w:rsidP="00207B74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14:paraId="6B9ECFEC" w14:textId="100BE9E2" w:rsidR="00207B74" w:rsidRPr="00207B74" w:rsidRDefault="00207B74" w:rsidP="00207B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B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>General</w:t>
            </w:r>
            <w:proofErr w:type="spellEnd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>inorganic</w:t>
            </w:r>
            <w:proofErr w:type="spellEnd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  <w:proofErr w:type="spellEnd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207B74" w:rsidRPr="00207B74" w14:paraId="6CB41101" w14:textId="77777777" w:rsidTr="00FE3EDD">
        <w:tc>
          <w:tcPr>
            <w:tcW w:w="562" w:type="dxa"/>
          </w:tcPr>
          <w:p w14:paraId="54B02B6D" w14:textId="77777777" w:rsidR="00207B74" w:rsidRPr="00207B74" w:rsidRDefault="00207B74" w:rsidP="00207B74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14:paraId="057ECE11" w14:textId="1E5D4FAD" w:rsidR="00207B74" w:rsidRPr="00207B74" w:rsidRDefault="00207B74" w:rsidP="00207B74">
            <w:pPr>
              <w:tabs>
                <w:tab w:val="left" w:pos="-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B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>Inclusive</w:t>
            </w:r>
            <w:proofErr w:type="spellEnd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>learning</w:t>
            </w:r>
            <w:proofErr w:type="spellEnd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207B74" w:rsidRPr="00CD51DB" w14:paraId="06C5B34B" w14:textId="77777777" w:rsidTr="00FE3EDD">
        <w:tc>
          <w:tcPr>
            <w:tcW w:w="562" w:type="dxa"/>
          </w:tcPr>
          <w:p w14:paraId="52FD415B" w14:textId="77777777" w:rsidR="00207B74" w:rsidRPr="00207B74" w:rsidRDefault="00207B74" w:rsidP="00207B74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14:paraId="58C132C6" w14:textId="603DBFE6" w:rsidR="00207B74" w:rsidRPr="00207B74" w:rsidRDefault="00207B74" w:rsidP="00207B74">
            <w:pPr>
              <w:tabs>
                <w:tab w:val="left" w:pos="-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«Methodical and psychological-pedagogical support of inclusive education in the conditions of updated content of education»</w:t>
            </w:r>
          </w:p>
        </w:tc>
      </w:tr>
      <w:tr w:rsidR="00207B74" w:rsidRPr="00CD51DB" w14:paraId="1FBD4BFB" w14:textId="77777777" w:rsidTr="00FE3EDD">
        <w:trPr>
          <w:trHeight w:val="338"/>
        </w:trPr>
        <w:tc>
          <w:tcPr>
            <w:tcW w:w="562" w:type="dxa"/>
          </w:tcPr>
          <w:p w14:paraId="697C0428" w14:textId="77777777" w:rsidR="00207B74" w:rsidRPr="00207B74" w:rsidRDefault="00207B74" w:rsidP="00207B74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14:paraId="55B87069" w14:textId="2C233216" w:rsidR="00207B74" w:rsidRPr="00207B74" w:rsidRDefault="00207B74" w:rsidP="00207B74">
            <w:pPr>
              <w:tabs>
                <w:tab w:val="left" w:pos="-28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7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«Pedagogical activity of educators in pre-school educational institutions»;</w:t>
            </w:r>
          </w:p>
        </w:tc>
      </w:tr>
      <w:tr w:rsidR="00207B74" w:rsidRPr="00CD51DB" w14:paraId="5A1989BE" w14:textId="77777777" w:rsidTr="00FE3EDD">
        <w:trPr>
          <w:trHeight w:val="131"/>
        </w:trPr>
        <w:tc>
          <w:tcPr>
            <w:tcW w:w="562" w:type="dxa"/>
          </w:tcPr>
          <w:p w14:paraId="3C189BE0" w14:textId="77777777" w:rsidR="00207B74" w:rsidRPr="00207B74" w:rsidRDefault="00207B74" w:rsidP="00207B74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14:paraId="1720A2FD" w14:textId="426E6598" w:rsidR="00207B74" w:rsidRPr="00207B74" w:rsidRDefault="00207B74" w:rsidP="00207B74">
            <w:pPr>
              <w:tabs>
                <w:tab w:val="left" w:pos="-284"/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7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«Demographic processes of modern Kazakhstan»;</w:t>
            </w:r>
          </w:p>
        </w:tc>
      </w:tr>
      <w:tr w:rsidR="00207B74" w:rsidRPr="00207B74" w14:paraId="3093AA36" w14:textId="77777777" w:rsidTr="00FE3EDD">
        <w:trPr>
          <w:trHeight w:val="207"/>
        </w:trPr>
        <w:tc>
          <w:tcPr>
            <w:tcW w:w="562" w:type="dxa"/>
          </w:tcPr>
          <w:p w14:paraId="20C622F4" w14:textId="77777777" w:rsidR="00207B74" w:rsidRPr="00207B74" w:rsidRDefault="00207B74" w:rsidP="00207B74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14:paraId="6C37B7D0" w14:textId="420B7ED1" w:rsidR="00207B74" w:rsidRPr="00207B74" w:rsidRDefault="00207B74" w:rsidP="00207B74">
            <w:pPr>
              <w:tabs>
                <w:tab w:val="left" w:pos="-284"/>
                <w:tab w:val="left" w:pos="14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7B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  <w:proofErr w:type="spellEnd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>pronunciation</w:t>
            </w:r>
            <w:proofErr w:type="spellEnd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>formation</w:t>
            </w:r>
            <w:proofErr w:type="spellEnd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207B74" w:rsidRPr="00CD51DB" w14:paraId="4CE170A5" w14:textId="77777777" w:rsidTr="00FE3EDD">
        <w:tc>
          <w:tcPr>
            <w:tcW w:w="562" w:type="dxa"/>
          </w:tcPr>
          <w:p w14:paraId="2BF5B901" w14:textId="77777777" w:rsidR="00207B74" w:rsidRPr="00207B74" w:rsidRDefault="00207B74" w:rsidP="00207B74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14:paraId="0CC7179C" w14:textId="5F8D15EE" w:rsidR="00207B74" w:rsidRPr="00207B74" w:rsidRDefault="00207B74" w:rsidP="00207B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«Modern psycho-technical work of school psychology»;</w:t>
            </w:r>
          </w:p>
        </w:tc>
      </w:tr>
      <w:tr w:rsidR="00207B74" w:rsidRPr="00207B74" w14:paraId="1BB25B7A" w14:textId="77777777" w:rsidTr="00FE3EDD">
        <w:tc>
          <w:tcPr>
            <w:tcW w:w="562" w:type="dxa"/>
          </w:tcPr>
          <w:p w14:paraId="7FAB53E3" w14:textId="77777777" w:rsidR="00207B74" w:rsidRPr="00207B74" w:rsidRDefault="00207B74" w:rsidP="00207B74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14:paraId="6ABE2585" w14:textId="0868CEB8" w:rsidR="00207B74" w:rsidRPr="00207B74" w:rsidRDefault="00207B74" w:rsidP="00207B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B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207B74" w:rsidRPr="00207B74" w14:paraId="7FCF163F" w14:textId="77777777" w:rsidTr="000711A6">
        <w:trPr>
          <w:trHeight w:val="70"/>
        </w:trPr>
        <w:tc>
          <w:tcPr>
            <w:tcW w:w="562" w:type="dxa"/>
          </w:tcPr>
          <w:p w14:paraId="246C09F9" w14:textId="77777777" w:rsidR="00207B74" w:rsidRPr="00207B74" w:rsidRDefault="00207B74" w:rsidP="00207B74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14:paraId="5FC76734" w14:textId="38B90396" w:rsidR="00207B74" w:rsidRPr="00207B74" w:rsidRDefault="00207B74" w:rsidP="00207B74">
            <w:pPr>
              <w:pStyle w:val="1"/>
              <w:spacing w:before="0" w:after="75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7B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proofErr w:type="spellStart"/>
            <w:r w:rsidRPr="00207B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Project</w:t>
            </w:r>
            <w:proofErr w:type="spellEnd"/>
            <w:r w:rsidRPr="00207B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07B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management</w:t>
            </w:r>
            <w:proofErr w:type="spellEnd"/>
            <w:r w:rsidRPr="00207B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</w:tc>
      </w:tr>
      <w:tr w:rsidR="00207B74" w:rsidRPr="00CD51DB" w14:paraId="7395C3C3" w14:textId="77777777" w:rsidTr="00FE3EDD">
        <w:tc>
          <w:tcPr>
            <w:tcW w:w="562" w:type="dxa"/>
          </w:tcPr>
          <w:p w14:paraId="46955F5B" w14:textId="77777777" w:rsidR="00207B74" w:rsidRPr="00207B74" w:rsidRDefault="00207B74" w:rsidP="00207B74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14:paraId="6B77F242" w14:textId="7C37DAC9" w:rsidR="00207B74" w:rsidRPr="00207B74" w:rsidRDefault="00207B74" w:rsidP="00207B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«Actual aspects of continuing education: college-high school»;</w:t>
            </w:r>
          </w:p>
        </w:tc>
      </w:tr>
      <w:tr w:rsidR="00207B74" w:rsidRPr="00207B74" w14:paraId="6EAB862F" w14:textId="77777777" w:rsidTr="00FE3EDD">
        <w:trPr>
          <w:trHeight w:val="463"/>
        </w:trPr>
        <w:tc>
          <w:tcPr>
            <w:tcW w:w="562" w:type="dxa"/>
          </w:tcPr>
          <w:p w14:paraId="5383FE5C" w14:textId="77777777" w:rsidR="00207B74" w:rsidRPr="00207B74" w:rsidRDefault="00207B74" w:rsidP="00207B74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14:paraId="09C1E644" w14:textId="4AD06B81" w:rsidR="00207B74" w:rsidRPr="00207B74" w:rsidRDefault="00207B74" w:rsidP="00207B74">
            <w:pPr>
              <w:tabs>
                <w:tab w:val="left" w:pos="-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B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proofErr w:type="spellEnd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>quality</w:t>
            </w:r>
            <w:proofErr w:type="spellEnd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07B74" w:rsidRPr="00CD51DB" w14:paraId="253EEC83" w14:textId="77777777" w:rsidTr="00FE3EDD">
        <w:trPr>
          <w:trHeight w:val="149"/>
        </w:trPr>
        <w:tc>
          <w:tcPr>
            <w:tcW w:w="562" w:type="dxa"/>
          </w:tcPr>
          <w:p w14:paraId="45479DDA" w14:textId="77777777" w:rsidR="00207B74" w:rsidRPr="00207B74" w:rsidRDefault="00207B74" w:rsidP="00207B74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14:paraId="677F99DF" w14:textId="77276F2B" w:rsidR="00207B74" w:rsidRPr="00207B74" w:rsidRDefault="00207B74" w:rsidP="00207B74">
            <w:pPr>
              <w:tabs>
                <w:tab w:val="left" w:pos="-284"/>
                <w:tab w:val="left" w:pos="142"/>
              </w:tabs>
              <w:spacing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«Methodological and methodical bases of the organization of the activities of the department as the main management of the university (for heads of departments and their </w:t>
            </w:r>
            <w:r w:rsidR="00993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staff</w:t>
            </w:r>
            <w:r w:rsidRPr="00207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»</w:t>
            </w:r>
          </w:p>
        </w:tc>
      </w:tr>
      <w:tr w:rsidR="00207B74" w:rsidRPr="00207B74" w14:paraId="2681CF80" w14:textId="77777777" w:rsidTr="00FE3EDD">
        <w:trPr>
          <w:trHeight w:val="395"/>
        </w:trPr>
        <w:tc>
          <w:tcPr>
            <w:tcW w:w="562" w:type="dxa"/>
          </w:tcPr>
          <w:p w14:paraId="7A0411A9" w14:textId="77777777" w:rsidR="00207B74" w:rsidRPr="00207B74" w:rsidRDefault="00207B74" w:rsidP="00207B74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14:paraId="092689D1" w14:textId="21ECE0C6" w:rsidR="00207B74" w:rsidRPr="00207B74" w:rsidRDefault="00207B74" w:rsidP="00207B74">
            <w:pPr>
              <w:tabs>
                <w:tab w:val="left" w:pos="-284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7B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>Modern</w:t>
            </w:r>
            <w:proofErr w:type="spellEnd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>psycho-technologies</w:t>
            </w:r>
            <w:proofErr w:type="spellEnd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207B74" w:rsidRPr="00CD51DB" w14:paraId="0400F567" w14:textId="77777777" w:rsidTr="00FE3EDD">
        <w:trPr>
          <w:trHeight w:val="70"/>
        </w:trPr>
        <w:tc>
          <w:tcPr>
            <w:tcW w:w="562" w:type="dxa"/>
          </w:tcPr>
          <w:p w14:paraId="5D021A4B" w14:textId="77777777" w:rsidR="00207B74" w:rsidRPr="00207B74" w:rsidRDefault="00207B74" w:rsidP="00207B74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14:paraId="34B7A350" w14:textId="6C047BC4" w:rsidR="00207B74" w:rsidRPr="00207B74" w:rsidRDefault="00207B74" w:rsidP="00207B74">
            <w:pPr>
              <w:pStyle w:val="Default"/>
              <w:tabs>
                <w:tab w:val="left" w:pos="-284"/>
              </w:tabs>
              <w:ind w:left="720" w:hanging="686"/>
              <w:rPr>
                <w:b/>
                <w:color w:val="auto"/>
                <w:lang w:val="kk-KZ"/>
              </w:rPr>
            </w:pPr>
            <w:r w:rsidRPr="00207B74">
              <w:rPr>
                <w:color w:val="auto"/>
                <w:lang w:val="en-US"/>
              </w:rPr>
              <w:t>«Socio-psychological aspects of management in a modern educational institution»;</w:t>
            </w:r>
          </w:p>
        </w:tc>
      </w:tr>
      <w:tr w:rsidR="00207B74" w:rsidRPr="00CD51DB" w14:paraId="4FF986CE" w14:textId="77777777" w:rsidTr="00FE3EDD">
        <w:trPr>
          <w:trHeight w:val="70"/>
        </w:trPr>
        <w:tc>
          <w:tcPr>
            <w:tcW w:w="562" w:type="dxa"/>
          </w:tcPr>
          <w:p w14:paraId="33D332E1" w14:textId="77777777" w:rsidR="00207B74" w:rsidRPr="00207B74" w:rsidRDefault="00207B74" w:rsidP="00207B74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14:paraId="4853BFFF" w14:textId="226251FB" w:rsidR="00207B74" w:rsidRPr="00207B74" w:rsidRDefault="00207B74" w:rsidP="00207B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7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«Psychological service at the school»; </w:t>
            </w:r>
          </w:p>
        </w:tc>
      </w:tr>
      <w:tr w:rsidR="00207B74" w:rsidRPr="00207B74" w14:paraId="00BAA14D" w14:textId="77777777" w:rsidTr="00FE3EDD">
        <w:trPr>
          <w:trHeight w:val="72"/>
        </w:trPr>
        <w:tc>
          <w:tcPr>
            <w:tcW w:w="562" w:type="dxa"/>
          </w:tcPr>
          <w:p w14:paraId="32B57FA1" w14:textId="77777777" w:rsidR="00207B74" w:rsidRPr="00207B74" w:rsidRDefault="00207B74" w:rsidP="00207B74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14:paraId="77EE0173" w14:textId="7D39CC4B" w:rsidR="00207B74" w:rsidRPr="00207B74" w:rsidRDefault="00207B74" w:rsidP="00207B74">
            <w:pPr>
              <w:tabs>
                <w:tab w:val="left" w:pos="-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B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>Vocal</w:t>
            </w:r>
            <w:proofErr w:type="spellEnd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07B74" w:rsidRPr="00207B74" w14:paraId="46DAF64B" w14:textId="77777777" w:rsidTr="00FE3EDD">
        <w:trPr>
          <w:trHeight w:val="70"/>
        </w:trPr>
        <w:tc>
          <w:tcPr>
            <w:tcW w:w="562" w:type="dxa"/>
          </w:tcPr>
          <w:p w14:paraId="12CAB8A7" w14:textId="77777777" w:rsidR="00207B74" w:rsidRPr="00207B74" w:rsidRDefault="00207B74" w:rsidP="00207B74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14:paraId="061AA28F" w14:textId="3BA17D6D" w:rsidR="00207B74" w:rsidRPr="00207B74" w:rsidRDefault="00207B74" w:rsidP="00207B74">
            <w:pPr>
              <w:tabs>
                <w:tab w:val="left" w:pos="-284"/>
              </w:tabs>
              <w:spacing w:line="240" w:lineRule="auto"/>
              <w:ind w:left="34" w:hanging="1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7B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>Methodology</w:t>
            </w:r>
            <w:proofErr w:type="spellEnd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>musical</w:t>
            </w:r>
            <w:proofErr w:type="spellEnd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207B7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207B74" w:rsidRPr="00CD51DB" w14:paraId="01CB66E9" w14:textId="77777777" w:rsidTr="00FE3EDD">
        <w:trPr>
          <w:trHeight w:val="333"/>
        </w:trPr>
        <w:tc>
          <w:tcPr>
            <w:tcW w:w="562" w:type="dxa"/>
          </w:tcPr>
          <w:p w14:paraId="59276F21" w14:textId="77777777" w:rsidR="00207B74" w:rsidRPr="00207B74" w:rsidRDefault="00207B74" w:rsidP="00207B74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14:paraId="58DF18E8" w14:textId="14FA1290" w:rsidR="00207B74" w:rsidRPr="00207B74" w:rsidRDefault="00207B74" w:rsidP="00207B74">
            <w:pPr>
              <w:pStyle w:val="Default"/>
              <w:tabs>
                <w:tab w:val="left" w:pos="-284"/>
              </w:tabs>
              <w:ind w:left="176" w:hanging="176"/>
              <w:rPr>
                <w:color w:val="auto"/>
                <w:lang w:val="kk-KZ"/>
              </w:rPr>
            </w:pPr>
            <w:r w:rsidRPr="00207B74">
              <w:rPr>
                <w:color w:val="auto"/>
                <w:lang w:val="en-US"/>
              </w:rPr>
              <w:t xml:space="preserve"> «Modern technologies in the professional activity of librarian»;</w:t>
            </w:r>
          </w:p>
        </w:tc>
      </w:tr>
      <w:tr w:rsidR="00207B74" w:rsidRPr="00CD51DB" w14:paraId="0CC166A2" w14:textId="77777777" w:rsidTr="00FE3EDD">
        <w:trPr>
          <w:trHeight w:val="121"/>
        </w:trPr>
        <w:tc>
          <w:tcPr>
            <w:tcW w:w="562" w:type="dxa"/>
          </w:tcPr>
          <w:p w14:paraId="733797F6" w14:textId="77777777" w:rsidR="00207B74" w:rsidRPr="00207B74" w:rsidRDefault="00207B74" w:rsidP="00207B74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14:paraId="36CDB5BA" w14:textId="397848A1" w:rsidR="00207B74" w:rsidRPr="00207B74" w:rsidRDefault="00207B74" w:rsidP="00207B74">
            <w:pPr>
              <w:tabs>
                <w:tab w:val="left" w:pos="-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«Modern psychological and pedagogical technologies in the system of </w:t>
            </w:r>
            <w:r w:rsidR="00993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TPE</w:t>
            </w:r>
            <w:r w:rsidRPr="00207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»;</w:t>
            </w:r>
          </w:p>
        </w:tc>
      </w:tr>
      <w:tr w:rsidR="00207B74" w:rsidRPr="00CD51DB" w14:paraId="276EF233" w14:textId="77777777" w:rsidTr="00FE3EDD">
        <w:trPr>
          <w:trHeight w:val="125"/>
        </w:trPr>
        <w:tc>
          <w:tcPr>
            <w:tcW w:w="562" w:type="dxa"/>
          </w:tcPr>
          <w:p w14:paraId="728B01F5" w14:textId="77777777" w:rsidR="00207B74" w:rsidRPr="00207B74" w:rsidRDefault="00207B74" w:rsidP="00207B74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14:paraId="59D6FB2E" w14:textId="223540FE" w:rsidR="00207B74" w:rsidRPr="00207B74" w:rsidRDefault="00207B74" w:rsidP="00207B74">
            <w:pPr>
              <w:tabs>
                <w:tab w:val="left" w:pos="-28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7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«Management psychology for leadership positions in an educational institution»;</w:t>
            </w:r>
          </w:p>
        </w:tc>
      </w:tr>
      <w:tr w:rsidR="00207B74" w:rsidRPr="00CD51DB" w14:paraId="78A073EC" w14:textId="77777777" w:rsidTr="00FE3EDD">
        <w:trPr>
          <w:trHeight w:val="131"/>
        </w:trPr>
        <w:tc>
          <w:tcPr>
            <w:tcW w:w="562" w:type="dxa"/>
          </w:tcPr>
          <w:p w14:paraId="664E43E0" w14:textId="77777777" w:rsidR="00207B74" w:rsidRPr="00207B74" w:rsidRDefault="00207B74" w:rsidP="00207B74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14:paraId="638ECECD" w14:textId="71C3EC9C" w:rsidR="00207B74" w:rsidRPr="00207B74" w:rsidRDefault="00207B74" w:rsidP="00207B74">
            <w:pPr>
              <w:tabs>
                <w:tab w:val="left" w:pos="-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«Innovative approaches in physical education of schoolchildren»;</w:t>
            </w:r>
          </w:p>
        </w:tc>
      </w:tr>
      <w:tr w:rsidR="00207B74" w:rsidRPr="00CD51DB" w14:paraId="48EA7818" w14:textId="77777777" w:rsidTr="00FE3EDD">
        <w:trPr>
          <w:trHeight w:val="141"/>
        </w:trPr>
        <w:tc>
          <w:tcPr>
            <w:tcW w:w="562" w:type="dxa"/>
          </w:tcPr>
          <w:p w14:paraId="3E8C22B0" w14:textId="77777777" w:rsidR="00207B74" w:rsidRPr="00207B74" w:rsidRDefault="00207B74" w:rsidP="00207B74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14:paraId="3BF53476" w14:textId="7CCD7000" w:rsidR="00207B74" w:rsidRPr="00207B74" w:rsidRDefault="00207B74" w:rsidP="00207B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«Innovative technologies and pedagogical approaches of K. </w:t>
            </w:r>
            <w:proofErr w:type="spellStart"/>
            <w:r w:rsidRPr="00207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Bitibaeva</w:t>
            </w:r>
            <w:proofErr w:type="spellEnd"/>
            <w:r w:rsidR="00117E7D" w:rsidRPr="00207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»; Literary</w:t>
            </w:r>
            <w:r w:rsidRPr="00207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regional studies;</w:t>
            </w:r>
          </w:p>
        </w:tc>
      </w:tr>
      <w:tr w:rsidR="00207B74" w:rsidRPr="00CD51DB" w14:paraId="722D61F4" w14:textId="77777777" w:rsidTr="00FE3EDD">
        <w:trPr>
          <w:trHeight w:val="183"/>
        </w:trPr>
        <w:tc>
          <w:tcPr>
            <w:tcW w:w="562" w:type="dxa"/>
          </w:tcPr>
          <w:p w14:paraId="660E19C4" w14:textId="77777777" w:rsidR="00207B74" w:rsidRPr="00207B74" w:rsidRDefault="00207B74" w:rsidP="00207B74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14:paraId="45FF675E" w14:textId="46D395BA" w:rsidR="00207B74" w:rsidRPr="00207B74" w:rsidRDefault="00CD51DB" w:rsidP="00207B74">
            <w:pPr>
              <w:tabs>
                <w:tab w:val="left" w:pos="-284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7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«Innovative technologies and pedagogical approaches of K. </w:t>
            </w:r>
            <w:proofErr w:type="spellStart"/>
            <w:r w:rsidRPr="00207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Bitibaeva</w:t>
            </w:r>
            <w:proofErr w:type="spellEnd"/>
            <w:r w:rsidRPr="00207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»; Literary regional studies;</w:t>
            </w:r>
            <w:bookmarkStart w:id="0" w:name="_GoBack"/>
            <w:bookmarkEnd w:id="0"/>
          </w:p>
        </w:tc>
      </w:tr>
      <w:tr w:rsidR="00207B74" w:rsidRPr="00CD51DB" w14:paraId="0D68AD46" w14:textId="77777777" w:rsidTr="00FE3EDD">
        <w:trPr>
          <w:trHeight w:val="553"/>
        </w:trPr>
        <w:tc>
          <w:tcPr>
            <w:tcW w:w="562" w:type="dxa"/>
          </w:tcPr>
          <w:p w14:paraId="5213C18E" w14:textId="77777777" w:rsidR="00207B74" w:rsidRPr="00207B74" w:rsidRDefault="00207B74" w:rsidP="00207B74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14:paraId="5AF53E6C" w14:textId="0FDD930F" w:rsidR="00207B74" w:rsidRPr="00207B74" w:rsidRDefault="00207B74" w:rsidP="00207B74">
            <w:pPr>
              <w:pStyle w:val="Default"/>
              <w:tabs>
                <w:tab w:val="left" w:pos="-284"/>
              </w:tabs>
              <w:ind w:hanging="108"/>
              <w:rPr>
                <w:b/>
                <w:color w:val="auto"/>
                <w:lang w:val="kk-KZ"/>
              </w:rPr>
            </w:pPr>
            <w:r w:rsidRPr="00207B74">
              <w:rPr>
                <w:color w:val="auto"/>
                <w:lang w:val="en-US"/>
              </w:rPr>
              <w:t>«Modern methods of teaching a foreign language»;</w:t>
            </w:r>
          </w:p>
        </w:tc>
      </w:tr>
      <w:tr w:rsidR="00207B74" w:rsidRPr="00CD51DB" w14:paraId="4ACA20B0" w14:textId="77777777" w:rsidTr="00FE3EDD">
        <w:trPr>
          <w:trHeight w:val="167"/>
        </w:trPr>
        <w:tc>
          <w:tcPr>
            <w:tcW w:w="562" w:type="dxa"/>
          </w:tcPr>
          <w:p w14:paraId="03CC0976" w14:textId="77777777" w:rsidR="00207B74" w:rsidRPr="00207B74" w:rsidRDefault="00207B74" w:rsidP="00207B74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14:paraId="45939BBB" w14:textId="122FD63B" w:rsidR="00207B74" w:rsidRPr="00207B74" w:rsidRDefault="00207B74" w:rsidP="00207B74">
            <w:pPr>
              <w:tabs>
                <w:tab w:val="left" w:pos="-28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7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«Work of teacher-</w:t>
            </w:r>
            <w:r w:rsidR="00117E7D" w:rsidRPr="00207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psychologist with</w:t>
            </w:r>
            <w:r w:rsidRPr="00207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adolescent and youth groups of students: problems and modern technologies of prevention»;</w:t>
            </w:r>
          </w:p>
        </w:tc>
      </w:tr>
      <w:tr w:rsidR="00207B74" w:rsidRPr="00CD51DB" w14:paraId="29D1EF59" w14:textId="77777777" w:rsidTr="00FE3EDD">
        <w:trPr>
          <w:trHeight w:val="263"/>
        </w:trPr>
        <w:tc>
          <w:tcPr>
            <w:tcW w:w="562" w:type="dxa"/>
          </w:tcPr>
          <w:p w14:paraId="4754CBEA" w14:textId="77777777" w:rsidR="00207B74" w:rsidRPr="00207B74" w:rsidRDefault="00207B74" w:rsidP="00207B74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14:paraId="1B1FB0E5" w14:textId="4597D432" w:rsidR="00207B74" w:rsidRPr="00207B74" w:rsidRDefault="00207B74" w:rsidP="00207B74">
            <w:pPr>
              <w:tabs>
                <w:tab w:val="left" w:pos="-284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7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«Modern approaches and innovative technologies in arts»</w:t>
            </w:r>
          </w:p>
        </w:tc>
      </w:tr>
    </w:tbl>
    <w:p w14:paraId="75D7FEF9" w14:textId="77777777" w:rsidR="00FD589C" w:rsidRPr="00AB3938" w:rsidRDefault="00FD589C" w:rsidP="005879A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A5D87E5" w14:textId="77777777" w:rsidR="00AB3938" w:rsidRDefault="00AB3938" w:rsidP="005879A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1335CB1" w14:textId="77777777" w:rsidR="00391127" w:rsidRDefault="00391127" w:rsidP="005879A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A77DFEB" w14:textId="77777777" w:rsidR="00391127" w:rsidRDefault="00391127" w:rsidP="005879A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3D630AF" w14:textId="77777777" w:rsidR="00391127" w:rsidRDefault="00391127" w:rsidP="005879A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391127" w:rsidSect="00EA3C0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416C"/>
    <w:multiLevelType w:val="hybridMultilevel"/>
    <w:tmpl w:val="3ABA6758"/>
    <w:lvl w:ilvl="0" w:tplc="0419000F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E5649"/>
    <w:multiLevelType w:val="hybridMultilevel"/>
    <w:tmpl w:val="0C9E7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C450A"/>
    <w:multiLevelType w:val="hybridMultilevel"/>
    <w:tmpl w:val="2C6CB274"/>
    <w:lvl w:ilvl="0" w:tplc="C8EA3E2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32994AB1"/>
    <w:multiLevelType w:val="hybridMultilevel"/>
    <w:tmpl w:val="6B82D870"/>
    <w:lvl w:ilvl="0" w:tplc="46E8AB6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1117F"/>
    <w:multiLevelType w:val="hybridMultilevel"/>
    <w:tmpl w:val="AB5EB96A"/>
    <w:lvl w:ilvl="0" w:tplc="C8EA3E2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A449C"/>
    <w:multiLevelType w:val="hybridMultilevel"/>
    <w:tmpl w:val="D03C4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93287"/>
    <w:multiLevelType w:val="hybridMultilevel"/>
    <w:tmpl w:val="463841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46812"/>
    <w:multiLevelType w:val="hybridMultilevel"/>
    <w:tmpl w:val="32C06CF0"/>
    <w:lvl w:ilvl="0" w:tplc="746A9AC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5E6D5625"/>
    <w:multiLevelType w:val="hybridMultilevel"/>
    <w:tmpl w:val="D0806238"/>
    <w:lvl w:ilvl="0" w:tplc="B22A9990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>
    <w:nsid w:val="67642200"/>
    <w:multiLevelType w:val="hybridMultilevel"/>
    <w:tmpl w:val="F7B6BEF0"/>
    <w:lvl w:ilvl="0" w:tplc="46E8AB6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>
    <w:nsid w:val="755B691E"/>
    <w:multiLevelType w:val="hybridMultilevel"/>
    <w:tmpl w:val="CF3241D6"/>
    <w:lvl w:ilvl="0" w:tplc="C8EA3E2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47307"/>
    <w:multiLevelType w:val="hybridMultilevel"/>
    <w:tmpl w:val="6E506B54"/>
    <w:lvl w:ilvl="0" w:tplc="C8EA3E2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0555E0"/>
    <w:multiLevelType w:val="hybridMultilevel"/>
    <w:tmpl w:val="4EC07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5"/>
  </w:num>
  <w:num w:numId="6">
    <w:abstractNumId w:val="10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  <w:num w:numId="11">
    <w:abstractNumId w:val="3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B7"/>
    <w:rsid w:val="0000388C"/>
    <w:rsid w:val="000711A6"/>
    <w:rsid w:val="0011534C"/>
    <w:rsid w:val="00117E7D"/>
    <w:rsid w:val="001721B5"/>
    <w:rsid w:val="00175BAE"/>
    <w:rsid w:val="001D1E98"/>
    <w:rsid w:val="00207B74"/>
    <w:rsid w:val="002357B1"/>
    <w:rsid w:val="00270720"/>
    <w:rsid w:val="00360BA5"/>
    <w:rsid w:val="00391127"/>
    <w:rsid w:val="003D5BD1"/>
    <w:rsid w:val="003E02D3"/>
    <w:rsid w:val="00411AC4"/>
    <w:rsid w:val="00441BFF"/>
    <w:rsid w:val="004768DA"/>
    <w:rsid w:val="004930FE"/>
    <w:rsid w:val="004A5ECC"/>
    <w:rsid w:val="004F6D5D"/>
    <w:rsid w:val="00517F08"/>
    <w:rsid w:val="00553009"/>
    <w:rsid w:val="00577359"/>
    <w:rsid w:val="00583CDF"/>
    <w:rsid w:val="005879A0"/>
    <w:rsid w:val="00592C6C"/>
    <w:rsid w:val="005E4F1D"/>
    <w:rsid w:val="006A650B"/>
    <w:rsid w:val="006D2436"/>
    <w:rsid w:val="006F2108"/>
    <w:rsid w:val="0070502A"/>
    <w:rsid w:val="00706207"/>
    <w:rsid w:val="007E60A3"/>
    <w:rsid w:val="00860D76"/>
    <w:rsid w:val="00866588"/>
    <w:rsid w:val="008B5EBD"/>
    <w:rsid w:val="008F3973"/>
    <w:rsid w:val="00993886"/>
    <w:rsid w:val="009A6D94"/>
    <w:rsid w:val="009B78D4"/>
    <w:rsid w:val="00A0098E"/>
    <w:rsid w:val="00A118FB"/>
    <w:rsid w:val="00A3171B"/>
    <w:rsid w:val="00AB3938"/>
    <w:rsid w:val="00AE3D19"/>
    <w:rsid w:val="00B36C8A"/>
    <w:rsid w:val="00B67750"/>
    <w:rsid w:val="00BA39C5"/>
    <w:rsid w:val="00BA44B7"/>
    <w:rsid w:val="00BA677F"/>
    <w:rsid w:val="00BE732C"/>
    <w:rsid w:val="00BF1F8C"/>
    <w:rsid w:val="00C21A0D"/>
    <w:rsid w:val="00C641CD"/>
    <w:rsid w:val="00C939B9"/>
    <w:rsid w:val="00CD51DB"/>
    <w:rsid w:val="00D22B05"/>
    <w:rsid w:val="00D60D13"/>
    <w:rsid w:val="00E1256F"/>
    <w:rsid w:val="00E3644F"/>
    <w:rsid w:val="00EA3C04"/>
    <w:rsid w:val="00F06141"/>
    <w:rsid w:val="00F210ED"/>
    <w:rsid w:val="00F220F2"/>
    <w:rsid w:val="00F819C1"/>
    <w:rsid w:val="00F86143"/>
    <w:rsid w:val="00FA6246"/>
    <w:rsid w:val="00FC3C39"/>
    <w:rsid w:val="00FD589C"/>
    <w:rsid w:val="00FE3EDD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577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98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062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D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43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D24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FD5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062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98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062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D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43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D24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FD5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062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D9919-E86C-47EA-843E-313576A3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Мамчур</dc:creator>
  <cp:keywords/>
  <dc:description/>
  <cp:lastModifiedBy>vkgu</cp:lastModifiedBy>
  <cp:revision>4</cp:revision>
  <cp:lastPrinted>2022-03-03T05:57:00Z</cp:lastPrinted>
  <dcterms:created xsi:type="dcterms:W3CDTF">2023-10-16T02:17:00Z</dcterms:created>
  <dcterms:modified xsi:type="dcterms:W3CDTF">2023-10-16T09:20:00Z</dcterms:modified>
</cp:coreProperties>
</file>