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6B1" w:rsidRPr="009E5FB0" w:rsidRDefault="003716B1" w:rsidP="003716B1">
      <w:pPr>
        <w:pStyle w:val="a3"/>
        <w:ind w:firstLine="426"/>
        <w:jc w:val="center"/>
        <w:rPr>
          <w:sz w:val="28"/>
        </w:rPr>
      </w:pPr>
      <w:r>
        <w:rPr>
          <w:rStyle w:val="a4"/>
          <w:sz w:val="28"/>
          <w:lang w:val="kk-KZ"/>
        </w:rPr>
        <w:t>Ж</w:t>
      </w:r>
      <w:proofErr w:type="spellStart"/>
      <w:r w:rsidRPr="009E5FB0">
        <w:rPr>
          <w:rStyle w:val="a4"/>
          <w:sz w:val="28"/>
        </w:rPr>
        <w:t>оғары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білім</w:t>
      </w:r>
      <w:proofErr w:type="spellEnd"/>
      <w:r w:rsidRPr="009E5FB0">
        <w:rPr>
          <w:rStyle w:val="a4"/>
          <w:sz w:val="28"/>
        </w:rPr>
        <w:t xml:space="preserve"> беру </w:t>
      </w:r>
      <w:proofErr w:type="spellStart"/>
      <w:r w:rsidRPr="009E5FB0">
        <w:rPr>
          <w:rStyle w:val="a4"/>
          <w:sz w:val="28"/>
        </w:rPr>
        <w:t>ұйымдарында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білім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алатын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және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тәрбиеленетін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жекелеген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санаттағы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азаматтарға</w:t>
      </w:r>
      <w:proofErr w:type="spellEnd"/>
      <w:r w:rsidRPr="009E5FB0">
        <w:rPr>
          <w:rStyle w:val="a4"/>
          <w:sz w:val="28"/>
        </w:rPr>
        <w:t xml:space="preserve">, </w:t>
      </w:r>
      <w:proofErr w:type="spellStart"/>
      <w:r w:rsidRPr="009E5FB0">
        <w:rPr>
          <w:rStyle w:val="a4"/>
          <w:sz w:val="28"/>
        </w:rPr>
        <w:t>сондай-ақ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қорғаншылықтағы</w:t>
      </w:r>
      <w:proofErr w:type="spellEnd"/>
      <w:r w:rsidRPr="009E5FB0">
        <w:rPr>
          <w:rStyle w:val="a4"/>
          <w:sz w:val="28"/>
        </w:rPr>
        <w:t xml:space="preserve"> (</w:t>
      </w:r>
      <w:proofErr w:type="spellStart"/>
      <w:r w:rsidRPr="009E5FB0">
        <w:rPr>
          <w:rStyle w:val="a4"/>
          <w:sz w:val="28"/>
        </w:rPr>
        <w:t>қамқоршылықтағы</w:t>
      </w:r>
      <w:proofErr w:type="spellEnd"/>
      <w:r w:rsidRPr="009E5FB0">
        <w:rPr>
          <w:rStyle w:val="a4"/>
          <w:sz w:val="28"/>
        </w:rPr>
        <w:t xml:space="preserve">) </w:t>
      </w:r>
      <w:proofErr w:type="spellStart"/>
      <w:r w:rsidRPr="009E5FB0">
        <w:rPr>
          <w:rStyle w:val="a4"/>
          <w:sz w:val="28"/>
        </w:rPr>
        <w:t>және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патронаттағы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адамдарға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тегін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тамақтандыруды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ұсыну</w:t>
      </w:r>
      <w:proofErr w:type="spellEnd"/>
      <w:r w:rsidRPr="009E5FB0">
        <w:rPr>
          <w:rStyle w:val="a4"/>
          <w:sz w:val="28"/>
        </w:rPr>
        <w:t xml:space="preserve">» </w:t>
      </w:r>
      <w:proofErr w:type="spellStart"/>
      <w:r w:rsidRPr="009E5FB0">
        <w:rPr>
          <w:rStyle w:val="a4"/>
          <w:sz w:val="28"/>
        </w:rPr>
        <w:t>және</w:t>
      </w:r>
      <w:proofErr w:type="spellEnd"/>
      <w:r w:rsidRPr="009E5FB0">
        <w:rPr>
          <w:rStyle w:val="a4"/>
          <w:sz w:val="28"/>
        </w:rPr>
        <w:t xml:space="preserve"> «</w:t>
      </w:r>
      <w:proofErr w:type="spellStart"/>
      <w:r w:rsidRPr="009E5FB0">
        <w:rPr>
          <w:rStyle w:val="a4"/>
          <w:sz w:val="28"/>
        </w:rPr>
        <w:t>Техникалық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және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кәсіптік</w:t>
      </w:r>
      <w:proofErr w:type="spellEnd"/>
      <w:r w:rsidRPr="009E5FB0">
        <w:rPr>
          <w:rStyle w:val="a4"/>
          <w:sz w:val="28"/>
        </w:rPr>
        <w:t xml:space="preserve">, орта </w:t>
      </w:r>
      <w:proofErr w:type="spellStart"/>
      <w:r w:rsidRPr="009E5FB0">
        <w:rPr>
          <w:rStyle w:val="a4"/>
          <w:sz w:val="28"/>
        </w:rPr>
        <w:t>білімнен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кейінгі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және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жоғары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білім</w:t>
      </w:r>
      <w:proofErr w:type="spellEnd"/>
      <w:r w:rsidRPr="009E5FB0">
        <w:rPr>
          <w:rStyle w:val="a4"/>
          <w:sz w:val="28"/>
        </w:rPr>
        <w:t xml:space="preserve"> беру </w:t>
      </w:r>
      <w:proofErr w:type="spellStart"/>
      <w:r w:rsidRPr="009E5FB0">
        <w:rPr>
          <w:rStyle w:val="a4"/>
          <w:sz w:val="28"/>
        </w:rPr>
        <w:t>ұйымдарында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білім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алатын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және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тәрбиеленетін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жекелеген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санаттағы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азаматтарға</w:t>
      </w:r>
      <w:proofErr w:type="spellEnd"/>
      <w:r w:rsidRPr="009E5FB0">
        <w:rPr>
          <w:rStyle w:val="a4"/>
          <w:sz w:val="28"/>
        </w:rPr>
        <w:t xml:space="preserve">, </w:t>
      </w:r>
      <w:proofErr w:type="spellStart"/>
      <w:r w:rsidRPr="009E5FB0">
        <w:rPr>
          <w:rStyle w:val="a4"/>
          <w:sz w:val="28"/>
        </w:rPr>
        <w:t>сондай-ақ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қорғаншылықтағы</w:t>
      </w:r>
      <w:proofErr w:type="spellEnd"/>
      <w:r w:rsidRPr="009E5FB0">
        <w:rPr>
          <w:rStyle w:val="a4"/>
          <w:sz w:val="28"/>
        </w:rPr>
        <w:t xml:space="preserve"> (</w:t>
      </w:r>
      <w:proofErr w:type="spellStart"/>
      <w:r w:rsidRPr="009E5FB0">
        <w:rPr>
          <w:rStyle w:val="a4"/>
          <w:sz w:val="28"/>
        </w:rPr>
        <w:t>қамқоршылықтағы</w:t>
      </w:r>
      <w:proofErr w:type="spellEnd"/>
      <w:r w:rsidRPr="009E5FB0">
        <w:rPr>
          <w:rStyle w:val="a4"/>
          <w:sz w:val="28"/>
        </w:rPr>
        <w:t xml:space="preserve">) </w:t>
      </w:r>
      <w:proofErr w:type="spellStart"/>
      <w:r w:rsidRPr="009E5FB0">
        <w:rPr>
          <w:rStyle w:val="a4"/>
          <w:sz w:val="28"/>
        </w:rPr>
        <w:t>және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патронаттағы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адамдарға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тегін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тамақтандыруды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ұсыну</w:t>
      </w:r>
      <w:proofErr w:type="spellEnd"/>
      <w:r w:rsidRPr="009E5FB0">
        <w:rPr>
          <w:rStyle w:val="a4"/>
          <w:sz w:val="28"/>
        </w:rPr>
        <w:t xml:space="preserve">» мемлекеттік </w:t>
      </w:r>
      <w:proofErr w:type="spellStart"/>
      <w:r w:rsidRPr="009E5FB0">
        <w:rPr>
          <w:rStyle w:val="a4"/>
          <w:sz w:val="28"/>
        </w:rPr>
        <w:t>қызметтерін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көрсету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туралы</w:t>
      </w:r>
      <w:proofErr w:type="spellEnd"/>
      <w:r w:rsidRPr="009E5FB0">
        <w:rPr>
          <w:rStyle w:val="a4"/>
          <w:sz w:val="28"/>
        </w:rPr>
        <w:t xml:space="preserve"> </w:t>
      </w:r>
    </w:p>
    <w:p w:rsidR="003716B1" w:rsidRPr="009E5FB0" w:rsidRDefault="003716B1" w:rsidP="003716B1">
      <w:pPr>
        <w:pStyle w:val="a3"/>
        <w:spacing w:before="0" w:beforeAutospacing="0" w:after="0" w:afterAutospacing="0"/>
        <w:ind w:firstLine="426"/>
        <w:jc w:val="both"/>
        <w:rPr>
          <w:sz w:val="28"/>
        </w:rPr>
      </w:pPr>
      <w:proofErr w:type="spellStart"/>
      <w:r w:rsidRPr="009E5FB0">
        <w:rPr>
          <w:sz w:val="28"/>
        </w:rPr>
        <w:t>Жоғары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білім</w:t>
      </w:r>
      <w:proofErr w:type="spellEnd"/>
      <w:r w:rsidRPr="009E5FB0">
        <w:rPr>
          <w:sz w:val="28"/>
        </w:rPr>
        <w:t xml:space="preserve"> беру </w:t>
      </w:r>
      <w:proofErr w:type="spellStart"/>
      <w:r w:rsidRPr="009E5FB0">
        <w:rPr>
          <w:sz w:val="28"/>
        </w:rPr>
        <w:t>ұйымдарының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білім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алушыларына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тегін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тамақтандыруды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ұсыну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жөніндегі</w:t>
      </w:r>
      <w:proofErr w:type="spellEnd"/>
      <w:r w:rsidRPr="009E5FB0">
        <w:rPr>
          <w:sz w:val="28"/>
        </w:rPr>
        <w:t xml:space="preserve"> мемлекеттік </w:t>
      </w:r>
      <w:proofErr w:type="spellStart"/>
      <w:r w:rsidRPr="009E5FB0">
        <w:rPr>
          <w:sz w:val="28"/>
        </w:rPr>
        <w:t>қызмет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Қазақстан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Республикасы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Білім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және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ғылым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министрінің</w:t>
      </w:r>
      <w:proofErr w:type="spellEnd"/>
      <w:r w:rsidRPr="009E5FB0">
        <w:rPr>
          <w:sz w:val="28"/>
        </w:rPr>
        <w:t xml:space="preserve"> 2020 </w:t>
      </w:r>
      <w:proofErr w:type="spellStart"/>
      <w:r w:rsidRPr="009E5FB0">
        <w:rPr>
          <w:sz w:val="28"/>
        </w:rPr>
        <w:t>жылғы</w:t>
      </w:r>
      <w:proofErr w:type="spellEnd"/>
      <w:r w:rsidRPr="009E5FB0">
        <w:rPr>
          <w:sz w:val="28"/>
        </w:rPr>
        <w:t xml:space="preserve"> 4 </w:t>
      </w:r>
      <w:proofErr w:type="spellStart"/>
      <w:r w:rsidRPr="009E5FB0">
        <w:rPr>
          <w:sz w:val="28"/>
        </w:rPr>
        <w:t>мамырдағы</w:t>
      </w:r>
      <w:proofErr w:type="spellEnd"/>
      <w:r w:rsidRPr="009E5FB0">
        <w:rPr>
          <w:sz w:val="28"/>
        </w:rPr>
        <w:t xml:space="preserve"> № 180 «</w:t>
      </w:r>
      <w:proofErr w:type="spellStart"/>
      <w:r w:rsidRPr="009E5FB0">
        <w:rPr>
          <w:sz w:val="28"/>
        </w:rPr>
        <w:t>Жоғары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білім</w:t>
      </w:r>
      <w:proofErr w:type="spellEnd"/>
      <w:r w:rsidRPr="009E5FB0">
        <w:rPr>
          <w:sz w:val="28"/>
        </w:rPr>
        <w:t xml:space="preserve"> беру </w:t>
      </w:r>
      <w:proofErr w:type="spellStart"/>
      <w:r w:rsidRPr="009E5FB0">
        <w:rPr>
          <w:sz w:val="28"/>
        </w:rPr>
        <w:t>ұйымдарында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білім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алатын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және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тәрбиеленетін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жекелеген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санаттағы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азаматтарға</w:t>
      </w:r>
      <w:proofErr w:type="spellEnd"/>
      <w:r w:rsidRPr="009E5FB0">
        <w:rPr>
          <w:sz w:val="28"/>
        </w:rPr>
        <w:t xml:space="preserve">, </w:t>
      </w:r>
      <w:proofErr w:type="spellStart"/>
      <w:r w:rsidRPr="009E5FB0">
        <w:rPr>
          <w:sz w:val="28"/>
        </w:rPr>
        <w:t>сондай-ақ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қорғаншылықтағы</w:t>
      </w:r>
      <w:proofErr w:type="spellEnd"/>
      <w:r w:rsidRPr="009E5FB0">
        <w:rPr>
          <w:sz w:val="28"/>
        </w:rPr>
        <w:t xml:space="preserve"> (</w:t>
      </w:r>
      <w:proofErr w:type="spellStart"/>
      <w:r w:rsidRPr="009E5FB0">
        <w:rPr>
          <w:sz w:val="28"/>
        </w:rPr>
        <w:t>қамқоршылықтағы</w:t>
      </w:r>
      <w:proofErr w:type="spellEnd"/>
      <w:r w:rsidRPr="009E5FB0">
        <w:rPr>
          <w:sz w:val="28"/>
        </w:rPr>
        <w:t xml:space="preserve">) </w:t>
      </w:r>
      <w:proofErr w:type="spellStart"/>
      <w:r w:rsidRPr="009E5FB0">
        <w:rPr>
          <w:sz w:val="28"/>
        </w:rPr>
        <w:t>және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патронаттағы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адамдарға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тегін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тамақтандыруды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ұсыну</w:t>
      </w:r>
      <w:proofErr w:type="spellEnd"/>
      <w:r w:rsidRPr="009E5FB0">
        <w:rPr>
          <w:sz w:val="28"/>
        </w:rPr>
        <w:t xml:space="preserve">» мемлекеттік </w:t>
      </w:r>
      <w:proofErr w:type="spellStart"/>
      <w:r w:rsidRPr="009E5FB0">
        <w:rPr>
          <w:sz w:val="28"/>
        </w:rPr>
        <w:t>қызмет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көрсету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қағидаларын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бекіту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туралы</w:t>
      </w:r>
      <w:proofErr w:type="spellEnd"/>
      <w:r w:rsidRPr="009E5FB0">
        <w:rPr>
          <w:sz w:val="28"/>
        </w:rPr>
        <w:t xml:space="preserve">» </w:t>
      </w:r>
      <w:hyperlink r:id="rId4" w:anchor="z3" w:history="1">
        <w:proofErr w:type="spellStart"/>
        <w:r w:rsidRPr="009E5FB0">
          <w:rPr>
            <w:rStyle w:val="a5"/>
            <w:sz w:val="28"/>
          </w:rPr>
          <w:t>бұйрығына</w:t>
        </w:r>
        <w:proofErr w:type="spellEnd"/>
      </w:hyperlink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сәйкес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көрсетіледі</w:t>
      </w:r>
      <w:proofErr w:type="spellEnd"/>
      <w:r w:rsidRPr="009E5FB0">
        <w:rPr>
          <w:sz w:val="28"/>
        </w:rPr>
        <w:t>.</w:t>
      </w:r>
    </w:p>
    <w:p w:rsidR="003716B1" w:rsidRPr="009E5FB0" w:rsidRDefault="003716B1" w:rsidP="003716B1">
      <w:pPr>
        <w:pStyle w:val="a3"/>
        <w:spacing w:before="0" w:beforeAutospacing="0" w:after="0" w:afterAutospacing="0"/>
        <w:ind w:firstLine="426"/>
        <w:jc w:val="both"/>
        <w:rPr>
          <w:sz w:val="28"/>
        </w:rPr>
      </w:pPr>
      <w:proofErr w:type="spellStart"/>
      <w:r w:rsidRPr="009E5FB0">
        <w:rPr>
          <w:sz w:val="28"/>
        </w:rPr>
        <w:t>Техникалық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және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кәсіптік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білім</w:t>
      </w:r>
      <w:proofErr w:type="spellEnd"/>
      <w:r w:rsidRPr="009E5FB0">
        <w:rPr>
          <w:sz w:val="28"/>
        </w:rPr>
        <w:t xml:space="preserve"> беру </w:t>
      </w:r>
      <w:proofErr w:type="spellStart"/>
      <w:r w:rsidRPr="009E5FB0">
        <w:rPr>
          <w:sz w:val="28"/>
        </w:rPr>
        <w:t>ұйымдарының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білім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алушыларына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тегін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тамақтандыруды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ұсыну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жөніндегі</w:t>
      </w:r>
      <w:proofErr w:type="spellEnd"/>
      <w:r w:rsidRPr="009E5FB0">
        <w:rPr>
          <w:sz w:val="28"/>
        </w:rPr>
        <w:t xml:space="preserve"> мемлекеттік </w:t>
      </w:r>
      <w:proofErr w:type="spellStart"/>
      <w:r w:rsidRPr="009E5FB0">
        <w:rPr>
          <w:sz w:val="28"/>
        </w:rPr>
        <w:t>қызмет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Қазақстан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Республикасы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Оқу-ағарту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министрінің</w:t>
      </w:r>
      <w:proofErr w:type="spellEnd"/>
      <w:r w:rsidRPr="009E5FB0">
        <w:rPr>
          <w:sz w:val="28"/>
        </w:rPr>
        <w:t xml:space="preserve"> 2023 </w:t>
      </w:r>
      <w:proofErr w:type="spellStart"/>
      <w:r w:rsidRPr="009E5FB0">
        <w:rPr>
          <w:sz w:val="28"/>
        </w:rPr>
        <w:t>жылғы</w:t>
      </w:r>
      <w:proofErr w:type="spellEnd"/>
      <w:r w:rsidRPr="009E5FB0">
        <w:rPr>
          <w:sz w:val="28"/>
        </w:rPr>
        <w:t xml:space="preserve"> 3 </w:t>
      </w:r>
      <w:proofErr w:type="spellStart"/>
      <w:r w:rsidRPr="009E5FB0">
        <w:rPr>
          <w:sz w:val="28"/>
        </w:rPr>
        <w:t>сәуірдегі</w:t>
      </w:r>
      <w:proofErr w:type="spellEnd"/>
      <w:r w:rsidRPr="009E5FB0">
        <w:rPr>
          <w:sz w:val="28"/>
        </w:rPr>
        <w:t xml:space="preserve"> № 82 «</w:t>
      </w:r>
      <w:proofErr w:type="spellStart"/>
      <w:r w:rsidRPr="009E5FB0">
        <w:rPr>
          <w:sz w:val="28"/>
        </w:rPr>
        <w:t>Техникалық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және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кәсіптік</w:t>
      </w:r>
      <w:proofErr w:type="spellEnd"/>
      <w:r w:rsidRPr="009E5FB0">
        <w:rPr>
          <w:sz w:val="28"/>
        </w:rPr>
        <w:t xml:space="preserve">, орта </w:t>
      </w:r>
      <w:proofErr w:type="spellStart"/>
      <w:r w:rsidRPr="009E5FB0">
        <w:rPr>
          <w:sz w:val="28"/>
        </w:rPr>
        <w:t>білімнен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кейінгі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білім</w:t>
      </w:r>
      <w:proofErr w:type="spellEnd"/>
      <w:r w:rsidRPr="009E5FB0">
        <w:rPr>
          <w:sz w:val="28"/>
        </w:rPr>
        <w:t xml:space="preserve"> беру </w:t>
      </w:r>
      <w:proofErr w:type="spellStart"/>
      <w:r w:rsidRPr="009E5FB0">
        <w:rPr>
          <w:sz w:val="28"/>
        </w:rPr>
        <w:t>ұйымдарында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білім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алатын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және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тәрбиеленетін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жекелеген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санаттағы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азаматтарға</w:t>
      </w:r>
      <w:proofErr w:type="spellEnd"/>
      <w:r w:rsidRPr="009E5FB0">
        <w:rPr>
          <w:sz w:val="28"/>
        </w:rPr>
        <w:t xml:space="preserve">, </w:t>
      </w:r>
      <w:proofErr w:type="spellStart"/>
      <w:r w:rsidRPr="009E5FB0">
        <w:rPr>
          <w:sz w:val="28"/>
        </w:rPr>
        <w:t>сондай-ақ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қорғаншылықтағы</w:t>
      </w:r>
      <w:proofErr w:type="spellEnd"/>
      <w:r w:rsidRPr="009E5FB0">
        <w:rPr>
          <w:sz w:val="28"/>
        </w:rPr>
        <w:t xml:space="preserve"> (</w:t>
      </w:r>
      <w:proofErr w:type="spellStart"/>
      <w:r w:rsidRPr="009E5FB0">
        <w:rPr>
          <w:sz w:val="28"/>
        </w:rPr>
        <w:t>қамқоршылықтағы</w:t>
      </w:r>
      <w:proofErr w:type="spellEnd"/>
      <w:r w:rsidRPr="009E5FB0">
        <w:rPr>
          <w:sz w:val="28"/>
        </w:rPr>
        <w:t xml:space="preserve">) </w:t>
      </w:r>
      <w:proofErr w:type="spellStart"/>
      <w:r w:rsidRPr="009E5FB0">
        <w:rPr>
          <w:sz w:val="28"/>
        </w:rPr>
        <w:t>және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патронаттағы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адамдарға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тегін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тамақтандыруды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ұсыну</w:t>
      </w:r>
      <w:proofErr w:type="spellEnd"/>
      <w:r w:rsidRPr="009E5FB0">
        <w:rPr>
          <w:sz w:val="28"/>
        </w:rPr>
        <w:t xml:space="preserve">» мемлекеттік </w:t>
      </w:r>
      <w:proofErr w:type="spellStart"/>
      <w:r w:rsidRPr="009E5FB0">
        <w:rPr>
          <w:sz w:val="28"/>
        </w:rPr>
        <w:t>қызмет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көрсету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қағидаларын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бекіту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туралы</w:t>
      </w:r>
      <w:proofErr w:type="spellEnd"/>
      <w:r w:rsidRPr="009E5FB0">
        <w:rPr>
          <w:sz w:val="28"/>
        </w:rPr>
        <w:t xml:space="preserve">» </w:t>
      </w:r>
      <w:hyperlink r:id="rId5" w:anchor="z0" w:history="1">
        <w:proofErr w:type="spellStart"/>
        <w:r w:rsidRPr="009E5FB0">
          <w:rPr>
            <w:rStyle w:val="a5"/>
            <w:sz w:val="28"/>
          </w:rPr>
          <w:t>бұйрығына</w:t>
        </w:r>
        <w:proofErr w:type="spellEnd"/>
      </w:hyperlink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сәйкес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көрсетіледі</w:t>
      </w:r>
      <w:proofErr w:type="spellEnd"/>
      <w:r w:rsidRPr="009E5FB0">
        <w:rPr>
          <w:sz w:val="28"/>
        </w:rPr>
        <w:t>.</w:t>
      </w:r>
    </w:p>
    <w:p w:rsidR="003716B1" w:rsidRDefault="003716B1" w:rsidP="003716B1">
      <w:pPr>
        <w:pStyle w:val="a3"/>
        <w:spacing w:before="0" w:beforeAutospacing="0" w:after="0" w:afterAutospacing="0"/>
        <w:ind w:firstLine="426"/>
        <w:jc w:val="both"/>
        <w:rPr>
          <w:sz w:val="28"/>
        </w:rPr>
      </w:pPr>
      <w:r w:rsidRPr="009E5FB0">
        <w:rPr>
          <w:sz w:val="28"/>
        </w:rPr>
        <w:t xml:space="preserve">2026 </w:t>
      </w:r>
      <w:proofErr w:type="spellStart"/>
      <w:r w:rsidRPr="009E5FB0">
        <w:rPr>
          <w:sz w:val="28"/>
        </w:rPr>
        <w:t>жылы</w:t>
      </w:r>
      <w:proofErr w:type="spellEnd"/>
      <w:r w:rsidRPr="009E5FB0">
        <w:rPr>
          <w:sz w:val="28"/>
        </w:rPr>
        <w:t xml:space="preserve"> «</w:t>
      </w:r>
      <w:proofErr w:type="spellStart"/>
      <w:r w:rsidRPr="009E5FB0">
        <w:rPr>
          <w:sz w:val="28"/>
        </w:rPr>
        <w:t>Сәрсен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Аманжолов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атындағы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Шығыс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Қазақстан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университеті</w:t>
      </w:r>
      <w:proofErr w:type="spellEnd"/>
      <w:r w:rsidRPr="009E5FB0">
        <w:rPr>
          <w:sz w:val="28"/>
        </w:rPr>
        <w:t xml:space="preserve">» КЕАҚ </w:t>
      </w:r>
      <w:proofErr w:type="spellStart"/>
      <w:r w:rsidRPr="009E5FB0">
        <w:rPr>
          <w:sz w:val="28"/>
        </w:rPr>
        <w:t>Жоғары</w:t>
      </w:r>
      <w:proofErr w:type="spellEnd"/>
      <w:r w:rsidRPr="009E5FB0">
        <w:rPr>
          <w:sz w:val="28"/>
        </w:rPr>
        <w:t xml:space="preserve"> </w:t>
      </w:r>
      <w:proofErr w:type="spellStart"/>
      <w:r w:rsidRPr="009E5FB0">
        <w:rPr>
          <w:sz w:val="28"/>
        </w:rPr>
        <w:t>колледжінде</w:t>
      </w:r>
      <w:proofErr w:type="spellEnd"/>
      <w:r w:rsidRPr="009E5FB0">
        <w:rPr>
          <w:sz w:val="28"/>
        </w:rPr>
        <w:t xml:space="preserve"> </w:t>
      </w:r>
      <w:r>
        <w:rPr>
          <w:rStyle w:val="a4"/>
          <w:sz w:val="28"/>
          <w:lang w:val="kk-KZ"/>
        </w:rPr>
        <w:t>382</w:t>
      </w:r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білім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алушы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тегін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тамақпен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қамтамасыз</w:t>
      </w:r>
      <w:proofErr w:type="spellEnd"/>
      <w:r w:rsidRPr="009E5FB0">
        <w:rPr>
          <w:rStyle w:val="a4"/>
          <w:sz w:val="28"/>
        </w:rPr>
        <w:t xml:space="preserve"> </w:t>
      </w:r>
      <w:proofErr w:type="spellStart"/>
      <w:r w:rsidRPr="009E5FB0">
        <w:rPr>
          <w:rStyle w:val="a4"/>
          <w:sz w:val="28"/>
        </w:rPr>
        <w:t>етілді</w:t>
      </w:r>
      <w:proofErr w:type="spellEnd"/>
      <w:r w:rsidRPr="009E5FB0">
        <w:rPr>
          <w:sz w:val="28"/>
        </w:rPr>
        <w:t>.</w:t>
      </w:r>
    </w:p>
    <w:p w:rsidR="003716B1" w:rsidRDefault="003716B1" w:rsidP="003716B1">
      <w:pPr>
        <w:pStyle w:val="a3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«</w:t>
      </w:r>
      <w:r>
        <w:rPr>
          <w:b/>
          <w:spacing w:val="2"/>
          <w:sz w:val="28"/>
          <w:szCs w:val="28"/>
          <w:shd w:val="clear" w:color="auto" w:fill="FFFFFF"/>
        </w:rPr>
        <w:t>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высшего образования</w:t>
      </w:r>
      <w:r>
        <w:rPr>
          <w:b/>
          <w:sz w:val="28"/>
          <w:szCs w:val="28"/>
        </w:rPr>
        <w:t>»</w:t>
      </w:r>
      <w:r>
        <w:rPr>
          <w:b/>
          <w:sz w:val="28"/>
          <w:szCs w:val="28"/>
          <w:lang w:val="kk-KZ"/>
        </w:rPr>
        <w:t>;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 xml:space="preserve">«Предоставление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технического и профессионального, </w:t>
      </w:r>
      <w:proofErr w:type="spellStart"/>
      <w:r>
        <w:rPr>
          <w:b/>
          <w:sz w:val="28"/>
          <w:szCs w:val="28"/>
        </w:rPr>
        <w:t>послесреднего</w:t>
      </w:r>
      <w:proofErr w:type="spellEnd"/>
      <w:r>
        <w:rPr>
          <w:b/>
          <w:sz w:val="28"/>
          <w:szCs w:val="28"/>
        </w:rPr>
        <w:t xml:space="preserve"> и высшего образования» </w:t>
      </w:r>
    </w:p>
    <w:p w:rsidR="003716B1" w:rsidRDefault="003716B1" w:rsidP="003716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716B1" w:rsidRDefault="003716B1" w:rsidP="003716B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kk-KZ"/>
        </w:rPr>
        <w:t xml:space="preserve">Государственная услуга по предоставлению бесплатного питания обучающимся высшего образования осуществляется на основании </w:t>
      </w:r>
      <w:r>
        <w:rPr>
          <w:rStyle w:val="a5"/>
          <w:rFonts w:ascii="Times New Roman" w:hAnsi="Times New Roman"/>
          <w:spacing w:val="2"/>
          <w:sz w:val="28"/>
          <w:szCs w:val="28"/>
          <w:shd w:val="clear" w:color="auto" w:fill="FFFFFF"/>
        </w:rPr>
        <w:fldChar w:fldCharType="begin"/>
      </w:r>
      <w:r>
        <w:rPr>
          <w:rStyle w:val="a5"/>
          <w:rFonts w:ascii="Times New Roman" w:hAnsi="Times New Roman"/>
          <w:spacing w:val="2"/>
          <w:sz w:val="28"/>
          <w:szCs w:val="28"/>
          <w:shd w:val="clear" w:color="auto" w:fill="FFFFFF"/>
        </w:rPr>
        <w:instrText xml:space="preserve"> HYPERLINK "https://adilet.zan.kz/rus/docs/V2000020579" \l "z3" </w:instrText>
      </w:r>
      <w:r>
        <w:rPr>
          <w:rStyle w:val="a5"/>
          <w:rFonts w:ascii="Times New Roman" w:hAnsi="Times New Roman"/>
          <w:spacing w:val="2"/>
          <w:sz w:val="28"/>
          <w:szCs w:val="28"/>
          <w:shd w:val="clear" w:color="auto" w:fill="FFFFFF"/>
        </w:rPr>
        <w:fldChar w:fldCharType="separate"/>
      </w:r>
      <w:r>
        <w:rPr>
          <w:rStyle w:val="a5"/>
          <w:rFonts w:ascii="Times New Roman" w:hAnsi="Times New Roman"/>
          <w:spacing w:val="2"/>
          <w:sz w:val="28"/>
          <w:szCs w:val="28"/>
          <w:shd w:val="clear" w:color="auto" w:fill="FFFFFF"/>
        </w:rPr>
        <w:t>приказ</w:t>
      </w:r>
      <w:r>
        <w:rPr>
          <w:rStyle w:val="a5"/>
          <w:rFonts w:ascii="Times New Roman" w:hAnsi="Times New Roman"/>
          <w:spacing w:val="2"/>
          <w:sz w:val="28"/>
          <w:szCs w:val="28"/>
          <w:shd w:val="clear" w:color="auto" w:fill="FFFFFF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>а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 Министра образования и науки Республики Казахстан от 4 мая 2020 года №180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 xml:space="preserve"> «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Об утверждении Правил оказания государственной услуги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>«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высшего образования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3716B1" w:rsidRDefault="003716B1" w:rsidP="003716B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Государственная услуга по предоставлению бесплатного питания обучающимся организаций технического и профессионального образования </w:t>
      </w:r>
      <w:r>
        <w:rPr>
          <w:rFonts w:ascii="Times New Roman" w:hAnsi="Times New Roman"/>
          <w:sz w:val="28"/>
          <w:szCs w:val="28"/>
        </w:rPr>
        <w:t xml:space="preserve">осуществляется согласно </w:t>
      </w:r>
      <w:hyperlink r:id="rId6" w:anchor="z0" w:history="1">
        <w:r>
          <w:rPr>
            <w:rStyle w:val="a5"/>
            <w:rFonts w:ascii="Times New Roman" w:hAnsi="Times New Roman"/>
            <w:spacing w:val="2"/>
            <w:sz w:val="28"/>
            <w:szCs w:val="28"/>
            <w:shd w:val="clear" w:color="auto" w:fill="FFFFFF"/>
            <w:lang w:val="kk-KZ"/>
          </w:rPr>
          <w:t>п</w:t>
        </w:r>
        <w:proofErr w:type="spellStart"/>
        <w:r>
          <w:rPr>
            <w:rStyle w:val="a5"/>
            <w:rFonts w:ascii="Times New Roman" w:hAnsi="Times New Roman"/>
            <w:spacing w:val="2"/>
            <w:sz w:val="28"/>
            <w:szCs w:val="28"/>
            <w:shd w:val="clear" w:color="auto" w:fill="FFFFFF"/>
          </w:rPr>
          <w:t>риказ</w:t>
        </w:r>
      </w:hyperlink>
      <w:r>
        <w:rPr>
          <w:rStyle w:val="a5"/>
          <w:rFonts w:ascii="Times New Roman" w:hAnsi="Times New Roman"/>
          <w:spacing w:val="2"/>
          <w:sz w:val="28"/>
          <w:szCs w:val="28"/>
          <w:shd w:val="clear" w:color="auto" w:fill="FFFFFF"/>
        </w:rPr>
        <w:t>а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 Министра просвещения Республики Казахстан от 3 апреля 2023 года №82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«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Об утверждении Правил оказания государственной услуги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«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технического и профессионального,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послесреднего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образования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3716B1" w:rsidRPr="007D2994" w:rsidRDefault="003716B1" w:rsidP="003716B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</w:rPr>
        <w:t xml:space="preserve"> году в Высшем колледже НАО «Восточно-Казахстанский университет имени </w:t>
      </w:r>
      <w:proofErr w:type="spellStart"/>
      <w:r>
        <w:rPr>
          <w:rFonts w:ascii="Times New Roman" w:hAnsi="Times New Roman"/>
          <w:sz w:val="28"/>
          <w:szCs w:val="28"/>
        </w:rPr>
        <w:t>Сарсена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Аманжолова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бесплатн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ое</w:t>
      </w:r>
      <w:r>
        <w:rPr>
          <w:rFonts w:ascii="Times New Roman" w:hAnsi="Times New Roman"/>
          <w:sz w:val="28"/>
          <w:szCs w:val="28"/>
        </w:rPr>
        <w:t xml:space="preserve"> питание предоставлено </w:t>
      </w:r>
      <w:r>
        <w:rPr>
          <w:rFonts w:ascii="Times New Roman" w:hAnsi="Times New Roman"/>
          <w:sz w:val="28"/>
          <w:szCs w:val="28"/>
          <w:lang w:val="kk-KZ"/>
        </w:rPr>
        <w:t xml:space="preserve">215 </w:t>
      </w:r>
      <w:r w:rsidRPr="009A770D">
        <w:rPr>
          <w:rFonts w:ascii="Times New Roman" w:hAnsi="Times New Roman"/>
          <w:sz w:val="28"/>
          <w:szCs w:val="28"/>
          <w:lang w:val="kk-KZ"/>
        </w:rPr>
        <w:t>обучающимся</w:t>
      </w:r>
      <w:r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975A17" w:rsidRPr="003716B1" w:rsidRDefault="003716B1">
      <w:pPr>
        <w:rPr>
          <w:lang w:val="kk-KZ"/>
        </w:rPr>
      </w:pPr>
      <w:bookmarkStart w:id="0" w:name="_GoBack"/>
      <w:bookmarkEnd w:id="0"/>
    </w:p>
    <w:sectPr w:rsidR="00975A17" w:rsidRPr="00371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E0D"/>
    <w:rsid w:val="003716B1"/>
    <w:rsid w:val="005D38CB"/>
    <w:rsid w:val="007F2E0D"/>
    <w:rsid w:val="00C8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C7C58F-742F-4DAE-9291-71144ED79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6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1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16B1"/>
    <w:rPr>
      <w:b/>
      <w:bCs/>
    </w:rPr>
  </w:style>
  <w:style w:type="character" w:styleId="a5">
    <w:name w:val="Hyperlink"/>
    <w:uiPriority w:val="99"/>
    <w:semiHidden/>
    <w:unhideWhenUsed/>
    <w:rsid w:val="003716B1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V2300032226" TargetMode="External"/><Relationship Id="rId5" Type="http://schemas.openxmlformats.org/officeDocument/2006/relationships/hyperlink" Target="https://adilet.zan.kz/rus/docs/V2300032226" TargetMode="External"/><Relationship Id="rId4" Type="http://schemas.openxmlformats.org/officeDocument/2006/relationships/hyperlink" Target="https://adilet.zan.kz/rus/docs/V20000205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2026-11-02T04:25:00Z</dcterms:created>
  <dcterms:modified xsi:type="dcterms:W3CDTF">2026-11-02T04:25:00Z</dcterms:modified>
</cp:coreProperties>
</file>